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2692"/>
        <w:gridCol w:w="4248"/>
        <w:gridCol w:w="2691"/>
      </w:tblGrid>
      <w:tr w:rsidR="00A87903" w:rsidRPr="009D47A2" w14:paraId="2B63DC44" w14:textId="77777777">
        <w:trPr>
          <w:cantSplit/>
          <w:jc w:val="center"/>
        </w:trPr>
        <w:tc>
          <w:tcPr>
            <w:tcW w:w="2722" w:type="dxa"/>
            <w:gridSpan w:val="3"/>
            <w:tcBorders>
              <w:top w:val="single" w:sz="24" w:space="0" w:color="auto"/>
              <w:bottom w:val="single" w:sz="24" w:space="0" w:color="auto"/>
            </w:tcBorders>
            <w:vAlign w:val="center"/>
          </w:tcPr>
          <w:p w14:paraId="10150863" w14:textId="77777777" w:rsidR="00A87903" w:rsidRPr="00F54A94" w:rsidRDefault="00A87903" w:rsidP="001C50BB">
            <w:pPr>
              <w:pStyle w:val="aff2"/>
            </w:pPr>
            <w:r w:rsidRPr="00F54A94">
              <w:fldChar w:fldCharType="begin"/>
            </w:r>
            <w:r w:rsidRPr="00F54A94">
              <w:instrText xml:space="preserve"> IF </w:instrText>
            </w:r>
            <w:r w:rsidR="00316B63">
              <w:fldChar w:fldCharType="begin"/>
            </w:r>
            <w:r w:rsidR="00316B63">
              <w:instrText xml:space="preserve"> DOCPROPERTY ОрганизацияРус </w:instrText>
            </w:r>
            <w:r w:rsidR="00316B63">
              <w:fldChar w:fldCharType="separate"/>
            </w:r>
            <w:r w:rsidRPr="00F54A94">
              <w:instrText>ЕАСС</w:instrText>
            </w:r>
            <w:r w:rsidR="00316B63">
              <w:fldChar w:fldCharType="end"/>
            </w:r>
            <w:r w:rsidRPr="00F54A94">
              <w:instrText xml:space="preserve"> = "ЕАСС" "Евразийский совет по стандартизации, метрологии и сертификации" "</w:instrText>
            </w:r>
            <w:r w:rsidRPr="00F54A94">
              <w:fldChar w:fldCharType="begin"/>
            </w:r>
            <w:r w:rsidRPr="00F54A94">
              <w:instrText xml:space="preserve"> IF </w:instrText>
            </w:r>
            <w:r w:rsidR="00316B63">
              <w:fldChar w:fldCharType="begin"/>
            </w:r>
            <w:r w:rsidR="00316B63">
              <w:instrText xml:space="preserve"> DOCPROPERTY ОрганизацияРус </w:instrText>
            </w:r>
            <w:r w:rsidR="00316B63">
              <w:fldChar w:fldCharType="separate"/>
            </w:r>
            <w:r w:rsidRPr="00F54A94">
              <w:instrText>МГС</w:instrText>
            </w:r>
            <w:r w:rsidR="00316B63">
              <w:fldChar w:fldCharType="end"/>
            </w:r>
            <w:r w:rsidRPr="00F54A94">
              <w:instrText xml:space="preserve"> = "МГС" "Межгосударственный совет по стандартизации" "" </w:instrText>
            </w:r>
            <w:r w:rsidRPr="00F54A94">
              <w:fldChar w:fldCharType="separate"/>
            </w:r>
            <w:r w:rsidRPr="00F54A94">
              <w:instrText>Межгосударственный совет по стандартизации</w:instrText>
            </w:r>
            <w:r w:rsidRPr="00F54A94">
              <w:fldChar w:fldCharType="end"/>
            </w:r>
            <w:r w:rsidRPr="00F54A94">
              <w:instrText xml:space="preserve">" \* UPPER </w:instrText>
            </w:r>
            <w:r w:rsidRPr="00F54A94">
              <w:fldChar w:fldCharType="separate"/>
            </w:r>
            <w:r w:rsidR="009A3D21" w:rsidRPr="00F54A94">
              <w:rPr>
                <w:noProof/>
              </w:rPr>
              <w:t>ЕВРАЗИЙСКИЙ СОВЕТ ПО СТАНДАРТИЗАЦИИ, МЕТРОЛОГИИ И СЕРТИФИКАЦИИ</w:t>
            </w:r>
            <w:r w:rsidRPr="00F54A94">
              <w:fldChar w:fldCharType="end"/>
            </w:r>
            <w:r w:rsidRPr="00F54A94">
              <w:br/>
              <w:t>(</w:t>
            </w:r>
            <w:fldSimple w:instr=" DOCPROPERTY ОрганизацияРус ">
              <w:r w:rsidRPr="00F54A94">
                <w:t>ЕАСС</w:t>
              </w:r>
            </w:fldSimple>
            <w:r w:rsidRPr="00F54A94">
              <w:t>)</w:t>
            </w:r>
          </w:p>
          <w:p w14:paraId="11EF7B8F" w14:textId="77777777" w:rsidR="00A87903" w:rsidRPr="00552734" w:rsidRDefault="00A87903" w:rsidP="001C50BB">
            <w:pPr>
              <w:pStyle w:val="aff2"/>
              <w:rPr>
                <w:lang w:val="en-US"/>
              </w:rPr>
            </w:pPr>
            <w:r w:rsidRPr="00F54A94">
              <w:fldChar w:fldCharType="begin"/>
            </w:r>
            <w:r w:rsidRPr="00552734">
              <w:rPr>
                <w:lang w:val="en-US"/>
              </w:rPr>
              <w:instrText xml:space="preserve"> IF </w:instrText>
            </w:r>
            <w:r w:rsidR="00552734">
              <w:fldChar w:fldCharType="begin"/>
            </w:r>
            <w:r w:rsidR="00552734" w:rsidRPr="00552734">
              <w:rPr>
                <w:lang w:val="en-US"/>
              </w:rPr>
              <w:instrText xml:space="preserve"> DOCPROPERTY </w:instrText>
            </w:r>
            <w:r w:rsidR="00552734">
              <w:instrText>ОрганизацияАнг</w:instrText>
            </w:r>
            <w:r w:rsidR="00552734" w:rsidRPr="00552734">
              <w:rPr>
                <w:lang w:val="en-US"/>
              </w:rPr>
              <w:instrText xml:space="preserve"> </w:instrText>
            </w:r>
            <w:r w:rsidR="00552734">
              <w:fldChar w:fldCharType="separate"/>
            </w:r>
            <w:r w:rsidRPr="00552734">
              <w:rPr>
                <w:lang w:val="en-US"/>
              </w:rPr>
              <w:instrText>EASC</w:instrText>
            </w:r>
            <w:r w:rsidR="00552734">
              <w:fldChar w:fldCharType="end"/>
            </w:r>
            <w:r w:rsidRPr="00552734">
              <w:rPr>
                <w:lang w:val="en-US"/>
              </w:rPr>
              <w:instrText xml:space="preserve"> = "EASC" "Euro-Asian Council for Standardization, Metrology and Certification" "</w:instrText>
            </w:r>
            <w:r w:rsidRPr="00F54A94">
              <w:fldChar w:fldCharType="begin"/>
            </w:r>
            <w:r w:rsidRPr="00552734">
              <w:rPr>
                <w:lang w:val="en-US"/>
              </w:rPr>
              <w:instrText xml:space="preserve"> IF </w:instrText>
            </w:r>
            <w:r w:rsidR="00552734">
              <w:fldChar w:fldCharType="begin"/>
            </w:r>
            <w:r w:rsidR="00552734" w:rsidRPr="00552734">
              <w:rPr>
                <w:lang w:val="en-US"/>
              </w:rPr>
              <w:instrText xml:space="preserve"> DOCPROPERTY </w:instrText>
            </w:r>
            <w:r w:rsidR="00552734">
              <w:instrText>ОрганизацияАнг</w:instrText>
            </w:r>
            <w:r w:rsidR="00552734" w:rsidRPr="00552734">
              <w:rPr>
                <w:lang w:val="en-US"/>
              </w:rPr>
              <w:instrText xml:space="preserve"> </w:instrText>
            </w:r>
            <w:r w:rsidR="00552734">
              <w:fldChar w:fldCharType="separate"/>
            </w:r>
            <w:r w:rsidRPr="00F54A94">
              <w:instrText>МГС</w:instrText>
            </w:r>
            <w:r w:rsidR="00552734">
              <w:fldChar w:fldCharType="end"/>
            </w:r>
            <w:r w:rsidRPr="00552734">
              <w:rPr>
                <w:lang w:val="en-US"/>
              </w:rPr>
              <w:instrText xml:space="preserve"> = "</w:instrText>
            </w:r>
            <w:r w:rsidRPr="00F54A94">
              <w:instrText>МГС</w:instrText>
            </w:r>
            <w:r w:rsidRPr="00552734">
              <w:rPr>
                <w:lang w:val="en-US"/>
              </w:rPr>
              <w:instrText>" "</w:instrText>
            </w:r>
            <w:r w:rsidRPr="00F54A94">
              <w:instrText>Межгосударственный</w:instrText>
            </w:r>
            <w:r w:rsidRPr="00552734">
              <w:rPr>
                <w:lang w:val="en-US"/>
              </w:rPr>
              <w:instrText xml:space="preserve"> </w:instrText>
            </w:r>
            <w:r w:rsidRPr="00F54A94">
              <w:instrText>совет</w:instrText>
            </w:r>
            <w:r w:rsidRPr="00552734">
              <w:rPr>
                <w:lang w:val="en-US"/>
              </w:rPr>
              <w:instrText xml:space="preserve"> </w:instrText>
            </w:r>
            <w:r w:rsidRPr="00F54A94">
              <w:instrText>по</w:instrText>
            </w:r>
            <w:r w:rsidRPr="00552734">
              <w:rPr>
                <w:lang w:val="en-US"/>
              </w:rPr>
              <w:instrText xml:space="preserve"> </w:instrText>
            </w:r>
            <w:r w:rsidRPr="00F54A94">
              <w:instrText>стандартизации</w:instrText>
            </w:r>
            <w:r w:rsidRPr="00552734">
              <w:rPr>
                <w:lang w:val="en-US"/>
              </w:rPr>
              <w:instrText xml:space="preserve">" "" </w:instrText>
            </w:r>
            <w:r w:rsidRPr="00F54A94">
              <w:fldChar w:fldCharType="separate"/>
            </w:r>
            <w:r w:rsidRPr="00F54A94">
              <w:instrText>Межгосударственный</w:instrText>
            </w:r>
            <w:r w:rsidRPr="00552734">
              <w:rPr>
                <w:lang w:val="en-US"/>
              </w:rPr>
              <w:instrText xml:space="preserve"> </w:instrText>
            </w:r>
            <w:r w:rsidRPr="00F54A94">
              <w:instrText>совет</w:instrText>
            </w:r>
            <w:r w:rsidRPr="00552734">
              <w:rPr>
                <w:lang w:val="en-US"/>
              </w:rPr>
              <w:instrText xml:space="preserve"> </w:instrText>
            </w:r>
            <w:r w:rsidRPr="00F54A94">
              <w:instrText>по</w:instrText>
            </w:r>
            <w:r w:rsidRPr="00552734">
              <w:rPr>
                <w:lang w:val="en-US"/>
              </w:rPr>
              <w:instrText xml:space="preserve"> </w:instrText>
            </w:r>
            <w:r w:rsidRPr="00F54A94">
              <w:instrText>стандартизации</w:instrText>
            </w:r>
            <w:r w:rsidRPr="00F54A94">
              <w:fldChar w:fldCharType="end"/>
            </w:r>
            <w:r w:rsidRPr="00552734">
              <w:rPr>
                <w:lang w:val="en-US"/>
              </w:rPr>
              <w:instrText xml:space="preserve">" \* UPPER </w:instrText>
            </w:r>
            <w:r w:rsidRPr="00F54A94">
              <w:fldChar w:fldCharType="separate"/>
            </w:r>
            <w:r w:rsidR="009A3D21" w:rsidRPr="00552734">
              <w:rPr>
                <w:noProof/>
                <w:lang w:val="en-US"/>
              </w:rPr>
              <w:t>EURO-ASIAN COUNCIL FOR STANDARDIZATION, METROLOGY AND CERTIFICATION</w:t>
            </w:r>
            <w:r w:rsidRPr="00F54A94">
              <w:fldChar w:fldCharType="end"/>
            </w:r>
            <w:r w:rsidRPr="00552734">
              <w:rPr>
                <w:lang w:val="en-US"/>
              </w:rPr>
              <w:br/>
              <w:t>(</w:t>
            </w:r>
            <w:r w:rsidR="00552734">
              <w:fldChar w:fldCharType="begin"/>
            </w:r>
            <w:r w:rsidR="00552734" w:rsidRPr="00552734">
              <w:rPr>
                <w:lang w:val="en-US"/>
              </w:rPr>
              <w:instrText xml:space="preserve"> DOCPROPERTY </w:instrText>
            </w:r>
            <w:r w:rsidR="00552734">
              <w:instrText>ОрганизацияАнг</w:instrText>
            </w:r>
            <w:r w:rsidR="00552734" w:rsidRPr="00552734">
              <w:rPr>
                <w:lang w:val="en-US"/>
              </w:rPr>
              <w:instrText xml:space="preserve"> </w:instrText>
            </w:r>
            <w:r w:rsidR="00552734">
              <w:fldChar w:fldCharType="separate"/>
            </w:r>
            <w:r w:rsidRPr="00552734">
              <w:rPr>
                <w:lang w:val="en-US"/>
              </w:rPr>
              <w:t>EASC</w:t>
            </w:r>
            <w:r w:rsidR="00552734">
              <w:fldChar w:fldCharType="end"/>
            </w:r>
            <w:r w:rsidRPr="00552734">
              <w:rPr>
                <w:lang w:val="en-US"/>
              </w:rPr>
              <w:t>)</w:t>
            </w:r>
          </w:p>
        </w:tc>
      </w:tr>
      <w:tr w:rsidR="00A87903" w:rsidRPr="00F54A94" w14:paraId="359EA333" w14:textId="77777777">
        <w:trPr>
          <w:cantSplit/>
          <w:jc w:val="center"/>
        </w:trPr>
        <w:tc>
          <w:tcPr>
            <w:tcW w:w="2722" w:type="dxa"/>
            <w:tcBorders>
              <w:top w:val="single" w:sz="24" w:space="0" w:color="auto"/>
              <w:bottom w:val="single" w:sz="24" w:space="0" w:color="auto"/>
            </w:tcBorders>
            <w:tcMar>
              <w:top w:w="85" w:type="dxa"/>
              <w:bottom w:w="85" w:type="dxa"/>
            </w:tcMar>
          </w:tcPr>
          <w:p w14:paraId="3105E2D6" w14:textId="77777777" w:rsidR="00A87903" w:rsidRPr="00F54A94" w:rsidRDefault="005C1F5E" w:rsidP="001C50BB">
            <w:r w:rsidRPr="00F54A94">
              <w:rPr>
                <w:noProof/>
              </w:rPr>
              <w:drawing>
                <wp:inline distT="0" distB="0" distL="0" distR="0" wp14:anchorId="224C96B9" wp14:editId="6F3F044E">
                  <wp:extent cx="1083310" cy="1052830"/>
                  <wp:effectExtent l="0" t="0" r="0" b="0"/>
                  <wp:docPr id="3" name="Рисунок 1" descr="Е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АС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3310" cy="1052830"/>
                          </a:xfrm>
                          <a:prstGeom prst="rect">
                            <a:avLst/>
                          </a:prstGeom>
                          <a:noFill/>
                          <a:ln>
                            <a:noFill/>
                          </a:ln>
                        </pic:spPr>
                      </pic:pic>
                    </a:graphicData>
                  </a:graphic>
                </wp:inline>
              </w:drawing>
            </w:r>
          </w:p>
        </w:tc>
        <w:bookmarkStart w:id="0" w:name="Категория"/>
        <w:tc>
          <w:tcPr>
            <w:tcW w:w="4297" w:type="dxa"/>
            <w:tcBorders>
              <w:top w:val="single" w:sz="24" w:space="0" w:color="auto"/>
              <w:bottom w:val="single" w:sz="24" w:space="0" w:color="auto"/>
            </w:tcBorders>
            <w:tcMar>
              <w:top w:w="85" w:type="dxa"/>
              <w:bottom w:w="85" w:type="dxa"/>
            </w:tcMar>
            <w:vAlign w:val="center"/>
          </w:tcPr>
          <w:p w14:paraId="49DC062E" w14:textId="77777777" w:rsidR="00A87903" w:rsidRPr="00F54A94" w:rsidRDefault="00A87903" w:rsidP="001C50BB">
            <w:pPr>
              <w:pStyle w:val="aff0"/>
              <w:rPr>
                <w:lang w:val="ru-RU"/>
              </w:rPr>
            </w:pPr>
            <w:r w:rsidRPr="00F54A94">
              <w:rPr>
                <w:lang w:val="ru-RU"/>
              </w:rPr>
              <w:fldChar w:fldCharType="begin"/>
            </w:r>
            <w:r w:rsidRPr="00F54A94">
              <w:rPr>
                <w:lang w:val="ru-RU"/>
              </w:rPr>
              <w:instrText xml:space="preserve"> IF </w:instrText>
            </w:r>
            <w:r w:rsidRPr="00F54A94">
              <w:rPr>
                <w:lang w:val="ru-RU"/>
              </w:rPr>
              <w:fldChar w:fldCharType="begin"/>
            </w:r>
            <w:r w:rsidRPr="00F54A94">
              <w:rPr>
                <w:lang w:val="ru-RU"/>
              </w:rPr>
              <w:instrText xml:space="preserve"> DOCPROPERTY Индекс </w:instrText>
            </w:r>
            <w:r w:rsidRPr="00F54A94">
              <w:rPr>
                <w:lang w:val="ru-RU"/>
              </w:rPr>
              <w:fldChar w:fldCharType="separate"/>
            </w:r>
            <w:r w:rsidRPr="00F54A94">
              <w:rPr>
                <w:lang w:val="ru-RU"/>
              </w:rPr>
              <w:instrText>ГОСТ</w:instrText>
            </w:r>
            <w:r w:rsidRPr="00F54A94">
              <w:rPr>
                <w:lang w:val="ru-RU"/>
              </w:rPr>
              <w:fldChar w:fldCharType="end"/>
            </w:r>
            <w:r w:rsidRPr="00F54A94">
              <w:rPr>
                <w:lang w:val="ru-RU"/>
              </w:rPr>
              <w:instrText xml:space="preserve"> = "ГОСТ" "Межгосударственный стандарт" \* UPPER "</w:instrText>
            </w:r>
            <w:r w:rsidRPr="00F54A94">
              <w:rPr>
                <w:lang w:val="ru-RU"/>
              </w:rPr>
              <w:fldChar w:fldCharType="begin"/>
            </w:r>
            <w:r w:rsidRPr="00F54A94">
              <w:rPr>
                <w:lang w:val="ru-RU"/>
              </w:rPr>
              <w:instrText xml:space="preserve"> IF </w:instrText>
            </w:r>
            <w:r w:rsidRPr="00F54A94">
              <w:rPr>
                <w:lang w:val="ru-RU"/>
              </w:rPr>
              <w:fldChar w:fldCharType="begin"/>
            </w:r>
            <w:r w:rsidRPr="00F54A94">
              <w:rPr>
                <w:lang w:val="ru-RU"/>
              </w:rPr>
              <w:instrText xml:space="preserve"> DOCPROPERTY Индекс </w:instrText>
            </w:r>
            <w:r w:rsidRPr="00F54A94">
              <w:rPr>
                <w:lang w:val="ru-RU"/>
              </w:rPr>
              <w:fldChar w:fldCharType="separate"/>
            </w:r>
            <w:r w:rsidRPr="00F54A94">
              <w:rPr>
                <w:lang w:val="ru-RU"/>
              </w:rPr>
              <w:instrText>ПМГ</w:instrText>
            </w:r>
            <w:r w:rsidRPr="00F54A94">
              <w:rPr>
                <w:lang w:val="ru-RU"/>
              </w:rPr>
              <w:fldChar w:fldCharType="end"/>
            </w:r>
            <w:r w:rsidRPr="00F54A94">
              <w:rPr>
                <w:lang w:val="ru-RU"/>
              </w:rPr>
              <w:instrText xml:space="preserve"> = "ПМГ" "Правила по межгосударственной стандартизации" \* UPPER "</w:instrText>
            </w:r>
            <w:r w:rsidRPr="00F54A94">
              <w:rPr>
                <w:lang w:val="ru-RU"/>
              </w:rPr>
              <w:fldChar w:fldCharType="begin"/>
            </w:r>
            <w:r w:rsidRPr="00F54A94">
              <w:rPr>
                <w:lang w:val="ru-RU"/>
              </w:rPr>
              <w:instrText xml:space="preserve"> IF </w:instrText>
            </w:r>
            <w:r w:rsidRPr="00F54A94">
              <w:rPr>
                <w:lang w:val="ru-RU"/>
              </w:rPr>
              <w:fldChar w:fldCharType="begin"/>
            </w:r>
            <w:r w:rsidRPr="00F54A94">
              <w:rPr>
                <w:lang w:val="ru-RU"/>
              </w:rPr>
              <w:instrText xml:space="preserve"> DOCPROPERTY Индекс </w:instrText>
            </w:r>
            <w:r w:rsidRPr="00F54A94">
              <w:rPr>
                <w:lang w:val="ru-RU"/>
              </w:rPr>
              <w:fldChar w:fldCharType="separate"/>
            </w:r>
            <w:r w:rsidRPr="00F54A94">
              <w:rPr>
                <w:lang w:val="ru-RU"/>
              </w:rPr>
              <w:instrText>РМГ</w:instrText>
            </w:r>
            <w:r w:rsidRPr="00F54A94">
              <w:rPr>
                <w:lang w:val="ru-RU"/>
              </w:rPr>
              <w:fldChar w:fldCharType="end"/>
            </w:r>
            <w:r w:rsidRPr="00F54A94">
              <w:rPr>
                <w:lang w:val="ru-RU"/>
              </w:rPr>
              <w:instrText xml:space="preserve"> = "РМГ" "Рекомендации по межгосударственной стандартизации" \* UPPER "" </w:instrText>
            </w:r>
            <w:r w:rsidRPr="00F54A94">
              <w:rPr>
                <w:lang w:val="ru-RU"/>
              </w:rPr>
              <w:fldChar w:fldCharType="separate"/>
            </w:r>
            <w:r w:rsidRPr="00F54A94">
              <w:rPr>
                <w:lang w:val="ru-RU"/>
              </w:rPr>
              <w:instrText>РЕКОМЕНДАЦИИ ПО МЕЖГОСУДАРСТВЕННОЙ СТАНДАРТИЗАЦИИ</w:instrText>
            </w:r>
            <w:r w:rsidRPr="00F54A94">
              <w:rPr>
                <w:lang w:val="ru-RU"/>
              </w:rPr>
              <w:fldChar w:fldCharType="end"/>
            </w:r>
            <w:r w:rsidRPr="00F54A94">
              <w:rPr>
                <w:lang w:val="ru-RU"/>
              </w:rPr>
              <w:instrText xml:space="preserve">" </w:instrText>
            </w:r>
            <w:r w:rsidRPr="00F54A94">
              <w:rPr>
                <w:lang w:val="ru-RU"/>
              </w:rPr>
              <w:fldChar w:fldCharType="separate"/>
            </w:r>
            <w:r w:rsidRPr="00F54A94">
              <w:rPr>
                <w:lang w:val="ru-RU"/>
              </w:rPr>
              <w:instrText>ПРАВИЛА ПО МЕЖГОСУДАРСТВЕННОЙ СТАНДАРТИЗАЦИИ</w:instrText>
            </w:r>
            <w:r w:rsidRPr="00F54A94">
              <w:rPr>
                <w:lang w:val="ru-RU"/>
              </w:rPr>
              <w:fldChar w:fldCharType="end"/>
            </w:r>
            <w:r w:rsidRPr="00F54A94">
              <w:rPr>
                <w:lang w:val="ru-RU"/>
              </w:rPr>
              <w:instrText xml:space="preserve">" </w:instrText>
            </w:r>
            <w:r w:rsidRPr="00F54A94">
              <w:rPr>
                <w:lang w:val="ru-RU"/>
              </w:rPr>
              <w:fldChar w:fldCharType="separate"/>
            </w:r>
            <w:r w:rsidR="009A3D21" w:rsidRPr="00F54A94">
              <w:rPr>
                <w:noProof/>
                <w:lang w:val="ru-RU"/>
              </w:rPr>
              <w:t>МЕЖГОСУДАРСТВЕННЫЙ СТАНДАРТ</w:t>
            </w:r>
            <w:r w:rsidRPr="00F54A94">
              <w:rPr>
                <w:lang w:val="ru-RU"/>
              </w:rPr>
              <w:fldChar w:fldCharType="end"/>
            </w:r>
            <w:bookmarkEnd w:id="0"/>
          </w:p>
        </w:tc>
        <w:bookmarkStart w:id="1" w:name="Обозначение"/>
        <w:tc>
          <w:tcPr>
            <w:tcW w:w="2722" w:type="dxa"/>
            <w:tcBorders>
              <w:top w:val="single" w:sz="24" w:space="0" w:color="auto"/>
              <w:bottom w:val="single" w:sz="24" w:space="0" w:color="auto"/>
            </w:tcBorders>
            <w:tcMar>
              <w:top w:w="85" w:type="dxa"/>
              <w:bottom w:w="85" w:type="dxa"/>
            </w:tcMar>
            <w:vAlign w:val="center"/>
          </w:tcPr>
          <w:p w14:paraId="18E5F5C5" w14:textId="0203D543" w:rsidR="007975BB" w:rsidRPr="00F54A94" w:rsidRDefault="00A87903" w:rsidP="001C50BB">
            <w:pPr>
              <w:pStyle w:val="aff1"/>
              <w:ind w:left="284"/>
            </w:pPr>
            <w:r w:rsidRPr="00F54A94">
              <w:fldChar w:fldCharType="begin"/>
            </w:r>
            <w:r w:rsidRPr="00F54A94">
              <w:instrText xml:space="preserve"> DOCPROPERTY Индекс </w:instrText>
            </w:r>
            <w:r w:rsidRPr="00F54A94">
              <w:fldChar w:fldCharType="separate"/>
            </w:r>
            <w:r w:rsidRPr="00F54A94">
              <w:t>ГОСТ</w:t>
            </w:r>
            <w:r w:rsidRPr="00F54A94">
              <w:fldChar w:fldCharType="end"/>
            </w:r>
            <w:r w:rsidRPr="00F54A94">
              <w:t xml:space="preserve"> </w:t>
            </w:r>
            <w:r w:rsidR="008F0EAD">
              <w:t>3480</w:t>
            </w:r>
          </w:p>
          <w:p w14:paraId="5C074122" w14:textId="681924A8" w:rsidR="00AA697C" w:rsidRPr="00F54A94" w:rsidRDefault="008F0EAD" w:rsidP="001C50BB">
            <w:pPr>
              <w:pStyle w:val="aff1"/>
              <w:ind w:left="284"/>
              <w:rPr>
                <w:b w:val="0"/>
                <w:i/>
                <w:sz w:val="20"/>
                <w:szCs w:val="20"/>
              </w:rPr>
            </w:pPr>
            <w:r w:rsidRPr="00F54A94">
              <w:rPr>
                <w:b w:val="0"/>
                <w:i/>
                <w:sz w:val="20"/>
                <w:szCs w:val="20"/>
              </w:rPr>
              <w:t xml:space="preserve"> </w:t>
            </w:r>
            <w:r w:rsidR="002F1253" w:rsidRPr="00F54A94">
              <w:rPr>
                <w:b w:val="0"/>
                <w:i/>
                <w:sz w:val="20"/>
                <w:szCs w:val="20"/>
              </w:rPr>
              <w:t>(проект,</w:t>
            </w:r>
            <w:r w:rsidR="002F474C" w:rsidRPr="00F54A94">
              <w:rPr>
                <w:b w:val="0"/>
                <w:i/>
                <w:sz w:val="20"/>
                <w:szCs w:val="20"/>
              </w:rPr>
              <w:t xml:space="preserve"> BY,</w:t>
            </w:r>
            <w:r w:rsidR="002F1253" w:rsidRPr="00F54A94">
              <w:rPr>
                <w:b w:val="0"/>
                <w:i/>
                <w:sz w:val="20"/>
                <w:szCs w:val="20"/>
              </w:rPr>
              <w:t xml:space="preserve"> </w:t>
            </w:r>
            <w:r w:rsidR="00282DF7">
              <w:rPr>
                <w:b w:val="0"/>
                <w:i/>
                <w:sz w:val="20"/>
                <w:szCs w:val="20"/>
              </w:rPr>
              <w:t>первая</w:t>
            </w:r>
          </w:p>
          <w:p w14:paraId="1D5A8B4C" w14:textId="77777777" w:rsidR="00A87903" w:rsidRPr="00F54A94" w:rsidRDefault="002F1253" w:rsidP="001C50BB">
            <w:pPr>
              <w:pStyle w:val="aff1"/>
              <w:ind w:left="284"/>
            </w:pPr>
            <w:r w:rsidRPr="00F54A94">
              <w:rPr>
                <w:b w:val="0"/>
                <w:i/>
                <w:sz w:val="20"/>
                <w:szCs w:val="20"/>
              </w:rPr>
              <w:t>редакция)</w:t>
            </w:r>
            <w:r w:rsidR="00A87903" w:rsidRPr="00F54A94">
              <w:fldChar w:fldCharType="begin"/>
            </w:r>
            <w:r w:rsidR="00A87903" w:rsidRPr="00F54A94">
              <w:instrText xml:space="preserve"> IF </w:instrText>
            </w:r>
            <w:r w:rsidR="00316B63">
              <w:fldChar w:fldCharType="begin"/>
            </w:r>
            <w:r w:rsidR="00316B63">
              <w:instrText xml:space="preserve"> DOCPROPERTY Стадия/Год </w:instrText>
            </w:r>
            <w:r w:rsidR="00316B63">
              <w:fldChar w:fldCharType="separate"/>
            </w:r>
            <w:r w:rsidR="00A87903" w:rsidRPr="00F54A94">
              <w:instrText>ПР</w:instrText>
            </w:r>
            <w:r w:rsidR="00316B63">
              <w:fldChar w:fldCharType="end"/>
            </w:r>
            <w:r w:rsidR="00A87903" w:rsidRPr="00F54A94">
              <w:instrText xml:space="preserve"> = "ОР" "" "</w:instrText>
            </w:r>
            <w:r w:rsidR="00A87903" w:rsidRPr="00F54A94">
              <w:fldChar w:fldCharType="begin"/>
            </w:r>
            <w:r w:rsidR="00A87903" w:rsidRPr="00F54A94">
              <w:instrText xml:space="preserve"> IF </w:instrText>
            </w:r>
            <w:r w:rsidR="00316B63">
              <w:fldChar w:fldCharType="begin"/>
            </w:r>
            <w:r w:rsidR="00316B63">
              <w:instrText xml:space="preserve"> DOCPROPERTY Стадия/Год </w:instrText>
            </w:r>
            <w:r w:rsidR="00316B63">
              <w:fldChar w:fldCharType="separate"/>
            </w:r>
            <w:r w:rsidR="00A87903" w:rsidRPr="00F54A94">
              <w:instrText>ПР</w:instrText>
            </w:r>
            <w:r w:rsidR="00316B63">
              <w:fldChar w:fldCharType="end"/>
            </w:r>
            <w:r w:rsidR="00A87903" w:rsidRPr="00F54A94">
              <w:instrText xml:space="preserve"> = "ПР" "" "—" </w:instrText>
            </w:r>
            <w:r w:rsidR="00A87903" w:rsidRPr="00F54A94">
              <w:fldChar w:fldCharType="end"/>
            </w:r>
            <w:r w:rsidR="00A87903" w:rsidRPr="00F54A94">
              <w:instrText xml:space="preserve">" </w:instrText>
            </w:r>
            <w:r w:rsidR="00A87903" w:rsidRPr="00F54A94">
              <w:fldChar w:fldCharType="end"/>
            </w:r>
            <w:r w:rsidR="00A87903" w:rsidRPr="00F54A94">
              <w:fldChar w:fldCharType="begin"/>
            </w:r>
            <w:r w:rsidR="00A87903" w:rsidRPr="00F54A94">
              <w:instrText xml:space="preserve"> IF </w:instrText>
            </w:r>
            <w:r w:rsidR="00316B63">
              <w:fldChar w:fldCharType="begin"/>
            </w:r>
            <w:r w:rsidR="00316B63">
              <w:instrText xml:space="preserve"> DOCPROPERTY Стадия/Год </w:instrText>
            </w:r>
            <w:r w:rsidR="00316B63">
              <w:fldChar w:fldCharType="separate"/>
            </w:r>
            <w:r w:rsidR="00A87903" w:rsidRPr="00F54A94">
              <w:instrText>ПР</w:instrText>
            </w:r>
            <w:r w:rsidR="00316B63">
              <w:fldChar w:fldCharType="end"/>
            </w:r>
            <w:r w:rsidR="00A87903" w:rsidRPr="00F54A94">
              <w:instrText xml:space="preserve"> = "ОР" "" "</w:instrText>
            </w:r>
            <w:r w:rsidR="00A87903" w:rsidRPr="00F54A94">
              <w:fldChar w:fldCharType="begin"/>
            </w:r>
            <w:r w:rsidR="00A87903" w:rsidRPr="00F54A94">
              <w:instrText xml:space="preserve"> IF </w:instrText>
            </w:r>
            <w:r w:rsidR="00316B63">
              <w:fldChar w:fldCharType="begin"/>
            </w:r>
            <w:r w:rsidR="00316B63">
              <w:instrText xml:space="preserve"> DOCPROPERTY Стадия/Год </w:instrText>
            </w:r>
            <w:r w:rsidR="00316B63">
              <w:fldChar w:fldCharType="separate"/>
            </w:r>
            <w:r w:rsidR="00A87903" w:rsidRPr="00F54A94">
              <w:instrText>ПР</w:instrText>
            </w:r>
            <w:r w:rsidR="00316B63">
              <w:fldChar w:fldCharType="end"/>
            </w:r>
            <w:r w:rsidR="00A87903" w:rsidRPr="00F54A94">
              <w:instrText xml:space="preserve"> = "ПР" "" "</w:instrText>
            </w:r>
            <w:r w:rsidR="00316B63">
              <w:fldChar w:fldCharType="begin"/>
            </w:r>
            <w:r w:rsidR="00316B63">
              <w:instrText xml:space="preserve"> DOCPROPERTY Стадия/Год </w:instrText>
            </w:r>
            <w:r w:rsidR="00316B63">
              <w:fldChar w:fldCharType="separate"/>
            </w:r>
            <w:r w:rsidR="00A87903" w:rsidRPr="00F54A94">
              <w:instrText>2011</w:instrText>
            </w:r>
            <w:r w:rsidR="00316B63">
              <w:fldChar w:fldCharType="end"/>
            </w:r>
            <w:r w:rsidR="00A87903" w:rsidRPr="00F54A94">
              <w:instrText xml:space="preserve">" </w:instrText>
            </w:r>
            <w:r w:rsidR="00A87903" w:rsidRPr="00F54A94">
              <w:fldChar w:fldCharType="end"/>
            </w:r>
            <w:r w:rsidR="00A87903" w:rsidRPr="00F54A94">
              <w:instrText xml:space="preserve">" </w:instrText>
            </w:r>
            <w:r w:rsidR="00A87903" w:rsidRPr="00F54A94">
              <w:fldChar w:fldCharType="end"/>
            </w:r>
            <w:bookmarkEnd w:id="1"/>
            <w:r w:rsidR="00A87903" w:rsidRPr="00F54A94">
              <w:fldChar w:fldCharType="begin"/>
            </w:r>
            <w:r w:rsidR="00A87903" w:rsidRPr="00F54A94">
              <w:instrText xml:space="preserve"> IF </w:instrText>
            </w:r>
            <w:r w:rsidR="00316B63">
              <w:fldChar w:fldCharType="begin"/>
            </w:r>
            <w:r w:rsidR="00316B63">
              <w:instrText xml:space="preserve"> DOCPROPERTY Стадия/Год </w:instrText>
            </w:r>
            <w:r w:rsidR="00316B63">
              <w:fldChar w:fldCharType="separate"/>
            </w:r>
            <w:r w:rsidR="00A87903" w:rsidRPr="00F54A94">
              <w:instrText>ПР</w:instrText>
            </w:r>
            <w:r w:rsidR="00316B63">
              <w:fldChar w:fldCharType="end"/>
            </w:r>
            <w:r w:rsidR="00A87903" w:rsidRPr="00F54A94">
              <w:instrText xml:space="preserve"> = "ОР" "</w:instrText>
            </w:r>
            <w:r w:rsidR="00A87903" w:rsidRPr="00F54A94">
              <w:fldChar w:fldCharType="begin"/>
            </w:r>
            <w:r w:rsidR="00A87903" w:rsidRPr="00F54A94">
              <w:instrText xml:space="preserve"> IF </w:instrText>
            </w:r>
            <w:r w:rsidR="00316B63">
              <w:fldChar w:fldCharType="begin"/>
            </w:r>
            <w:r w:rsidR="00316B63">
              <w:instrText xml:space="preserve"> DOCPROPERTY Группа </w:instrText>
            </w:r>
            <w:r w:rsidR="00316B63">
              <w:fldChar w:fldCharType="separate"/>
            </w:r>
            <w:r w:rsidR="00A87903" w:rsidRPr="00F54A94">
              <w:instrText> </w:instrText>
            </w:r>
            <w:r w:rsidR="00316B63">
              <w:fldChar w:fldCharType="end"/>
            </w:r>
            <w:r w:rsidR="00A87903" w:rsidRPr="00F54A94">
              <w:instrText xml:space="preserve"> = " " "</w:instrText>
            </w:r>
            <w:r w:rsidR="00A87903" w:rsidRPr="00F54A94">
              <w:fldChar w:fldCharType="begin"/>
            </w:r>
            <w:r w:rsidR="00A87903" w:rsidRPr="00F54A94">
              <w:instrText xml:space="preserve"> IF </w:instrText>
            </w:r>
            <w:r w:rsidR="00316B63">
              <w:fldChar w:fldCharType="begin"/>
            </w:r>
            <w:r w:rsidR="00316B63">
              <w:instrText xml:space="preserve"> DOCPROPERTY Соответствие </w:instrText>
            </w:r>
            <w:r w:rsidR="00316B63">
              <w:fldChar w:fldCharType="separate"/>
            </w:r>
            <w:r w:rsidR="00A87903" w:rsidRPr="00F54A94">
              <w:instrText>IDT</w:instrText>
            </w:r>
            <w:r w:rsidR="00316B63">
              <w:fldChar w:fldCharType="end"/>
            </w:r>
            <w:r w:rsidR="00A87903" w:rsidRPr="00F54A94">
              <w:instrText xml:space="preserve"> = "IDT" "" "</w:instrText>
            </w:r>
            <w:r w:rsidR="00A87903" w:rsidRPr="00F54A94">
              <w:fldChar w:fldCharType="begin"/>
            </w:r>
            <w:r w:rsidR="00A87903" w:rsidRPr="00F54A94">
              <w:instrText xml:space="preserve"> IF </w:instrText>
            </w:r>
            <w:r w:rsidR="00316B63">
              <w:fldChar w:fldCharType="begin"/>
            </w:r>
            <w:r w:rsidR="00316B63">
              <w:instrText xml:space="preserve"> DOCPROPERTY Номер </w:instrText>
            </w:r>
            <w:r w:rsidR="00316B63">
              <w:fldChar w:fldCharType="separate"/>
            </w:r>
            <w:r w:rsidR="00A87903" w:rsidRPr="00F54A94">
              <w:instrText> </w:instrText>
            </w:r>
            <w:r w:rsidR="00316B63">
              <w:fldChar w:fldCharType="end"/>
            </w:r>
            <w:r w:rsidR="00A87903" w:rsidRPr="00F54A94">
              <w:instrText xml:space="preserve"> = " " "" "/</w:instrText>
            </w:r>
            <w:r w:rsidR="00316B63">
              <w:fldChar w:fldCharType="begin"/>
            </w:r>
            <w:r w:rsidR="00316B63">
              <w:instrText xml:space="preserve"> DOC</w:instrText>
            </w:r>
            <w:r w:rsidR="00316B63">
              <w:instrText xml:space="preserve">PROPERTY Номер </w:instrText>
            </w:r>
            <w:r w:rsidR="00316B63">
              <w:fldChar w:fldCharType="separate"/>
            </w:r>
            <w:r w:rsidR="00A87903" w:rsidRPr="00F54A94">
              <w:instrText>1532</w:instrText>
            </w:r>
            <w:r w:rsidR="00316B63">
              <w:fldChar w:fldCharType="end"/>
            </w:r>
            <w:r w:rsidR="00A87903" w:rsidRPr="00F54A94">
              <w:instrText xml:space="preserve">" </w:instrText>
            </w:r>
            <w:r w:rsidR="00A87903" w:rsidRPr="00F54A94">
              <w:fldChar w:fldCharType="end"/>
            </w:r>
            <w:r w:rsidR="00A87903" w:rsidRPr="00F54A94">
              <w:instrText xml:space="preserve">" </w:instrText>
            </w:r>
            <w:r w:rsidR="00A87903" w:rsidRPr="00F54A94">
              <w:fldChar w:fldCharType="end"/>
            </w:r>
            <w:r w:rsidR="00A87903" w:rsidRPr="00F54A94">
              <w:instrText>" "/</w:instrText>
            </w:r>
            <w:r w:rsidR="00316B63">
              <w:fldChar w:fldCharType="begin"/>
            </w:r>
            <w:r w:rsidR="00316B63">
              <w:instrText xml:space="preserve"> DOCPROPERTY Группа </w:instrText>
            </w:r>
            <w:r w:rsidR="00316B63">
              <w:fldChar w:fldCharType="separate"/>
            </w:r>
            <w:r w:rsidR="00A87903" w:rsidRPr="00F54A94">
              <w:instrText>5</w:instrText>
            </w:r>
            <w:r w:rsidR="00316B63">
              <w:fldChar w:fldCharType="end"/>
            </w:r>
            <w:r w:rsidR="00A87903" w:rsidRPr="00F54A94">
              <w:instrText>.</w:instrText>
            </w:r>
            <w:r w:rsidR="00A87903" w:rsidRPr="00F54A94">
              <w:fldChar w:fldCharType="begin"/>
            </w:r>
            <w:r w:rsidR="00A87903" w:rsidRPr="00F54A94">
              <w:instrText xml:space="preserve"> IF </w:instrText>
            </w:r>
            <w:r w:rsidR="00316B63">
              <w:fldChar w:fldCharType="begin"/>
            </w:r>
            <w:r w:rsidR="00316B63">
              <w:instrText xml:space="preserve"> DOCPROPERTY Подгруппа </w:instrText>
            </w:r>
            <w:r w:rsidR="00316B63">
              <w:fldChar w:fldCharType="separate"/>
            </w:r>
            <w:r w:rsidR="00A87903" w:rsidRPr="00F54A94">
              <w:instrText>1</w:instrText>
            </w:r>
            <w:r w:rsidR="00316B63">
              <w:fldChar w:fldCharType="end"/>
            </w:r>
            <w:r w:rsidR="00A87903" w:rsidRPr="00F54A94">
              <w:instrText xml:space="preserve"> = " " "" "</w:instrText>
            </w:r>
            <w:r w:rsidR="00316B63">
              <w:fldChar w:fldCharType="begin"/>
            </w:r>
            <w:r w:rsidR="00316B63">
              <w:instrText xml:space="preserve"> DOCPROPERTY Подгруппа </w:instrText>
            </w:r>
            <w:r w:rsidR="00316B63">
              <w:fldChar w:fldCharType="separate"/>
            </w:r>
            <w:r w:rsidR="00A87903" w:rsidRPr="00F54A94">
              <w:instrText>1</w:instrText>
            </w:r>
            <w:r w:rsidR="00316B63">
              <w:fldChar w:fldCharType="end"/>
            </w:r>
            <w:r w:rsidR="00A87903" w:rsidRPr="00F54A94">
              <w:instrText xml:space="preserve">." </w:instrText>
            </w:r>
            <w:r w:rsidR="00A87903" w:rsidRPr="00F54A94">
              <w:fldChar w:fldCharType="separate"/>
            </w:r>
            <w:r w:rsidR="00A87903" w:rsidRPr="00F54A94">
              <w:instrText>1.</w:instrText>
            </w:r>
            <w:r w:rsidR="00A87903" w:rsidRPr="00F54A94">
              <w:fldChar w:fldCharType="end"/>
            </w:r>
            <w:r w:rsidR="00316B63">
              <w:fldChar w:fldCharType="begin"/>
            </w:r>
            <w:r w:rsidR="00316B63">
              <w:instrText xml:space="preserve"> DOCPROPERTY Номер </w:instrText>
            </w:r>
            <w:r w:rsidR="00316B63">
              <w:fldChar w:fldCharType="separate"/>
            </w:r>
            <w:r w:rsidR="00A87903" w:rsidRPr="00F54A94">
              <w:instrText>01</w:instrText>
            </w:r>
            <w:r w:rsidR="00316B63">
              <w:fldChar w:fldCharType="end"/>
            </w:r>
            <w:r w:rsidR="00A87903" w:rsidRPr="00F54A94">
              <w:instrText xml:space="preserve">" </w:instrText>
            </w:r>
            <w:r w:rsidR="00A87903" w:rsidRPr="00F54A94">
              <w:fldChar w:fldCharType="end"/>
            </w:r>
            <w:r w:rsidR="00A87903" w:rsidRPr="00F54A94">
              <w:instrText xml:space="preserve">" "" </w:instrText>
            </w:r>
            <w:r w:rsidR="00A87903" w:rsidRPr="00F54A94">
              <w:fldChar w:fldCharType="end"/>
            </w:r>
            <w:r w:rsidR="00A87903" w:rsidRPr="00F54A94">
              <w:fldChar w:fldCharType="begin"/>
            </w:r>
            <w:r w:rsidR="00A87903" w:rsidRPr="00F54A94">
              <w:instrText xml:space="preserve"> IF </w:instrText>
            </w:r>
            <w:r w:rsidR="00316B63">
              <w:fldChar w:fldCharType="begin"/>
            </w:r>
            <w:r w:rsidR="00316B63">
              <w:instrText xml:space="preserve"> DOCPROPERTY Соответствие </w:instrText>
            </w:r>
            <w:r w:rsidR="00316B63">
              <w:fldChar w:fldCharType="separate"/>
            </w:r>
            <w:r w:rsidR="00A87903" w:rsidRPr="00F54A94">
              <w:instrText>IDT</w:instrText>
            </w:r>
            <w:r w:rsidR="00316B63">
              <w:fldChar w:fldCharType="end"/>
            </w:r>
            <w:r w:rsidR="00A87903" w:rsidRPr="00F54A94">
              <w:instrText xml:space="preserve"> = "IDT" "</w:instrText>
            </w:r>
            <w:r w:rsidR="00A87903" w:rsidRPr="00F54A94">
              <w:fldChar w:fldCharType="begin"/>
            </w:r>
            <w:r w:rsidR="00A87903" w:rsidRPr="00F54A94">
              <w:instrText xml:space="preserve"> IF </w:instrText>
            </w:r>
            <w:r w:rsidR="00316B63">
              <w:fldChar w:fldCharType="begin"/>
            </w:r>
            <w:r w:rsidR="00316B63">
              <w:instrText xml:space="preserve"> DOCPROPERTY Группа </w:instrText>
            </w:r>
            <w:r w:rsidR="00316B63">
              <w:fldChar w:fldCharType="separate"/>
            </w:r>
            <w:r w:rsidR="00A87903" w:rsidRPr="00F54A94">
              <w:instrText> </w:instrText>
            </w:r>
            <w:r w:rsidR="00316B63">
              <w:fldChar w:fldCharType="end"/>
            </w:r>
            <w:r w:rsidR="00A87903" w:rsidRPr="00F54A94">
              <w:instrText xml:space="preserve"> = " " "" "/</w:instrText>
            </w:r>
            <w:fldSimple w:instr=" REF Оригинал  \* MERGEFORMAT ">
              <w:r w:rsidR="00A87903" w:rsidRPr="00F54A94">
                <w:instrText>ISO 10014</w:instrText>
              </w:r>
            </w:fldSimple>
            <w:r w:rsidR="00A87903" w:rsidRPr="00F54A94">
              <w:instrText>:</w:instrText>
            </w:r>
            <w:r w:rsidR="00316B63">
              <w:fldChar w:fldCharType="begin"/>
            </w:r>
            <w:r w:rsidR="00316B63">
              <w:instrText xml:space="preserve"> DOCPROPERTY ОригиналГод </w:instrText>
            </w:r>
            <w:r w:rsidR="00316B63">
              <w:fldChar w:fldCharType="separate"/>
            </w:r>
            <w:r w:rsidR="00A87903" w:rsidRPr="00F54A94">
              <w:instrText>2006</w:instrText>
            </w:r>
            <w:r w:rsidR="00316B63">
              <w:fldChar w:fldCharType="end"/>
            </w:r>
            <w:r w:rsidR="00A87903" w:rsidRPr="00F54A94">
              <w:instrText xml:space="preserve">" </w:instrText>
            </w:r>
            <w:r w:rsidR="00A87903" w:rsidRPr="00F54A94">
              <w:fldChar w:fldCharType="end"/>
            </w:r>
            <w:r w:rsidR="00A87903" w:rsidRPr="00F54A94">
              <w:instrText xml:space="preserve">" "" </w:instrText>
            </w:r>
            <w:r w:rsidR="00A87903" w:rsidRPr="00F54A94">
              <w:fldChar w:fldCharType="end"/>
            </w:r>
          </w:p>
        </w:tc>
      </w:tr>
    </w:tbl>
    <w:p w14:paraId="21E7A509" w14:textId="77777777" w:rsidR="00FE7D30" w:rsidRPr="00F54A94" w:rsidRDefault="00FE7D30" w:rsidP="00FE7D30">
      <w:pPr>
        <w:pStyle w:val="af8"/>
        <w:spacing w:line="360" w:lineRule="auto"/>
        <w:jc w:val="center"/>
        <w:rPr>
          <w:rFonts w:ascii="Arial" w:hAnsi="Arial" w:cs="Arial"/>
          <w:b/>
          <w:iCs/>
          <w:sz w:val="28"/>
          <w:szCs w:val="28"/>
        </w:rPr>
      </w:pPr>
    </w:p>
    <w:p w14:paraId="411AACFC" w14:textId="77777777" w:rsidR="008F0EAD" w:rsidRDefault="008F0EAD" w:rsidP="00A87903">
      <w:pPr>
        <w:pStyle w:val="32"/>
        <w:spacing w:line="360" w:lineRule="auto"/>
        <w:jc w:val="center"/>
        <w:rPr>
          <w:bCs/>
          <w:color w:val="auto"/>
          <w:sz w:val="36"/>
          <w:szCs w:val="36"/>
        </w:rPr>
      </w:pPr>
      <w:r>
        <w:rPr>
          <w:bCs/>
          <w:color w:val="auto"/>
          <w:sz w:val="36"/>
          <w:szCs w:val="36"/>
        </w:rPr>
        <w:t xml:space="preserve">ВАЛ отбора мощности сельскохозяйственных тракторов и </w:t>
      </w:r>
    </w:p>
    <w:p w14:paraId="44D42D84" w14:textId="376B1FD5" w:rsidR="00A87903" w:rsidRPr="00F54A94" w:rsidRDefault="008F0EAD" w:rsidP="00A87903">
      <w:pPr>
        <w:pStyle w:val="32"/>
        <w:spacing w:line="360" w:lineRule="auto"/>
        <w:jc w:val="center"/>
        <w:rPr>
          <w:bCs/>
          <w:color w:val="auto"/>
          <w:sz w:val="36"/>
          <w:szCs w:val="36"/>
        </w:rPr>
      </w:pPr>
      <w:r>
        <w:rPr>
          <w:bCs/>
          <w:color w:val="auto"/>
          <w:sz w:val="36"/>
          <w:szCs w:val="36"/>
        </w:rPr>
        <w:t xml:space="preserve">вал приема мощности сельскохозяйственных машин </w:t>
      </w:r>
      <w:r w:rsidR="003D1BCC">
        <w:rPr>
          <w:bCs/>
          <w:color w:val="auto"/>
          <w:sz w:val="36"/>
          <w:szCs w:val="36"/>
        </w:rPr>
        <w:t xml:space="preserve"> </w:t>
      </w:r>
    </w:p>
    <w:p w14:paraId="0E40CC01" w14:textId="77777777" w:rsidR="00A87903" w:rsidRPr="00F54A94" w:rsidRDefault="00A87903" w:rsidP="00A87903">
      <w:pPr>
        <w:pStyle w:val="13"/>
        <w:spacing w:before="0" w:line="360" w:lineRule="auto"/>
        <w:ind w:firstLine="0"/>
        <w:jc w:val="center"/>
        <w:rPr>
          <w:rFonts w:ascii="Arial" w:hAnsi="Arial"/>
          <w:b/>
          <w:bCs/>
          <w:sz w:val="8"/>
        </w:rPr>
      </w:pPr>
    </w:p>
    <w:p w14:paraId="66DEEB6C" w14:textId="08CBA39D" w:rsidR="003D1BCC" w:rsidRDefault="008F0EAD" w:rsidP="003D1BCC">
      <w:pPr>
        <w:pStyle w:val="af8"/>
        <w:spacing w:line="360" w:lineRule="auto"/>
        <w:jc w:val="center"/>
        <w:rPr>
          <w:rFonts w:ascii="Arial" w:hAnsi="Arial" w:cs="Arial"/>
          <w:b/>
          <w:sz w:val="28"/>
          <w:szCs w:val="28"/>
        </w:rPr>
      </w:pPr>
      <w:r>
        <w:rPr>
          <w:rFonts w:ascii="Arial" w:hAnsi="Arial" w:cs="Arial"/>
          <w:b/>
          <w:sz w:val="28"/>
          <w:szCs w:val="28"/>
        </w:rPr>
        <w:t>Типы и основные параметры</w:t>
      </w:r>
    </w:p>
    <w:p w14:paraId="10FA7CC2" w14:textId="77777777" w:rsidR="00A87903" w:rsidRPr="00F54A94" w:rsidRDefault="00A87903" w:rsidP="003D1BCC">
      <w:pPr>
        <w:pStyle w:val="32"/>
        <w:spacing w:line="360" w:lineRule="auto"/>
        <w:jc w:val="center"/>
        <w:rPr>
          <w:iCs/>
          <w:sz w:val="28"/>
        </w:rPr>
      </w:pPr>
    </w:p>
    <w:p w14:paraId="725D749D" w14:textId="77777777" w:rsidR="00344FA5" w:rsidRDefault="00344FA5" w:rsidP="00D33247">
      <w:pPr>
        <w:rPr>
          <w:rFonts w:ascii="Arial" w:hAnsi="Arial"/>
        </w:rPr>
      </w:pPr>
    </w:p>
    <w:p w14:paraId="07508033" w14:textId="77777777" w:rsidR="008F0EAD" w:rsidRDefault="008F0EAD" w:rsidP="00D33247">
      <w:pPr>
        <w:rPr>
          <w:rFonts w:ascii="Arial" w:hAnsi="Arial"/>
        </w:rPr>
      </w:pPr>
    </w:p>
    <w:p w14:paraId="3652E6EA" w14:textId="77777777" w:rsidR="008F0EAD" w:rsidRDefault="008F0EAD" w:rsidP="00D33247">
      <w:pPr>
        <w:rPr>
          <w:rFonts w:ascii="Arial" w:hAnsi="Arial"/>
        </w:rPr>
      </w:pPr>
    </w:p>
    <w:p w14:paraId="2571764D" w14:textId="77777777" w:rsidR="008F0EAD" w:rsidRDefault="008F0EAD" w:rsidP="00D33247">
      <w:pPr>
        <w:rPr>
          <w:rFonts w:ascii="Arial" w:hAnsi="Arial"/>
        </w:rPr>
      </w:pPr>
    </w:p>
    <w:p w14:paraId="0CD432E8" w14:textId="77777777" w:rsidR="008F0EAD" w:rsidRPr="00F54A94" w:rsidRDefault="008F0EAD" w:rsidP="00D33247">
      <w:pPr>
        <w:rPr>
          <w:rFonts w:ascii="Arial" w:hAnsi="Arial"/>
        </w:rPr>
      </w:pPr>
    </w:p>
    <w:p w14:paraId="064F9403" w14:textId="77777777" w:rsidR="00344FA5" w:rsidRPr="00F54A94" w:rsidRDefault="00344FA5">
      <w:pPr>
        <w:pStyle w:val="42"/>
        <w:rPr>
          <w:b w:val="0"/>
          <w:color w:val="auto"/>
          <w:sz w:val="8"/>
        </w:rPr>
      </w:pPr>
    </w:p>
    <w:p w14:paraId="35EDFD00" w14:textId="77777777" w:rsidR="00344FA5" w:rsidRPr="00F54A94" w:rsidRDefault="00344FA5">
      <w:pPr>
        <w:rPr>
          <w:rFonts w:ascii="Arial" w:hAnsi="Arial"/>
        </w:rPr>
      </w:pPr>
    </w:p>
    <w:p w14:paraId="060FAE8A" w14:textId="77777777" w:rsidR="00D33247" w:rsidRPr="00F54A94" w:rsidRDefault="00D33247">
      <w:pPr>
        <w:rPr>
          <w:rFonts w:ascii="Arial" w:hAnsi="Arial"/>
        </w:rPr>
      </w:pPr>
    </w:p>
    <w:p w14:paraId="22A786D4" w14:textId="77777777" w:rsidR="00D33247" w:rsidRPr="00F54A94" w:rsidRDefault="00A87903" w:rsidP="00A87903">
      <w:pPr>
        <w:jc w:val="center"/>
        <w:rPr>
          <w:rFonts w:ascii="Arial" w:hAnsi="Arial" w:cs="Arial"/>
          <w:b/>
          <w:sz w:val="20"/>
          <w:szCs w:val="20"/>
        </w:rPr>
      </w:pP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Соответствие </w:instrText>
      </w:r>
      <w:r w:rsidRPr="00F54A94">
        <w:rPr>
          <w:rFonts w:ascii="Arial" w:hAnsi="Arial" w:cs="Arial"/>
          <w:b/>
          <w:sz w:val="20"/>
          <w:szCs w:val="20"/>
        </w:rPr>
        <w:fldChar w:fldCharType="separate"/>
      </w:r>
      <w:r w:rsidRPr="00F54A94">
        <w:rPr>
          <w:rFonts w:ascii="Arial" w:hAnsi="Arial" w:cs="Arial"/>
          <w:b/>
          <w:sz w:val="20"/>
          <w:szCs w:val="20"/>
        </w:rPr>
        <w:instrText>IDT</w:instrText>
      </w:r>
      <w:r w:rsidRPr="00F54A94">
        <w:rPr>
          <w:rFonts w:ascii="Arial" w:hAnsi="Arial" w:cs="Arial"/>
          <w:b/>
          <w:sz w:val="20"/>
          <w:szCs w:val="20"/>
        </w:rPr>
        <w:fldChar w:fldCharType="end"/>
      </w:r>
      <w:r w:rsidRPr="00F54A94">
        <w:rPr>
          <w:rFonts w:ascii="Arial" w:hAnsi="Arial" w:cs="Arial"/>
          <w:b/>
          <w:sz w:val="20"/>
          <w:szCs w:val="20"/>
        </w:rPr>
        <w:instrText xml:space="preserve"> = " " ""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Стадия/Год </w:instrText>
      </w:r>
      <w:r w:rsidRPr="00F54A94">
        <w:rPr>
          <w:rFonts w:ascii="Arial" w:hAnsi="Arial" w:cs="Arial"/>
          <w:b/>
          <w:sz w:val="20"/>
          <w:szCs w:val="20"/>
        </w:rPr>
        <w:fldChar w:fldCharType="separate"/>
      </w:r>
      <w:r w:rsidRPr="00F54A94">
        <w:rPr>
          <w:rFonts w:ascii="Arial" w:hAnsi="Arial" w:cs="Arial"/>
          <w:b/>
          <w:sz w:val="20"/>
          <w:szCs w:val="20"/>
        </w:rPr>
        <w:instrText>ПР</w:instrText>
      </w:r>
      <w:r w:rsidRPr="00F54A94">
        <w:rPr>
          <w:rFonts w:ascii="Arial" w:hAnsi="Arial" w:cs="Arial"/>
          <w:b/>
          <w:sz w:val="20"/>
          <w:szCs w:val="20"/>
        </w:rPr>
        <w:fldChar w:fldCharType="end"/>
      </w:r>
      <w:r w:rsidRPr="00F54A94">
        <w:rPr>
          <w:rFonts w:ascii="Arial" w:hAnsi="Arial" w:cs="Arial"/>
          <w:b/>
          <w:sz w:val="20"/>
          <w:szCs w:val="20"/>
        </w:rPr>
        <w:instrText xml:space="preserve"> = "ОР" "Настоящий проект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ГОСТ</w:instrText>
      </w:r>
      <w:r w:rsidRPr="00F54A94">
        <w:rPr>
          <w:rFonts w:ascii="Arial" w:hAnsi="Arial" w:cs="Arial"/>
          <w:b/>
          <w:sz w:val="20"/>
          <w:szCs w:val="20"/>
        </w:rPr>
        <w:fldChar w:fldCharType="end"/>
      </w:r>
      <w:r w:rsidRPr="00F54A94">
        <w:rPr>
          <w:rFonts w:ascii="Arial" w:hAnsi="Arial" w:cs="Arial"/>
          <w:b/>
          <w:sz w:val="20"/>
          <w:szCs w:val="20"/>
        </w:rPr>
        <w:instrText xml:space="preserve"> = "ГОСТ" "стандарта"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ПМГ</w:instrText>
      </w:r>
      <w:r w:rsidRPr="00F54A94">
        <w:rPr>
          <w:rFonts w:ascii="Arial" w:hAnsi="Arial" w:cs="Arial"/>
          <w:b/>
          <w:sz w:val="20"/>
          <w:szCs w:val="20"/>
        </w:rPr>
        <w:fldChar w:fldCharType="end"/>
      </w:r>
      <w:r w:rsidRPr="00F54A94">
        <w:rPr>
          <w:rFonts w:ascii="Arial" w:hAnsi="Arial" w:cs="Arial"/>
          <w:b/>
          <w:sz w:val="20"/>
          <w:szCs w:val="20"/>
        </w:rPr>
        <w:instrText xml:space="preserve"> = "ПМГ" "правил"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РМГ</w:instrText>
      </w:r>
      <w:r w:rsidRPr="00F54A94">
        <w:rPr>
          <w:rFonts w:ascii="Arial" w:hAnsi="Arial" w:cs="Arial"/>
          <w:b/>
          <w:sz w:val="20"/>
          <w:szCs w:val="20"/>
        </w:rPr>
        <w:fldChar w:fldCharType="end"/>
      </w:r>
      <w:r w:rsidRPr="00F54A94">
        <w:rPr>
          <w:rFonts w:ascii="Arial" w:hAnsi="Arial" w:cs="Arial"/>
          <w:b/>
          <w:sz w:val="20"/>
          <w:szCs w:val="20"/>
        </w:rPr>
        <w:instrText xml:space="preserve"> = "РМГ" "рекомендаций" "" </w:instrText>
      </w:r>
      <w:r w:rsidRPr="00F54A94">
        <w:rPr>
          <w:rFonts w:ascii="Arial" w:hAnsi="Arial" w:cs="Arial"/>
          <w:b/>
          <w:sz w:val="20"/>
          <w:szCs w:val="20"/>
        </w:rPr>
        <w:fldChar w:fldCharType="separate"/>
      </w:r>
      <w:r w:rsidRPr="00F54A94">
        <w:rPr>
          <w:rFonts w:ascii="Arial" w:hAnsi="Arial" w:cs="Arial"/>
          <w:b/>
          <w:sz w:val="20"/>
          <w:szCs w:val="20"/>
        </w:rPr>
        <w:instrText>РЕКОМЕНДАЦИИ ПО МЕЖГОСУДАРСТВЕННОЙ СТАНДАРТИЗАЦИИ</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Pr="00F54A94">
        <w:rPr>
          <w:rFonts w:ascii="Arial" w:hAnsi="Arial" w:cs="Arial"/>
          <w:b/>
          <w:sz w:val="20"/>
          <w:szCs w:val="20"/>
        </w:rPr>
        <w:instrText>настоящих правил</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Pr="00F54A94">
        <w:rPr>
          <w:rFonts w:ascii="Arial" w:hAnsi="Arial" w:cs="Arial"/>
          <w:b/>
          <w:sz w:val="20"/>
          <w:szCs w:val="20"/>
        </w:rPr>
        <w:instrText>стандарта</w:instrText>
      </w:r>
      <w:r w:rsidRPr="00F54A94">
        <w:rPr>
          <w:rFonts w:ascii="Arial" w:hAnsi="Arial" w:cs="Arial"/>
          <w:b/>
          <w:sz w:val="20"/>
          <w:szCs w:val="20"/>
        </w:rPr>
        <w:fldChar w:fldCharType="end"/>
      </w:r>
      <w:r w:rsidRPr="00F54A94">
        <w:rPr>
          <w:rFonts w:ascii="Arial" w:hAnsi="Arial" w:cs="Arial"/>
          <w:b/>
          <w:sz w:val="20"/>
          <w:szCs w:val="20"/>
        </w:rPr>
        <w:instrText xml:space="preserve"> не подлежит применению до его принятия"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Стадия/Год </w:instrText>
      </w:r>
      <w:r w:rsidRPr="00F54A94">
        <w:rPr>
          <w:rFonts w:ascii="Arial" w:hAnsi="Arial" w:cs="Arial"/>
          <w:b/>
          <w:sz w:val="20"/>
          <w:szCs w:val="20"/>
        </w:rPr>
        <w:fldChar w:fldCharType="separate"/>
      </w:r>
      <w:r w:rsidRPr="00F54A94">
        <w:rPr>
          <w:rFonts w:ascii="Arial" w:hAnsi="Arial" w:cs="Arial"/>
          <w:b/>
          <w:sz w:val="20"/>
          <w:szCs w:val="20"/>
        </w:rPr>
        <w:instrText>ПР</w:instrText>
      </w:r>
      <w:r w:rsidRPr="00F54A94">
        <w:rPr>
          <w:rFonts w:ascii="Arial" w:hAnsi="Arial" w:cs="Arial"/>
          <w:b/>
          <w:sz w:val="20"/>
          <w:szCs w:val="20"/>
        </w:rPr>
        <w:fldChar w:fldCharType="end"/>
      </w:r>
      <w:r w:rsidRPr="00F54A94">
        <w:rPr>
          <w:rFonts w:ascii="Arial" w:hAnsi="Arial" w:cs="Arial"/>
          <w:b/>
          <w:sz w:val="20"/>
          <w:szCs w:val="20"/>
        </w:rPr>
        <w:instrText xml:space="preserve"> = "ПР" "Настоящий проект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ГОСТ</w:instrText>
      </w:r>
      <w:r w:rsidRPr="00F54A94">
        <w:rPr>
          <w:rFonts w:ascii="Arial" w:hAnsi="Arial" w:cs="Arial"/>
          <w:b/>
          <w:sz w:val="20"/>
          <w:szCs w:val="20"/>
        </w:rPr>
        <w:fldChar w:fldCharType="end"/>
      </w:r>
      <w:r w:rsidRPr="00F54A94">
        <w:rPr>
          <w:rFonts w:ascii="Arial" w:hAnsi="Arial" w:cs="Arial"/>
          <w:b/>
          <w:sz w:val="20"/>
          <w:szCs w:val="20"/>
        </w:rPr>
        <w:instrText xml:space="preserve"> = "ГОСТ" "стандарта"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ПМГ</w:instrText>
      </w:r>
      <w:r w:rsidRPr="00F54A94">
        <w:rPr>
          <w:rFonts w:ascii="Arial" w:hAnsi="Arial" w:cs="Arial"/>
          <w:b/>
          <w:sz w:val="20"/>
          <w:szCs w:val="20"/>
        </w:rPr>
        <w:fldChar w:fldCharType="end"/>
      </w:r>
      <w:r w:rsidRPr="00F54A94">
        <w:rPr>
          <w:rFonts w:ascii="Arial" w:hAnsi="Arial" w:cs="Arial"/>
          <w:b/>
          <w:sz w:val="20"/>
          <w:szCs w:val="20"/>
        </w:rPr>
        <w:instrText xml:space="preserve"> = "ПМГ" "правил"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РМГ</w:instrText>
      </w:r>
      <w:r w:rsidRPr="00F54A94">
        <w:rPr>
          <w:rFonts w:ascii="Arial" w:hAnsi="Arial" w:cs="Arial"/>
          <w:b/>
          <w:sz w:val="20"/>
          <w:szCs w:val="20"/>
        </w:rPr>
        <w:fldChar w:fldCharType="end"/>
      </w:r>
      <w:r w:rsidRPr="00F54A94">
        <w:rPr>
          <w:rFonts w:ascii="Arial" w:hAnsi="Arial" w:cs="Arial"/>
          <w:b/>
          <w:sz w:val="20"/>
          <w:szCs w:val="20"/>
        </w:rPr>
        <w:instrText xml:space="preserve"> = "РМГ" "рекомендаций" "" </w:instrText>
      </w:r>
      <w:r w:rsidRPr="00F54A94">
        <w:rPr>
          <w:rFonts w:ascii="Arial" w:hAnsi="Arial" w:cs="Arial"/>
          <w:b/>
          <w:sz w:val="20"/>
          <w:szCs w:val="20"/>
        </w:rPr>
        <w:fldChar w:fldCharType="separate"/>
      </w:r>
      <w:r w:rsidRPr="00F54A94">
        <w:rPr>
          <w:rFonts w:ascii="Arial" w:hAnsi="Arial" w:cs="Arial"/>
          <w:b/>
          <w:sz w:val="20"/>
          <w:szCs w:val="20"/>
        </w:rPr>
        <w:instrText>РЕКОМЕНДАЦИИ ПО МЕЖГОСУДАРСТВЕННОЙ СТАНДАРТИЗАЦИИ</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Pr="00F54A94">
        <w:rPr>
          <w:rFonts w:ascii="Arial" w:hAnsi="Arial" w:cs="Arial"/>
          <w:b/>
          <w:sz w:val="20"/>
          <w:szCs w:val="20"/>
        </w:rPr>
        <w:instrText>настоящих правил</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009A3D21" w:rsidRPr="00F54A94">
        <w:rPr>
          <w:rFonts w:ascii="Arial" w:hAnsi="Arial" w:cs="Arial"/>
          <w:b/>
          <w:noProof/>
          <w:sz w:val="20"/>
          <w:szCs w:val="20"/>
        </w:rPr>
        <w:instrText>стандарта</w:instrText>
      </w:r>
      <w:r w:rsidRPr="00F54A94">
        <w:rPr>
          <w:rFonts w:ascii="Arial" w:hAnsi="Arial" w:cs="Arial"/>
          <w:b/>
          <w:sz w:val="20"/>
          <w:szCs w:val="20"/>
        </w:rPr>
        <w:fldChar w:fldCharType="end"/>
      </w:r>
      <w:r w:rsidRPr="00F54A94">
        <w:rPr>
          <w:rFonts w:ascii="Arial" w:hAnsi="Arial" w:cs="Arial"/>
          <w:b/>
          <w:sz w:val="20"/>
          <w:szCs w:val="20"/>
        </w:rPr>
        <w:instrText xml:space="preserve"> не подлежит применению до его принятия" "Издание официальное" </w:instrText>
      </w:r>
      <w:r w:rsidRPr="00F54A94">
        <w:rPr>
          <w:rFonts w:ascii="Arial" w:hAnsi="Arial" w:cs="Arial"/>
          <w:b/>
          <w:sz w:val="20"/>
          <w:szCs w:val="20"/>
        </w:rPr>
        <w:fldChar w:fldCharType="separate"/>
      </w:r>
      <w:r w:rsidR="009A3D21" w:rsidRPr="00F54A94">
        <w:rPr>
          <w:rFonts w:ascii="Arial" w:hAnsi="Arial" w:cs="Arial"/>
          <w:b/>
          <w:noProof/>
          <w:sz w:val="20"/>
          <w:szCs w:val="20"/>
        </w:rPr>
        <w:instrText>Настоящий проект стандарта не подлежит применению до его принятия</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009A3D21" w:rsidRPr="00F54A94">
        <w:rPr>
          <w:rFonts w:ascii="Arial" w:hAnsi="Arial" w:cs="Arial"/>
          <w:b/>
          <w:noProof/>
          <w:sz w:val="20"/>
          <w:szCs w:val="20"/>
        </w:rPr>
        <w:instrText>Настоящий проект стандарта не подлежит применению до его принятия</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009A3D21" w:rsidRPr="00F54A94">
        <w:rPr>
          <w:rFonts w:ascii="Arial" w:hAnsi="Arial" w:cs="Arial"/>
          <w:b/>
          <w:noProof/>
          <w:sz w:val="20"/>
          <w:szCs w:val="20"/>
        </w:rPr>
        <w:t>Настоящий проект стандарта не подлежит применению до его принятия</w:t>
      </w:r>
      <w:r w:rsidRPr="00F54A94">
        <w:rPr>
          <w:rFonts w:ascii="Arial" w:hAnsi="Arial" w:cs="Arial"/>
          <w:b/>
          <w:sz w:val="20"/>
          <w:szCs w:val="20"/>
        </w:rPr>
        <w:fldChar w:fldCharType="end"/>
      </w:r>
    </w:p>
    <w:p w14:paraId="0FEC2A51" w14:textId="77777777" w:rsidR="00344FA5" w:rsidRPr="00F54A94" w:rsidRDefault="00344FA5">
      <w:pPr>
        <w:rPr>
          <w:rFonts w:ascii="Arial" w:hAnsi="Arial"/>
        </w:rPr>
      </w:pPr>
    </w:p>
    <w:p w14:paraId="72201AD9" w14:textId="77777777" w:rsidR="00344FA5" w:rsidRPr="00F54A94" w:rsidRDefault="00344FA5">
      <w:pPr>
        <w:pStyle w:val="12"/>
        <w:rPr>
          <w:rFonts w:ascii="Arial" w:hAnsi="Arial" w:cs="Arial"/>
          <w:b/>
          <w:szCs w:val="24"/>
        </w:rPr>
      </w:pPr>
    </w:p>
    <w:p w14:paraId="54B2E43A" w14:textId="77777777" w:rsidR="00344FA5" w:rsidRPr="00F54A94" w:rsidRDefault="00344FA5">
      <w:pPr>
        <w:rPr>
          <w:rFonts w:ascii="Arial" w:hAnsi="Arial"/>
        </w:rPr>
      </w:pPr>
    </w:p>
    <w:p w14:paraId="6DEA6666" w14:textId="77777777" w:rsidR="00344FA5" w:rsidRPr="00F54A94" w:rsidRDefault="00344FA5">
      <w:pPr>
        <w:rPr>
          <w:rFonts w:ascii="Arial" w:hAnsi="Arial"/>
        </w:rPr>
      </w:pPr>
    </w:p>
    <w:p w14:paraId="54675562" w14:textId="77777777" w:rsidR="00344FA5" w:rsidRPr="00F54A94" w:rsidRDefault="00344FA5">
      <w:pPr>
        <w:rPr>
          <w:rFonts w:ascii="Arial" w:hAnsi="Arial"/>
        </w:rPr>
      </w:pPr>
    </w:p>
    <w:p w14:paraId="1B437409" w14:textId="77777777" w:rsidR="00A87903" w:rsidRPr="00F54A94" w:rsidRDefault="00A87903">
      <w:pPr>
        <w:pStyle w:val="ac"/>
        <w:tabs>
          <w:tab w:val="clear" w:pos="4153"/>
          <w:tab w:val="clear" w:pos="8306"/>
        </w:tabs>
        <w:rPr>
          <w:rFonts w:ascii="Arial" w:hAnsi="Arial"/>
        </w:rPr>
      </w:pPr>
    </w:p>
    <w:p w14:paraId="05C7322C" w14:textId="77777777" w:rsidR="00A87903" w:rsidRPr="00F54A94" w:rsidRDefault="00A87903">
      <w:pPr>
        <w:pStyle w:val="ac"/>
        <w:tabs>
          <w:tab w:val="clear" w:pos="4153"/>
          <w:tab w:val="clear" w:pos="8306"/>
        </w:tabs>
        <w:rPr>
          <w:rFonts w:ascii="Arial" w:hAnsi="Arial"/>
        </w:rPr>
      </w:pPr>
    </w:p>
    <w:p w14:paraId="45DC7E9A" w14:textId="77777777" w:rsidR="00404B68" w:rsidRPr="00F54A94" w:rsidRDefault="00404B68">
      <w:pPr>
        <w:pStyle w:val="ac"/>
        <w:tabs>
          <w:tab w:val="clear" w:pos="4153"/>
          <w:tab w:val="clear" w:pos="8306"/>
        </w:tabs>
        <w:rPr>
          <w:rFonts w:ascii="Arial" w:hAnsi="Arial"/>
        </w:rPr>
      </w:pPr>
    </w:p>
    <w:p w14:paraId="36F1B1C3" w14:textId="77777777" w:rsidR="00404B68" w:rsidRPr="00F54A94" w:rsidRDefault="00404B68">
      <w:pPr>
        <w:pStyle w:val="ac"/>
        <w:tabs>
          <w:tab w:val="clear" w:pos="4153"/>
          <w:tab w:val="clear" w:pos="8306"/>
        </w:tabs>
        <w:rPr>
          <w:rFonts w:ascii="Arial" w:hAnsi="Arial"/>
        </w:rPr>
      </w:pPr>
    </w:p>
    <w:p w14:paraId="713D5B2E" w14:textId="77777777" w:rsidR="00A87903" w:rsidRPr="00F54A94" w:rsidRDefault="00910D65" w:rsidP="00910D65">
      <w:pPr>
        <w:pStyle w:val="ac"/>
        <w:tabs>
          <w:tab w:val="clear" w:pos="4153"/>
          <w:tab w:val="clear" w:pos="8306"/>
          <w:tab w:val="left" w:pos="5976"/>
        </w:tabs>
        <w:rPr>
          <w:rFonts w:ascii="Arial" w:hAnsi="Arial"/>
        </w:rPr>
      </w:pPr>
      <w:r w:rsidRPr="00F54A94">
        <w:rPr>
          <w:rFonts w:ascii="Arial" w:hAnsi="Arial"/>
        </w:rPr>
        <w:tab/>
      </w:r>
    </w:p>
    <w:p w14:paraId="59DFEFA4" w14:textId="77777777" w:rsidR="00FF5016" w:rsidRPr="00F54A94" w:rsidRDefault="00FF5016">
      <w:pPr>
        <w:pStyle w:val="ac"/>
        <w:tabs>
          <w:tab w:val="clear" w:pos="4153"/>
          <w:tab w:val="clear" w:pos="8306"/>
        </w:tabs>
        <w:rPr>
          <w:rFonts w:ascii="Arial" w:hAnsi="Arial"/>
        </w:rPr>
      </w:pPr>
    </w:p>
    <w:p w14:paraId="7EF95133" w14:textId="77777777" w:rsidR="00404B68" w:rsidRPr="00F54A94" w:rsidRDefault="00404B68" w:rsidP="00404B68">
      <w:pPr>
        <w:pStyle w:val="13"/>
        <w:spacing w:before="0" w:line="240" w:lineRule="auto"/>
        <w:ind w:firstLine="0"/>
        <w:jc w:val="center"/>
        <w:rPr>
          <w:rFonts w:ascii="Arial" w:hAnsi="Arial" w:cs="Arial"/>
          <w:b/>
          <w:color w:val="000000"/>
          <w:sz w:val="20"/>
        </w:rPr>
      </w:pPr>
      <w:r w:rsidRPr="00F54A94">
        <w:rPr>
          <w:rFonts w:ascii="Arial" w:hAnsi="Arial" w:cs="Arial"/>
          <w:b/>
          <w:color w:val="000000"/>
          <w:sz w:val="20"/>
        </w:rPr>
        <w:t>Минск</w:t>
      </w:r>
    </w:p>
    <w:p w14:paraId="3DACFD93" w14:textId="77777777" w:rsidR="00404B68" w:rsidRPr="00F54A94" w:rsidRDefault="00404B68" w:rsidP="00404B68">
      <w:pPr>
        <w:pStyle w:val="13"/>
        <w:spacing w:before="0" w:line="240" w:lineRule="auto"/>
        <w:ind w:firstLine="0"/>
        <w:jc w:val="center"/>
        <w:rPr>
          <w:rFonts w:ascii="Arial" w:hAnsi="Arial" w:cs="Arial"/>
          <w:b/>
          <w:color w:val="000000"/>
          <w:sz w:val="20"/>
        </w:rPr>
      </w:pPr>
      <w:r w:rsidRPr="00F54A94">
        <w:rPr>
          <w:rFonts w:ascii="Arial" w:hAnsi="Arial" w:cs="Arial"/>
          <w:b/>
          <w:color w:val="000000"/>
          <w:sz w:val="20"/>
        </w:rPr>
        <w:t>Евразийский совет по стандартизации, метрологии и сертификации</w:t>
      </w:r>
    </w:p>
    <w:p w14:paraId="3088C78C" w14:textId="4626C474" w:rsidR="00A87903" w:rsidRPr="00F54A94" w:rsidRDefault="007C2A81" w:rsidP="00404B68">
      <w:pPr>
        <w:pStyle w:val="ac"/>
        <w:tabs>
          <w:tab w:val="clear" w:pos="4153"/>
          <w:tab w:val="clear" w:pos="8306"/>
        </w:tabs>
        <w:jc w:val="center"/>
        <w:rPr>
          <w:rStyle w:val="26"/>
          <w:rFonts w:ascii="Arial" w:hAnsi="Arial" w:cs="Arial"/>
          <w:b/>
        </w:rPr>
      </w:pPr>
      <w:r>
        <w:rPr>
          <w:rStyle w:val="26"/>
          <w:rFonts w:ascii="Arial" w:hAnsi="Arial" w:cs="Arial"/>
          <w:b/>
        </w:rPr>
        <w:t>202</w:t>
      </w:r>
    </w:p>
    <w:p w14:paraId="0A5C02DB" w14:textId="77777777" w:rsidR="00FF5016" w:rsidRPr="00F54A94" w:rsidRDefault="00FF5016" w:rsidP="00A87903">
      <w:pPr>
        <w:pStyle w:val="ac"/>
        <w:tabs>
          <w:tab w:val="clear" w:pos="4153"/>
          <w:tab w:val="clear" w:pos="8306"/>
        </w:tabs>
        <w:jc w:val="center"/>
        <w:rPr>
          <w:rStyle w:val="26"/>
          <w:rFonts w:ascii="Arial" w:hAnsi="Arial" w:cs="Arial"/>
          <w:b/>
        </w:rPr>
      </w:pPr>
    </w:p>
    <w:p w14:paraId="06E6397E" w14:textId="77777777" w:rsidR="00FF5016" w:rsidRPr="00F54A94" w:rsidRDefault="00FF5016" w:rsidP="00A87903">
      <w:pPr>
        <w:pStyle w:val="ac"/>
        <w:tabs>
          <w:tab w:val="clear" w:pos="4153"/>
          <w:tab w:val="clear" w:pos="8306"/>
        </w:tabs>
        <w:jc w:val="center"/>
        <w:rPr>
          <w:rStyle w:val="26"/>
          <w:rFonts w:ascii="Arial" w:hAnsi="Arial" w:cs="Arial"/>
          <w:b/>
        </w:rPr>
        <w:sectPr w:rsidR="00FF5016" w:rsidRPr="00F54A94" w:rsidSect="007C5B34">
          <w:headerReference w:type="default" r:id="rId9"/>
          <w:footerReference w:type="default" r:id="rId10"/>
          <w:type w:val="continuous"/>
          <w:pgSz w:w="11900" w:h="16820" w:code="9"/>
          <w:pgMar w:top="1134" w:right="851" w:bottom="1134" w:left="1418" w:header="1134" w:footer="423" w:gutter="0"/>
          <w:paperSrc w:first="41" w:other="41"/>
          <w:pgNumType w:fmt="upperRoman" w:start="2"/>
          <w:cols w:space="60"/>
          <w:noEndnote/>
        </w:sectPr>
      </w:pPr>
    </w:p>
    <w:p w14:paraId="49385783" w14:textId="77777777" w:rsidR="00A87903" w:rsidRPr="00F54A94" w:rsidRDefault="00A87903" w:rsidP="00A87903">
      <w:pPr>
        <w:pStyle w:val="aff8"/>
      </w:pPr>
      <w:r w:rsidRPr="00F54A94">
        <w:lastRenderedPageBreak/>
        <w:t>Предисловие</w:t>
      </w:r>
    </w:p>
    <w:p w14:paraId="11821409" w14:textId="77777777" w:rsidR="00A87903" w:rsidRPr="00F54A94" w:rsidRDefault="00A87903" w:rsidP="00A87903">
      <w:pPr>
        <w:pStyle w:val="aff7"/>
      </w:pPr>
      <w:r w:rsidRPr="00F54A94">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6474FC5" w14:textId="77777777" w:rsidR="00A87903" w:rsidRPr="00F54A94" w:rsidRDefault="00A87903" w:rsidP="00A87903">
      <w:pPr>
        <w:pStyle w:val="aff7"/>
      </w:pPr>
      <w:r w:rsidRPr="00F54A94">
        <w:t>Цели, основные принципы и основной порядок проведения работ по межгосударственной стандартизации установлены ГОСТ 1.0—92 «Межгосударственная система стандартизации. Основные положения» и ГОСТ 1.2—</w:t>
      </w:r>
      <w:r w:rsidR="004D6AA6" w:rsidRPr="00F54A94">
        <w:t>2009</w:t>
      </w:r>
      <w:r w:rsidRPr="00F54A94">
        <w:t xml:space="preserve"> «Межгосударственная система стандартизации. Стандарты межгосударственные, правила и рекомендации по межгосударственной стандартизации. П</w:t>
      </w:r>
      <w:r w:rsidR="00404B68" w:rsidRPr="00F54A94">
        <w:t>равила</w:t>
      </w:r>
      <w:r w:rsidRPr="00F54A94">
        <w:t xml:space="preserve"> разработки, принятия, применения, обновления и отмены»</w:t>
      </w:r>
    </w:p>
    <w:p w14:paraId="38CC22BE" w14:textId="77777777" w:rsidR="00A87903" w:rsidRPr="00F54A94" w:rsidRDefault="00A87903" w:rsidP="00A87903">
      <w:pPr>
        <w:pStyle w:val="affd"/>
      </w:pPr>
      <w:r w:rsidRPr="00F54A94">
        <w:t>Сведения о стандарте</w:t>
      </w:r>
    </w:p>
    <w:p w14:paraId="0A5D9543" w14:textId="00548465" w:rsidR="00A87903" w:rsidRPr="00451DF3" w:rsidRDefault="00A87903" w:rsidP="00A87903">
      <w:pPr>
        <w:pStyle w:val="a4"/>
      </w:pPr>
      <w:r w:rsidRPr="00451DF3">
        <w:fldChar w:fldCharType="begin"/>
      </w:r>
      <w:r w:rsidRPr="00451DF3">
        <w:instrText xml:space="preserve"> IF </w:instrText>
      </w:r>
      <w:r w:rsidR="00316B63">
        <w:fldChar w:fldCharType="begin"/>
      </w:r>
      <w:r w:rsidR="00316B63">
        <w:instrText xml:space="preserve"> DOCPROPERTY Соответствие </w:instrText>
      </w:r>
      <w:r w:rsidR="00316B63">
        <w:fldChar w:fldCharType="separate"/>
      </w:r>
      <w:r w:rsidRPr="00451DF3">
        <w:instrText>IDT</w:instrText>
      </w:r>
      <w:r w:rsidR="00316B63">
        <w:fldChar w:fldCharType="end"/>
      </w:r>
      <w:r w:rsidRPr="00451DF3">
        <w:instrText xml:space="preserve"> = "IDT" "подготовлен" "разработан" \* UPPER </w:instrText>
      </w:r>
      <w:r w:rsidRPr="00451DF3">
        <w:fldChar w:fldCharType="separate"/>
      </w:r>
      <w:r w:rsidR="009A3D21" w:rsidRPr="00451DF3">
        <w:rPr>
          <w:noProof/>
        </w:rPr>
        <w:t>ПОДГОТОВЛЕН</w:t>
      </w:r>
      <w:r w:rsidRPr="00451DF3">
        <w:fldChar w:fldCharType="end"/>
      </w:r>
      <w:r w:rsidRPr="00451DF3">
        <w:t xml:space="preserve"> </w:t>
      </w:r>
      <w:r w:rsidR="00DA05E1" w:rsidRPr="00451DF3">
        <w:t>Н</w:t>
      </w:r>
      <w:r w:rsidRPr="00451DF3">
        <w:t>аучно-производственным республиканским унитарным предприятием «Белорусский государственный институт стандартизации и сертификации» (</w:t>
      </w:r>
      <w:r w:rsidR="00316B63">
        <w:fldChar w:fldCharType="begin"/>
      </w:r>
      <w:r w:rsidR="00316B63">
        <w:instrText xml:space="preserve"> AUTHOR </w:instrText>
      </w:r>
      <w:r w:rsidR="00316B63">
        <w:fldChar w:fldCharType="separate"/>
      </w:r>
      <w:r w:rsidRPr="00451DF3">
        <w:t>БелГИСС</w:t>
      </w:r>
      <w:r w:rsidR="00316B63">
        <w:fldChar w:fldCharType="end"/>
      </w:r>
      <w:r w:rsidRPr="00451DF3">
        <w:t>)</w:t>
      </w:r>
      <w:r w:rsidR="00451DF3">
        <w:t>.</w:t>
      </w:r>
      <w:r w:rsidR="007975BB" w:rsidRPr="00451DF3">
        <w:t xml:space="preserve"> </w:t>
      </w:r>
    </w:p>
    <w:p w14:paraId="4333F4B2" w14:textId="5D2F8678" w:rsidR="00A87903" w:rsidRPr="00F54A94" w:rsidRDefault="00A87903" w:rsidP="00A87903">
      <w:pPr>
        <w:pStyle w:val="a4"/>
      </w:pPr>
      <w:r w:rsidRPr="00F54A94">
        <w:t xml:space="preserve">ВНЕСЕН </w:t>
      </w:r>
      <w:r w:rsidR="009D47A2">
        <w:t>Гос</w:t>
      </w:r>
      <w:r w:rsidR="00FC47FF">
        <w:t>ударственным</w:t>
      </w:r>
      <w:r w:rsidR="009D47A2">
        <w:t xml:space="preserve"> комитет</w:t>
      </w:r>
      <w:r w:rsidR="00FC47FF">
        <w:t>ом</w:t>
      </w:r>
      <w:r w:rsidR="009D47A2">
        <w:t xml:space="preserve"> по стандартизации</w:t>
      </w:r>
      <w:r w:rsidR="00030B18" w:rsidRPr="00F54A94">
        <w:t xml:space="preserve"> Республики </w:t>
      </w:r>
      <w:r w:rsidR="002B6DCF" w:rsidRPr="00F54A94">
        <w:t>Б</w:t>
      </w:r>
      <w:r w:rsidR="00030B18" w:rsidRPr="00F54A94">
        <w:t>еларусь</w:t>
      </w:r>
      <w:r w:rsidR="00451DF3">
        <w:t>.</w:t>
      </w:r>
    </w:p>
    <w:p w14:paraId="3B3F23D6" w14:textId="77777777" w:rsidR="00A87903" w:rsidRPr="00F54A94" w:rsidRDefault="00A87903" w:rsidP="00A87903">
      <w:pPr>
        <w:pStyle w:val="a4"/>
      </w:pPr>
      <w:r w:rsidRPr="00F54A94">
        <w:t>ПРИНЯТ Евразийским советом по стандартизации, метрологии и сертификации (протокол № _____ от ____________ 20____ г.)</w:t>
      </w:r>
    </w:p>
    <w:p w14:paraId="004E940D" w14:textId="77777777" w:rsidR="00A87903" w:rsidRPr="00F54A94" w:rsidRDefault="00A87903" w:rsidP="00A87903">
      <w:pPr>
        <w:pStyle w:val="aff6"/>
      </w:pPr>
      <w:r w:rsidRPr="00F54A94">
        <w:t xml:space="preserve">За принятие </w: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ГОСТ</w:instrText>
      </w:r>
      <w:r w:rsidR="00316B63">
        <w:fldChar w:fldCharType="end"/>
      </w:r>
      <w:r w:rsidRPr="00F54A94">
        <w:instrText xml:space="preserve"> = "ГОСТ" "стандарта" "</w:instrTex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ПМГ</w:instrText>
      </w:r>
      <w:r w:rsidR="00316B63">
        <w:fldChar w:fldCharType="end"/>
      </w:r>
      <w:r w:rsidRPr="00F54A94">
        <w:instrText xml:space="preserve"> = "ПМГ" "правил" "</w:instrTex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РМГ</w:instrText>
      </w:r>
      <w:r w:rsidR="00316B63">
        <w:fldChar w:fldCharType="end"/>
      </w:r>
      <w:r w:rsidRPr="00F54A94">
        <w:instrText xml:space="preserve"> = "РМГ" "рекомендаций" "" </w:instrText>
      </w:r>
      <w:r w:rsidRPr="00F54A94">
        <w:fldChar w:fldCharType="separate"/>
      </w:r>
      <w:r w:rsidRPr="00F54A94">
        <w:instrText>РЕКОМЕНДАЦИИ ПО МЕЖГОСУДАРСТВЕННОЙ СТАНДАРТИЗАЦИИ</w:instrText>
      </w:r>
      <w:r w:rsidRPr="00F54A94">
        <w:fldChar w:fldCharType="end"/>
      </w:r>
      <w:r w:rsidRPr="00F54A94">
        <w:instrText xml:space="preserve">" </w:instrText>
      </w:r>
      <w:r w:rsidRPr="00F54A94">
        <w:fldChar w:fldCharType="separate"/>
      </w:r>
      <w:r w:rsidRPr="00F54A94">
        <w:instrText>настоящих правил</w:instrText>
      </w:r>
      <w:r w:rsidRPr="00F54A94">
        <w:fldChar w:fldCharType="end"/>
      </w:r>
      <w:r w:rsidRPr="00F54A94">
        <w:instrText xml:space="preserve">" </w:instrText>
      </w:r>
      <w:r w:rsidRPr="00F54A94">
        <w:fldChar w:fldCharType="separate"/>
      </w:r>
      <w:r w:rsidR="009A3D21" w:rsidRPr="00F54A94">
        <w:rPr>
          <w:noProof/>
        </w:rPr>
        <w:t>стандарта</w:t>
      </w:r>
      <w:r w:rsidRPr="00F54A94">
        <w:fldChar w:fldCharType="end"/>
      </w:r>
      <w:r w:rsidRPr="00F54A94">
        <w:t xml:space="preserve"> проголосовали: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88"/>
        <w:gridCol w:w="2407"/>
        <w:gridCol w:w="4332"/>
      </w:tblGrid>
      <w:tr w:rsidR="00A87903" w:rsidRPr="00F54A94" w14:paraId="1555AEEE" w14:textId="77777777">
        <w:trPr>
          <w:cantSplit/>
        </w:trPr>
        <w:tc>
          <w:tcPr>
            <w:tcW w:w="1500" w:type="pct"/>
            <w:tcBorders>
              <w:bottom w:val="double" w:sz="4" w:space="0" w:color="auto"/>
            </w:tcBorders>
            <w:vAlign w:val="center"/>
          </w:tcPr>
          <w:p w14:paraId="619258E3" w14:textId="77777777" w:rsidR="00A87903" w:rsidRPr="00F54A94" w:rsidRDefault="00A87903" w:rsidP="001C50BB">
            <w:pPr>
              <w:pStyle w:val="affa"/>
            </w:pPr>
            <w:r w:rsidRPr="00F54A94">
              <w:t>Краткое наименование страны по МК (ИСО 3166) 004—97</w:t>
            </w:r>
          </w:p>
        </w:tc>
        <w:tc>
          <w:tcPr>
            <w:tcW w:w="1250" w:type="pct"/>
            <w:tcBorders>
              <w:bottom w:val="double" w:sz="4" w:space="0" w:color="auto"/>
            </w:tcBorders>
            <w:vAlign w:val="center"/>
          </w:tcPr>
          <w:p w14:paraId="4668F613" w14:textId="77777777" w:rsidR="00A87903" w:rsidRPr="00F54A94" w:rsidRDefault="00A87903" w:rsidP="001C50BB">
            <w:pPr>
              <w:pStyle w:val="affa"/>
            </w:pPr>
            <w:r w:rsidRPr="00F54A94">
              <w:t>Код страны по МК (ИСО 3166) 004—97</w:t>
            </w:r>
          </w:p>
        </w:tc>
        <w:tc>
          <w:tcPr>
            <w:tcW w:w="2250" w:type="pct"/>
            <w:tcBorders>
              <w:bottom w:val="double" w:sz="4" w:space="0" w:color="auto"/>
            </w:tcBorders>
            <w:vAlign w:val="center"/>
          </w:tcPr>
          <w:p w14:paraId="43B5178F" w14:textId="77777777" w:rsidR="00A87903" w:rsidRPr="00F54A94" w:rsidRDefault="00A87903" w:rsidP="001C50BB">
            <w:pPr>
              <w:pStyle w:val="affa"/>
            </w:pPr>
            <w:r w:rsidRPr="00F54A94">
              <w:t xml:space="preserve">Сокращенное наименование </w:t>
            </w:r>
            <w:r w:rsidRPr="00F54A94">
              <w:br/>
              <w:t>национального органа по стандартизации</w:t>
            </w:r>
          </w:p>
        </w:tc>
      </w:tr>
      <w:tr w:rsidR="00A87903" w:rsidRPr="00F54A94" w14:paraId="5FC5C58A" w14:textId="77777777">
        <w:trPr>
          <w:cantSplit/>
        </w:trPr>
        <w:tc>
          <w:tcPr>
            <w:tcW w:w="1500" w:type="pct"/>
            <w:tcBorders>
              <w:top w:val="double" w:sz="4" w:space="0" w:color="auto"/>
              <w:bottom w:val="nil"/>
            </w:tcBorders>
          </w:tcPr>
          <w:p w14:paraId="13249C1B" w14:textId="77777777" w:rsidR="00A87903" w:rsidRPr="00F54A94" w:rsidRDefault="00A87903" w:rsidP="001C50BB">
            <w:pPr>
              <w:pStyle w:val="affb"/>
            </w:pPr>
            <w:r w:rsidRPr="00F54A94">
              <w:t>Азербайджан</w:t>
            </w:r>
          </w:p>
        </w:tc>
        <w:tc>
          <w:tcPr>
            <w:tcW w:w="1250" w:type="pct"/>
            <w:tcBorders>
              <w:top w:val="double" w:sz="4" w:space="0" w:color="auto"/>
              <w:bottom w:val="nil"/>
            </w:tcBorders>
          </w:tcPr>
          <w:p w14:paraId="7E8581C2" w14:textId="77777777" w:rsidR="00A87903" w:rsidRPr="00F54A94" w:rsidRDefault="00A87903" w:rsidP="001C50BB">
            <w:pPr>
              <w:pStyle w:val="affc"/>
            </w:pPr>
            <w:r w:rsidRPr="00F54A94">
              <w:t>AZ</w:t>
            </w:r>
          </w:p>
        </w:tc>
        <w:tc>
          <w:tcPr>
            <w:tcW w:w="2250" w:type="pct"/>
            <w:tcBorders>
              <w:top w:val="double" w:sz="4" w:space="0" w:color="auto"/>
              <w:bottom w:val="nil"/>
            </w:tcBorders>
          </w:tcPr>
          <w:p w14:paraId="62CFFA64" w14:textId="77777777" w:rsidR="00A87903" w:rsidRPr="00F54A94" w:rsidRDefault="00A87903" w:rsidP="001C50BB">
            <w:pPr>
              <w:pStyle w:val="affb"/>
            </w:pPr>
            <w:r w:rsidRPr="00F54A94">
              <w:t>Азстандарт</w:t>
            </w:r>
          </w:p>
        </w:tc>
      </w:tr>
      <w:tr w:rsidR="00A87903" w:rsidRPr="00F54A94" w14:paraId="2085AF74" w14:textId="77777777">
        <w:trPr>
          <w:cantSplit/>
        </w:trPr>
        <w:tc>
          <w:tcPr>
            <w:tcW w:w="1500" w:type="pct"/>
            <w:tcBorders>
              <w:top w:val="nil"/>
              <w:bottom w:val="nil"/>
            </w:tcBorders>
          </w:tcPr>
          <w:p w14:paraId="41381899" w14:textId="77777777" w:rsidR="00A87903" w:rsidRPr="00F54A94" w:rsidRDefault="00A87903" w:rsidP="001C50BB">
            <w:pPr>
              <w:pStyle w:val="affb"/>
            </w:pPr>
            <w:r w:rsidRPr="00F54A94">
              <w:t>Армения</w:t>
            </w:r>
          </w:p>
        </w:tc>
        <w:tc>
          <w:tcPr>
            <w:tcW w:w="1250" w:type="pct"/>
            <w:tcBorders>
              <w:top w:val="nil"/>
              <w:bottom w:val="nil"/>
            </w:tcBorders>
          </w:tcPr>
          <w:p w14:paraId="20147AC7" w14:textId="77777777" w:rsidR="00A87903" w:rsidRPr="00F54A94" w:rsidRDefault="00A87903" w:rsidP="001C50BB">
            <w:pPr>
              <w:pStyle w:val="affc"/>
            </w:pPr>
            <w:r w:rsidRPr="00F54A94">
              <w:t>AM</w:t>
            </w:r>
          </w:p>
        </w:tc>
        <w:tc>
          <w:tcPr>
            <w:tcW w:w="2250" w:type="pct"/>
            <w:tcBorders>
              <w:top w:val="nil"/>
              <w:bottom w:val="nil"/>
            </w:tcBorders>
          </w:tcPr>
          <w:p w14:paraId="4CB6EBED" w14:textId="77777777" w:rsidR="00A87903" w:rsidRPr="00F54A94" w:rsidRDefault="00A87903" w:rsidP="001C50BB">
            <w:pPr>
              <w:pStyle w:val="affb"/>
            </w:pPr>
            <w:r w:rsidRPr="00F54A94">
              <w:t>Минэкономики Республики Армения</w:t>
            </w:r>
          </w:p>
        </w:tc>
      </w:tr>
      <w:tr w:rsidR="00A87903" w:rsidRPr="00F54A94" w14:paraId="6970B037" w14:textId="77777777">
        <w:trPr>
          <w:cantSplit/>
        </w:trPr>
        <w:tc>
          <w:tcPr>
            <w:tcW w:w="1500" w:type="pct"/>
            <w:tcBorders>
              <w:top w:val="nil"/>
              <w:bottom w:val="nil"/>
            </w:tcBorders>
          </w:tcPr>
          <w:p w14:paraId="43A8AC23" w14:textId="77777777" w:rsidR="00A87903" w:rsidRPr="00F54A94" w:rsidRDefault="00A87903" w:rsidP="001C50BB">
            <w:pPr>
              <w:pStyle w:val="affb"/>
            </w:pPr>
            <w:r w:rsidRPr="00F54A94">
              <w:t>Беларусь</w:t>
            </w:r>
          </w:p>
        </w:tc>
        <w:tc>
          <w:tcPr>
            <w:tcW w:w="1250" w:type="pct"/>
            <w:tcBorders>
              <w:top w:val="nil"/>
              <w:bottom w:val="nil"/>
            </w:tcBorders>
          </w:tcPr>
          <w:p w14:paraId="38E0A0FE" w14:textId="77777777" w:rsidR="00A87903" w:rsidRPr="00F54A94" w:rsidRDefault="00A87903" w:rsidP="001C50BB">
            <w:pPr>
              <w:pStyle w:val="affc"/>
            </w:pPr>
            <w:bookmarkStart w:id="2" w:name="Разработчик"/>
            <w:r w:rsidRPr="00F54A94">
              <w:t>BY</w:t>
            </w:r>
            <w:bookmarkEnd w:id="2"/>
          </w:p>
        </w:tc>
        <w:tc>
          <w:tcPr>
            <w:tcW w:w="2250" w:type="pct"/>
            <w:tcBorders>
              <w:top w:val="nil"/>
              <w:bottom w:val="nil"/>
            </w:tcBorders>
          </w:tcPr>
          <w:p w14:paraId="1C8D07CB" w14:textId="70C68574" w:rsidR="00A87903" w:rsidRPr="00F54A94" w:rsidRDefault="00A87903" w:rsidP="009D47A2">
            <w:pPr>
              <w:pStyle w:val="affb"/>
            </w:pPr>
            <w:r w:rsidRPr="00F54A94">
              <w:t xml:space="preserve">Госстандарт </w:t>
            </w:r>
          </w:p>
        </w:tc>
      </w:tr>
      <w:tr w:rsidR="00A87903" w:rsidRPr="00F54A94" w14:paraId="57AF83C0" w14:textId="77777777">
        <w:trPr>
          <w:cantSplit/>
        </w:trPr>
        <w:tc>
          <w:tcPr>
            <w:tcW w:w="1500" w:type="pct"/>
            <w:tcBorders>
              <w:top w:val="nil"/>
              <w:bottom w:val="nil"/>
            </w:tcBorders>
          </w:tcPr>
          <w:p w14:paraId="23251409" w14:textId="77777777" w:rsidR="00A87903" w:rsidRPr="00F54A94" w:rsidRDefault="00A87903" w:rsidP="001C50BB">
            <w:pPr>
              <w:pStyle w:val="affb"/>
            </w:pPr>
            <w:r w:rsidRPr="00F54A94">
              <w:t>Грузия</w:t>
            </w:r>
          </w:p>
        </w:tc>
        <w:tc>
          <w:tcPr>
            <w:tcW w:w="1250" w:type="pct"/>
            <w:tcBorders>
              <w:top w:val="nil"/>
              <w:bottom w:val="nil"/>
            </w:tcBorders>
          </w:tcPr>
          <w:p w14:paraId="607E5FE1" w14:textId="77777777" w:rsidR="00A87903" w:rsidRPr="00F54A94" w:rsidRDefault="00A87903" w:rsidP="001C50BB">
            <w:pPr>
              <w:pStyle w:val="affc"/>
            </w:pPr>
            <w:r w:rsidRPr="00F54A94">
              <w:t>GE</w:t>
            </w:r>
          </w:p>
        </w:tc>
        <w:tc>
          <w:tcPr>
            <w:tcW w:w="2250" w:type="pct"/>
            <w:tcBorders>
              <w:top w:val="nil"/>
              <w:bottom w:val="nil"/>
            </w:tcBorders>
          </w:tcPr>
          <w:p w14:paraId="6B3126EF" w14:textId="77777777" w:rsidR="00A87903" w:rsidRPr="00F54A94" w:rsidRDefault="00A87903" w:rsidP="001C50BB">
            <w:pPr>
              <w:pStyle w:val="affb"/>
            </w:pPr>
            <w:r w:rsidRPr="00F54A94">
              <w:t>Грузстандарт</w:t>
            </w:r>
          </w:p>
        </w:tc>
      </w:tr>
      <w:tr w:rsidR="00A87903" w:rsidRPr="00F54A94" w14:paraId="02AB0A4E" w14:textId="77777777">
        <w:trPr>
          <w:cantSplit/>
        </w:trPr>
        <w:tc>
          <w:tcPr>
            <w:tcW w:w="1500" w:type="pct"/>
            <w:tcBorders>
              <w:top w:val="nil"/>
              <w:bottom w:val="nil"/>
            </w:tcBorders>
          </w:tcPr>
          <w:p w14:paraId="035E505E" w14:textId="77777777" w:rsidR="00A87903" w:rsidRPr="00F54A94" w:rsidRDefault="00A87903" w:rsidP="001C50BB">
            <w:pPr>
              <w:pStyle w:val="affb"/>
            </w:pPr>
            <w:r w:rsidRPr="00F54A94">
              <w:t>Казахстан</w:t>
            </w:r>
          </w:p>
        </w:tc>
        <w:tc>
          <w:tcPr>
            <w:tcW w:w="1250" w:type="pct"/>
            <w:tcBorders>
              <w:top w:val="nil"/>
              <w:bottom w:val="nil"/>
            </w:tcBorders>
          </w:tcPr>
          <w:p w14:paraId="543DE40A" w14:textId="77777777" w:rsidR="00A87903" w:rsidRPr="00F54A94" w:rsidRDefault="00A87903" w:rsidP="001C50BB">
            <w:pPr>
              <w:pStyle w:val="affc"/>
            </w:pPr>
            <w:r w:rsidRPr="00F54A94">
              <w:t>KZ</w:t>
            </w:r>
          </w:p>
        </w:tc>
        <w:tc>
          <w:tcPr>
            <w:tcW w:w="2250" w:type="pct"/>
            <w:tcBorders>
              <w:top w:val="nil"/>
              <w:bottom w:val="nil"/>
            </w:tcBorders>
          </w:tcPr>
          <w:p w14:paraId="65622ED2" w14:textId="77777777" w:rsidR="00A87903" w:rsidRPr="00F54A94" w:rsidRDefault="00A87903" w:rsidP="001C50BB">
            <w:pPr>
              <w:pStyle w:val="affb"/>
            </w:pPr>
            <w:r w:rsidRPr="00F54A94">
              <w:t>Госстандарт Республики Казахстан</w:t>
            </w:r>
          </w:p>
        </w:tc>
      </w:tr>
      <w:tr w:rsidR="00A87903" w:rsidRPr="00F54A94" w14:paraId="0E88F683" w14:textId="77777777">
        <w:trPr>
          <w:cantSplit/>
        </w:trPr>
        <w:tc>
          <w:tcPr>
            <w:tcW w:w="1500" w:type="pct"/>
            <w:tcBorders>
              <w:top w:val="nil"/>
              <w:bottom w:val="nil"/>
            </w:tcBorders>
          </w:tcPr>
          <w:p w14:paraId="76B707E8" w14:textId="77777777" w:rsidR="00A87903" w:rsidRPr="00F54A94" w:rsidRDefault="008F0224" w:rsidP="001C50BB">
            <w:pPr>
              <w:pStyle w:val="affb"/>
            </w:pPr>
            <w:r w:rsidRPr="00F54A94">
              <w:t>Кыргызстан</w:t>
            </w:r>
          </w:p>
        </w:tc>
        <w:tc>
          <w:tcPr>
            <w:tcW w:w="1250" w:type="pct"/>
            <w:tcBorders>
              <w:top w:val="nil"/>
              <w:bottom w:val="nil"/>
            </w:tcBorders>
          </w:tcPr>
          <w:p w14:paraId="66B74A9D" w14:textId="77777777" w:rsidR="00A87903" w:rsidRPr="00F54A94" w:rsidRDefault="00A87903" w:rsidP="001C50BB">
            <w:pPr>
              <w:pStyle w:val="affc"/>
            </w:pPr>
            <w:r w:rsidRPr="00F54A94">
              <w:t>KG</w:t>
            </w:r>
          </w:p>
        </w:tc>
        <w:tc>
          <w:tcPr>
            <w:tcW w:w="2250" w:type="pct"/>
            <w:tcBorders>
              <w:top w:val="nil"/>
              <w:bottom w:val="nil"/>
            </w:tcBorders>
          </w:tcPr>
          <w:p w14:paraId="20B65934" w14:textId="77777777" w:rsidR="00A87903" w:rsidRPr="00F54A94" w:rsidRDefault="00A87903" w:rsidP="001C50BB">
            <w:pPr>
              <w:pStyle w:val="affb"/>
            </w:pPr>
            <w:r w:rsidRPr="00F54A94">
              <w:t>Кыргызстандарт</w:t>
            </w:r>
          </w:p>
        </w:tc>
      </w:tr>
      <w:tr w:rsidR="00A87903" w:rsidRPr="00F54A94" w14:paraId="1A7E4080" w14:textId="77777777">
        <w:trPr>
          <w:cantSplit/>
        </w:trPr>
        <w:tc>
          <w:tcPr>
            <w:tcW w:w="1500" w:type="pct"/>
            <w:tcBorders>
              <w:top w:val="nil"/>
              <w:bottom w:val="nil"/>
            </w:tcBorders>
          </w:tcPr>
          <w:p w14:paraId="3765B22B" w14:textId="77777777" w:rsidR="00A87903" w:rsidRPr="00F54A94" w:rsidRDefault="00A87903" w:rsidP="001C50BB">
            <w:pPr>
              <w:pStyle w:val="affb"/>
            </w:pPr>
            <w:r w:rsidRPr="00F54A94">
              <w:t>Молдова</w:t>
            </w:r>
          </w:p>
        </w:tc>
        <w:tc>
          <w:tcPr>
            <w:tcW w:w="1250" w:type="pct"/>
            <w:tcBorders>
              <w:top w:val="nil"/>
              <w:bottom w:val="nil"/>
            </w:tcBorders>
          </w:tcPr>
          <w:p w14:paraId="5370E666" w14:textId="77777777" w:rsidR="00A87903" w:rsidRPr="00F54A94" w:rsidRDefault="00A87903" w:rsidP="001C50BB">
            <w:pPr>
              <w:pStyle w:val="affc"/>
            </w:pPr>
            <w:r w:rsidRPr="00F54A94">
              <w:t>MD</w:t>
            </w:r>
          </w:p>
        </w:tc>
        <w:tc>
          <w:tcPr>
            <w:tcW w:w="2250" w:type="pct"/>
            <w:tcBorders>
              <w:top w:val="nil"/>
              <w:bottom w:val="nil"/>
            </w:tcBorders>
          </w:tcPr>
          <w:p w14:paraId="2D43BB89" w14:textId="77777777" w:rsidR="00A87903" w:rsidRPr="00F54A94" w:rsidRDefault="00A87903" w:rsidP="001C50BB">
            <w:pPr>
              <w:pStyle w:val="affb"/>
            </w:pPr>
            <w:r w:rsidRPr="00F54A94">
              <w:t>Молдова-Стандарт</w:t>
            </w:r>
          </w:p>
        </w:tc>
      </w:tr>
      <w:tr w:rsidR="00A87903" w:rsidRPr="00F54A94" w14:paraId="0453C18B" w14:textId="77777777">
        <w:trPr>
          <w:cantSplit/>
        </w:trPr>
        <w:tc>
          <w:tcPr>
            <w:tcW w:w="1500" w:type="pct"/>
            <w:tcBorders>
              <w:top w:val="nil"/>
              <w:bottom w:val="nil"/>
            </w:tcBorders>
          </w:tcPr>
          <w:p w14:paraId="787D3E25" w14:textId="77777777" w:rsidR="00A87903" w:rsidRPr="00F54A94" w:rsidRDefault="00A87903" w:rsidP="001C50BB">
            <w:pPr>
              <w:pStyle w:val="affb"/>
            </w:pPr>
            <w:r w:rsidRPr="00F54A94">
              <w:t>Российская Федерация</w:t>
            </w:r>
          </w:p>
        </w:tc>
        <w:tc>
          <w:tcPr>
            <w:tcW w:w="1250" w:type="pct"/>
            <w:tcBorders>
              <w:top w:val="nil"/>
              <w:bottom w:val="nil"/>
            </w:tcBorders>
          </w:tcPr>
          <w:p w14:paraId="77C614DD" w14:textId="77777777" w:rsidR="00A87903" w:rsidRPr="00F54A94" w:rsidRDefault="00A87903" w:rsidP="001C50BB">
            <w:pPr>
              <w:pStyle w:val="affc"/>
            </w:pPr>
            <w:r w:rsidRPr="00F54A94">
              <w:t>RU</w:t>
            </w:r>
          </w:p>
        </w:tc>
        <w:tc>
          <w:tcPr>
            <w:tcW w:w="2250" w:type="pct"/>
            <w:tcBorders>
              <w:top w:val="nil"/>
              <w:bottom w:val="nil"/>
            </w:tcBorders>
          </w:tcPr>
          <w:p w14:paraId="051B5335" w14:textId="77777777" w:rsidR="00A87903" w:rsidRPr="00F54A94" w:rsidRDefault="00A87903" w:rsidP="001C50BB">
            <w:pPr>
              <w:pStyle w:val="affb"/>
            </w:pPr>
            <w:r w:rsidRPr="00F54A94">
              <w:t>Росстандарт</w:t>
            </w:r>
          </w:p>
        </w:tc>
      </w:tr>
      <w:tr w:rsidR="00A87903" w:rsidRPr="00F54A94" w14:paraId="3723752F" w14:textId="77777777">
        <w:trPr>
          <w:cantSplit/>
        </w:trPr>
        <w:tc>
          <w:tcPr>
            <w:tcW w:w="1500" w:type="pct"/>
            <w:tcBorders>
              <w:top w:val="nil"/>
              <w:bottom w:val="nil"/>
            </w:tcBorders>
          </w:tcPr>
          <w:p w14:paraId="1C34A832" w14:textId="77777777" w:rsidR="00A87903" w:rsidRPr="00F54A94" w:rsidRDefault="00A87903" w:rsidP="001C50BB">
            <w:pPr>
              <w:pStyle w:val="affb"/>
            </w:pPr>
            <w:r w:rsidRPr="00F54A94">
              <w:t>Таджикистан</w:t>
            </w:r>
          </w:p>
        </w:tc>
        <w:tc>
          <w:tcPr>
            <w:tcW w:w="1250" w:type="pct"/>
            <w:tcBorders>
              <w:top w:val="nil"/>
              <w:bottom w:val="nil"/>
            </w:tcBorders>
          </w:tcPr>
          <w:p w14:paraId="2B255092" w14:textId="77777777" w:rsidR="00A87903" w:rsidRPr="00F54A94" w:rsidRDefault="00A87903" w:rsidP="001C50BB">
            <w:pPr>
              <w:pStyle w:val="affc"/>
            </w:pPr>
            <w:r w:rsidRPr="00F54A94">
              <w:t>TJ</w:t>
            </w:r>
          </w:p>
        </w:tc>
        <w:tc>
          <w:tcPr>
            <w:tcW w:w="2250" w:type="pct"/>
            <w:tcBorders>
              <w:top w:val="nil"/>
              <w:bottom w:val="nil"/>
            </w:tcBorders>
          </w:tcPr>
          <w:p w14:paraId="5190B2AD" w14:textId="77777777" w:rsidR="00A87903" w:rsidRPr="00F54A94" w:rsidRDefault="00A87903" w:rsidP="001C50BB">
            <w:pPr>
              <w:pStyle w:val="affb"/>
            </w:pPr>
            <w:r w:rsidRPr="00F54A94">
              <w:t>Таджикстандарт</w:t>
            </w:r>
          </w:p>
        </w:tc>
      </w:tr>
      <w:tr w:rsidR="00A87903" w:rsidRPr="00F54A94" w14:paraId="624C9886" w14:textId="77777777">
        <w:trPr>
          <w:cantSplit/>
        </w:trPr>
        <w:tc>
          <w:tcPr>
            <w:tcW w:w="1500" w:type="pct"/>
            <w:tcBorders>
              <w:top w:val="nil"/>
              <w:bottom w:val="nil"/>
            </w:tcBorders>
          </w:tcPr>
          <w:p w14:paraId="665359D9" w14:textId="77777777" w:rsidR="00A87903" w:rsidRPr="00F54A94" w:rsidRDefault="00A87903" w:rsidP="001C50BB">
            <w:pPr>
              <w:pStyle w:val="affb"/>
            </w:pPr>
            <w:r w:rsidRPr="00F54A94">
              <w:t>Туркменистан</w:t>
            </w:r>
          </w:p>
        </w:tc>
        <w:tc>
          <w:tcPr>
            <w:tcW w:w="1250" w:type="pct"/>
            <w:tcBorders>
              <w:top w:val="nil"/>
              <w:bottom w:val="nil"/>
            </w:tcBorders>
          </w:tcPr>
          <w:p w14:paraId="26AAC881" w14:textId="77777777" w:rsidR="00A87903" w:rsidRPr="00F54A94" w:rsidRDefault="00A87903" w:rsidP="001C50BB">
            <w:pPr>
              <w:pStyle w:val="affc"/>
            </w:pPr>
            <w:r w:rsidRPr="00F54A94">
              <w:t>TM</w:t>
            </w:r>
          </w:p>
        </w:tc>
        <w:tc>
          <w:tcPr>
            <w:tcW w:w="2250" w:type="pct"/>
            <w:tcBorders>
              <w:top w:val="nil"/>
              <w:bottom w:val="nil"/>
            </w:tcBorders>
          </w:tcPr>
          <w:p w14:paraId="00DABB35" w14:textId="77777777" w:rsidR="00A87903" w:rsidRPr="00F54A94" w:rsidRDefault="00A87903" w:rsidP="001C50BB">
            <w:pPr>
              <w:pStyle w:val="affb"/>
            </w:pPr>
            <w:r w:rsidRPr="00F54A94">
              <w:t>Главгосслужба «Туркменстандартлары»</w:t>
            </w:r>
          </w:p>
        </w:tc>
      </w:tr>
      <w:tr w:rsidR="00A87903" w:rsidRPr="00F54A94" w14:paraId="1D744855" w14:textId="77777777">
        <w:trPr>
          <w:cantSplit/>
        </w:trPr>
        <w:tc>
          <w:tcPr>
            <w:tcW w:w="1500" w:type="pct"/>
            <w:tcBorders>
              <w:top w:val="nil"/>
              <w:bottom w:val="nil"/>
            </w:tcBorders>
          </w:tcPr>
          <w:p w14:paraId="2F843655" w14:textId="77777777" w:rsidR="00A87903" w:rsidRPr="00F54A94" w:rsidRDefault="00A87903" w:rsidP="001C50BB">
            <w:pPr>
              <w:pStyle w:val="affb"/>
            </w:pPr>
            <w:r w:rsidRPr="00F54A94">
              <w:t>Узбекистан</w:t>
            </w:r>
          </w:p>
        </w:tc>
        <w:tc>
          <w:tcPr>
            <w:tcW w:w="1250" w:type="pct"/>
            <w:tcBorders>
              <w:top w:val="nil"/>
              <w:bottom w:val="nil"/>
            </w:tcBorders>
          </w:tcPr>
          <w:p w14:paraId="7E251E29" w14:textId="77777777" w:rsidR="00A87903" w:rsidRPr="00F54A94" w:rsidRDefault="00A87903" w:rsidP="001C50BB">
            <w:pPr>
              <w:pStyle w:val="affc"/>
            </w:pPr>
            <w:r w:rsidRPr="00F54A94">
              <w:t>UZ</w:t>
            </w:r>
          </w:p>
        </w:tc>
        <w:tc>
          <w:tcPr>
            <w:tcW w:w="2250" w:type="pct"/>
            <w:tcBorders>
              <w:top w:val="nil"/>
              <w:bottom w:val="nil"/>
            </w:tcBorders>
          </w:tcPr>
          <w:p w14:paraId="71030F71" w14:textId="77777777" w:rsidR="00A87903" w:rsidRPr="00F54A94" w:rsidRDefault="00A87903" w:rsidP="001C50BB">
            <w:pPr>
              <w:pStyle w:val="affb"/>
            </w:pPr>
            <w:r w:rsidRPr="00F54A94">
              <w:t>Узстандарт</w:t>
            </w:r>
          </w:p>
        </w:tc>
      </w:tr>
      <w:tr w:rsidR="00A87903" w:rsidRPr="00F54A94" w14:paraId="0E69E75F" w14:textId="77777777">
        <w:trPr>
          <w:cantSplit/>
        </w:trPr>
        <w:tc>
          <w:tcPr>
            <w:tcW w:w="1500" w:type="pct"/>
            <w:tcBorders>
              <w:top w:val="nil"/>
            </w:tcBorders>
          </w:tcPr>
          <w:p w14:paraId="1107961C" w14:textId="77777777" w:rsidR="00A87903" w:rsidRPr="00F54A94" w:rsidRDefault="00A87903" w:rsidP="001C50BB">
            <w:pPr>
              <w:pStyle w:val="affb"/>
            </w:pPr>
            <w:r w:rsidRPr="00F54A94">
              <w:t>Украина</w:t>
            </w:r>
          </w:p>
        </w:tc>
        <w:tc>
          <w:tcPr>
            <w:tcW w:w="1250" w:type="pct"/>
            <w:tcBorders>
              <w:top w:val="nil"/>
            </w:tcBorders>
          </w:tcPr>
          <w:p w14:paraId="6B16709C" w14:textId="77777777" w:rsidR="00A87903" w:rsidRPr="00F54A94" w:rsidRDefault="00A87903" w:rsidP="001C50BB">
            <w:pPr>
              <w:pStyle w:val="affc"/>
            </w:pPr>
            <w:r w:rsidRPr="00F54A94">
              <w:t>UA</w:t>
            </w:r>
          </w:p>
        </w:tc>
        <w:tc>
          <w:tcPr>
            <w:tcW w:w="2250" w:type="pct"/>
            <w:tcBorders>
              <w:top w:val="nil"/>
            </w:tcBorders>
          </w:tcPr>
          <w:p w14:paraId="56EAF29A" w14:textId="77777777" w:rsidR="00A87903" w:rsidRPr="00F54A94" w:rsidRDefault="00F9760F" w:rsidP="001C50BB">
            <w:pPr>
              <w:pStyle w:val="affb"/>
            </w:pPr>
            <w:r w:rsidRPr="00F54A94">
              <w:t>Минэкономразвития</w:t>
            </w:r>
            <w:r w:rsidR="00A87903" w:rsidRPr="00F54A94">
              <w:t xml:space="preserve"> Украины</w:t>
            </w:r>
          </w:p>
        </w:tc>
      </w:tr>
    </w:tbl>
    <w:p w14:paraId="4567C79F" w14:textId="77777777" w:rsidR="007B266F" w:rsidRDefault="007B266F" w:rsidP="00934CDC">
      <w:pPr>
        <w:pStyle w:val="a4"/>
      </w:pPr>
      <w:r>
        <w:t>ВЗАМЕН ГОСТ 3480-76</w:t>
      </w:r>
    </w:p>
    <w:p w14:paraId="489FC8F0" w14:textId="77777777" w:rsidR="007B266F" w:rsidRDefault="007B266F" w:rsidP="00C1764E">
      <w:pPr>
        <w:pStyle w:val="afff"/>
        <w:rPr>
          <w:i w:val="0"/>
        </w:rPr>
      </w:pPr>
    </w:p>
    <w:p w14:paraId="34EC79ED" w14:textId="77777777" w:rsidR="007B266F" w:rsidRDefault="007B266F" w:rsidP="00C1764E">
      <w:pPr>
        <w:pStyle w:val="afff"/>
        <w:rPr>
          <w:i w:val="0"/>
        </w:rPr>
      </w:pPr>
    </w:p>
    <w:p w14:paraId="6F0E51A9" w14:textId="77777777" w:rsidR="007B266F" w:rsidRDefault="007B266F" w:rsidP="00C1764E">
      <w:pPr>
        <w:pStyle w:val="afff"/>
        <w:rPr>
          <w:i w:val="0"/>
        </w:rPr>
      </w:pPr>
    </w:p>
    <w:p w14:paraId="693D38D5" w14:textId="77777777" w:rsidR="00F2554E" w:rsidRDefault="00FC111B" w:rsidP="00C1764E">
      <w:pPr>
        <w:pStyle w:val="afff"/>
        <w:rPr>
          <w:i w:val="0"/>
        </w:rPr>
      </w:pPr>
      <w:r w:rsidRPr="00F54A94">
        <w:rPr>
          <w:i w:val="0"/>
        </w:rPr>
        <w:t xml:space="preserve">Исключительное право официального опубликования </w:t>
      </w:r>
      <w:r w:rsidRPr="00F54A94">
        <w:rPr>
          <w:i w:val="0"/>
        </w:rPr>
        <w:fldChar w:fldCharType="begin"/>
      </w:r>
      <w:r w:rsidRPr="00F54A94">
        <w:rPr>
          <w:i w:val="0"/>
        </w:rPr>
        <w:instrText xml:space="preserve"> IF </w:instrText>
      </w:r>
      <w:r w:rsidRPr="00F54A94">
        <w:rPr>
          <w:i w:val="0"/>
        </w:rPr>
        <w:fldChar w:fldCharType="begin"/>
      </w:r>
      <w:r w:rsidRPr="00F54A94">
        <w:rPr>
          <w:i w:val="0"/>
        </w:rPr>
        <w:instrText xml:space="preserve"> DOCPROPERTY Индекс </w:instrText>
      </w:r>
      <w:r w:rsidRPr="00F54A94">
        <w:rPr>
          <w:i w:val="0"/>
        </w:rPr>
        <w:fldChar w:fldCharType="separate"/>
      </w:r>
      <w:r w:rsidRPr="00F54A94">
        <w:rPr>
          <w:i w:val="0"/>
        </w:rPr>
        <w:instrText>ГОСТ</w:instrText>
      </w:r>
      <w:r w:rsidRPr="00F54A94">
        <w:rPr>
          <w:i w:val="0"/>
        </w:rPr>
        <w:fldChar w:fldCharType="end"/>
      </w:r>
      <w:r w:rsidRPr="00F54A94">
        <w:rPr>
          <w:i w:val="0"/>
        </w:rPr>
        <w:instrText xml:space="preserve"> = "ГОСТ" "настоящего стандарта" "</w:instrText>
      </w:r>
      <w:r w:rsidRPr="00F54A94">
        <w:rPr>
          <w:i w:val="0"/>
        </w:rPr>
        <w:fldChar w:fldCharType="begin"/>
      </w:r>
      <w:r w:rsidRPr="00F54A94">
        <w:rPr>
          <w:i w:val="0"/>
        </w:rPr>
        <w:instrText xml:space="preserve"> IF </w:instrText>
      </w:r>
      <w:r w:rsidRPr="00F54A94">
        <w:rPr>
          <w:i w:val="0"/>
        </w:rPr>
        <w:fldChar w:fldCharType="begin"/>
      </w:r>
      <w:r w:rsidRPr="00F54A94">
        <w:rPr>
          <w:i w:val="0"/>
        </w:rPr>
        <w:instrText xml:space="preserve"> DOCPROPERTY Индекс </w:instrText>
      </w:r>
      <w:r w:rsidRPr="00F54A94">
        <w:rPr>
          <w:i w:val="0"/>
        </w:rPr>
        <w:fldChar w:fldCharType="separate"/>
      </w:r>
      <w:r w:rsidRPr="00F54A94">
        <w:rPr>
          <w:i w:val="0"/>
        </w:rPr>
        <w:instrText>ПМГ</w:instrText>
      </w:r>
      <w:r w:rsidRPr="00F54A94">
        <w:rPr>
          <w:i w:val="0"/>
        </w:rPr>
        <w:fldChar w:fldCharType="end"/>
      </w:r>
      <w:r w:rsidRPr="00F54A94">
        <w:rPr>
          <w:i w:val="0"/>
        </w:rPr>
        <w:instrText xml:space="preserve"> = "ПМГ" "настоящих правил" "</w:instrText>
      </w:r>
      <w:r w:rsidRPr="00F54A94">
        <w:rPr>
          <w:i w:val="0"/>
        </w:rPr>
        <w:fldChar w:fldCharType="begin"/>
      </w:r>
      <w:r w:rsidRPr="00F54A94">
        <w:rPr>
          <w:i w:val="0"/>
        </w:rPr>
        <w:instrText xml:space="preserve"> IF </w:instrText>
      </w:r>
      <w:r w:rsidRPr="00F54A94">
        <w:rPr>
          <w:i w:val="0"/>
        </w:rPr>
        <w:fldChar w:fldCharType="begin"/>
      </w:r>
      <w:r w:rsidRPr="00F54A94">
        <w:rPr>
          <w:i w:val="0"/>
        </w:rPr>
        <w:instrText xml:space="preserve"> DOCPROPERTY Индекс </w:instrText>
      </w:r>
      <w:r w:rsidRPr="00F54A94">
        <w:rPr>
          <w:i w:val="0"/>
        </w:rPr>
        <w:fldChar w:fldCharType="separate"/>
      </w:r>
      <w:r w:rsidRPr="00F54A94">
        <w:rPr>
          <w:i w:val="0"/>
        </w:rPr>
        <w:instrText>РМГ</w:instrText>
      </w:r>
      <w:r w:rsidRPr="00F54A94">
        <w:rPr>
          <w:i w:val="0"/>
        </w:rPr>
        <w:fldChar w:fldCharType="end"/>
      </w:r>
      <w:r w:rsidRPr="00F54A94">
        <w:rPr>
          <w:i w:val="0"/>
        </w:rPr>
        <w:instrText xml:space="preserve"> = "РМГ" "настоящих рекомендаций" "" </w:instrText>
      </w:r>
      <w:r w:rsidRPr="00F54A94">
        <w:rPr>
          <w:i w:val="0"/>
        </w:rPr>
        <w:fldChar w:fldCharType="separate"/>
      </w:r>
      <w:r w:rsidRPr="00F54A94">
        <w:rPr>
          <w:i w:val="0"/>
        </w:rPr>
        <w:instrText>РЕКОМЕНДАЦИИ ПО МЕЖГОСУДАРСТВЕННОЙ СТАНДАРТИЗАЦИИ</w:instrText>
      </w:r>
      <w:r w:rsidRPr="00F54A94">
        <w:rPr>
          <w:i w:val="0"/>
        </w:rPr>
        <w:fldChar w:fldCharType="end"/>
      </w:r>
      <w:r w:rsidRPr="00F54A94">
        <w:rPr>
          <w:i w:val="0"/>
        </w:rPr>
        <w:instrText xml:space="preserve">" </w:instrText>
      </w:r>
      <w:r w:rsidRPr="00F54A94">
        <w:rPr>
          <w:i w:val="0"/>
        </w:rPr>
        <w:fldChar w:fldCharType="separate"/>
      </w:r>
      <w:r w:rsidRPr="00F54A94">
        <w:rPr>
          <w:i w:val="0"/>
        </w:rPr>
        <w:instrText>настоящих правил</w:instrText>
      </w:r>
      <w:r w:rsidRPr="00F54A94">
        <w:rPr>
          <w:i w:val="0"/>
        </w:rPr>
        <w:fldChar w:fldCharType="end"/>
      </w:r>
      <w:r w:rsidRPr="00F54A94">
        <w:rPr>
          <w:i w:val="0"/>
        </w:rPr>
        <w:instrText xml:space="preserve">" </w:instrText>
      </w:r>
      <w:r w:rsidRPr="00F54A94">
        <w:rPr>
          <w:i w:val="0"/>
        </w:rPr>
        <w:fldChar w:fldCharType="separate"/>
      </w:r>
      <w:r w:rsidR="009A3D21" w:rsidRPr="00F54A94">
        <w:rPr>
          <w:i w:val="0"/>
          <w:noProof/>
        </w:rPr>
        <w:t>настоящего стандарта</w:t>
      </w:r>
      <w:r w:rsidRPr="00F54A94">
        <w:rPr>
          <w:i w:val="0"/>
        </w:rPr>
        <w:fldChar w:fldCharType="end"/>
      </w:r>
      <w:r w:rsidRPr="00F54A94">
        <w:rPr>
          <w:i w:val="0"/>
        </w:rPr>
        <w:t xml:space="preserve"> на территории указанных выше государств принадлежит национа</w:t>
      </w:r>
      <w:r w:rsidR="004F0325" w:rsidRPr="00F54A94">
        <w:rPr>
          <w:i w:val="0"/>
        </w:rPr>
        <w:t>льным органам по стандартизации</w:t>
      </w:r>
      <w:r w:rsidRPr="00F54A94">
        <w:rPr>
          <w:i w:val="0"/>
        </w:rPr>
        <w:t xml:space="preserve"> этих государств</w:t>
      </w:r>
    </w:p>
    <w:p w14:paraId="362880C8" w14:textId="77777777" w:rsidR="00847985" w:rsidRDefault="00847985" w:rsidP="00C1764E">
      <w:pPr>
        <w:pStyle w:val="afff"/>
        <w:rPr>
          <w:i w:val="0"/>
        </w:rPr>
      </w:pPr>
    </w:p>
    <w:p w14:paraId="7C4F05BC" w14:textId="77777777" w:rsidR="007B266F" w:rsidRDefault="007B266F" w:rsidP="00C1764E">
      <w:pPr>
        <w:pStyle w:val="afff"/>
        <w:rPr>
          <w:i w:val="0"/>
        </w:rPr>
      </w:pPr>
    </w:p>
    <w:p w14:paraId="7E9C06B6" w14:textId="77777777" w:rsidR="007B266F" w:rsidRDefault="007B266F" w:rsidP="00C1764E">
      <w:pPr>
        <w:pStyle w:val="afff"/>
        <w:rPr>
          <w:i w:val="0"/>
        </w:rPr>
      </w:pPr>
    </w:p>
    <w:p w14:paraId="42BA796A" w14:textId="77777777" w:rsidR="007B266F" w:rsidRDefault="007B266F" w:rsidP="00C1764E">
      <w:pPr>
        <w:pStyle w:val="afff"/>
        <w:rPr>
          <w:i w:val="0"/>
        </w:rPr>
      </w:pPr>
    </w:p>
    <w:p w14:paraId="06D0B6BF" w14:textId="77777777" w:rsidR="007B266F" w:rsidRDefault="007B266F" w:rsidP="00C1764E">
      <w:pPr>
        <w:pStyle w:val="afff"/>
        <w:rPr>
          <w:i w:val="0"/>
        </w:rPr>
      </w:pPr>
    </w:p>
    <w:p w14:paraId="0FFF6BB2" w14:textId="77777777" w:rsidR="007B266F" w:rsidRDefault="007B266F" w:rsidP="00C1764E">
      <w:pPr>
        <w:pStyle w:val="afff"/>
        <w:rPr>
          <w:i w:val="0"/>
        </w:rPr>
      </w:pPr>
    </w:p>
    <w:p w14:paraId="54D348E1" w14:textId="77777777" w:rsidR="007B266F" w:rsidRPr="00F54A94" w:rsidRDefault="007B266F" w:rsidP="00C1764E">
      <w:pPr>
        <w:pStyle w:val="afff"/>
        <w:rPr>
          <w:i w:val="0"/>
        </w:rPr>
      </w:pPr>
    </w:p>
    <w:p w14:paraId="6CBA27B5" w14:textId="77777777" w:rsidR="00C1764E" w:rsidRPr="00F54A94" w:rsidRDefault="00C1764E" w:rsidP="00C1764E">
      <w:pPr>
        <w:pStyle w:val="afff"/>
      </w:pPr>
      <w:r w:rsidRPr="00F54A94">
        <w:t xml:space="preserve">Информация о введении в действие (прекращении действия) </w: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ГОСТ</w:instrText>
      </w:r>
      <w:r w:rsidR="00316B63">
        <w:fldChar w:fldCharType="end"/>
      </w:r>
      <w:r w:rsidRPr="00F54A94">
        <w:instrText xml:space="preserve"> = "ГОСТ" "настоящего стандарта" "</w:instrText>
      </w:r>
      <w:r w:rsidRPr="00F54A94">
        <w:fldChar w:fldCharType="begin"/>
      </w:r>
      <w:r w:rsidRPr="00F54A94">
        <w:instrText xml:space="preserve"> IF </w:instrText>
      </w:r>
      <w:r w:rsidR="00316B63">
        <w:fldChar w:fldCharType="begin"/>
      </w:r>
      <w:r w:rsidR="00316B63">
        <w:instrText xml:space="preserve"> DOCPROPERTY</w:instrText>
      </w:r>
      <w:r w:rsidR="00316B63">
        <w:instrText xml:space="preserve"> Индекс </w:instrText>
      </w:r>
      <w:r w:rsidR="00316B63">
        <w:fldChar w:fldCharType="separate"/>
      </w:r>
      <w:r w:rsidRPr="00F54A94">
        <w:instrText>ПМГ</w:instrText>
      </w:r>
      <w:r w:rsidR="00316B63">
        <w:fldChar w:fldCharType="end"/>
      </w:r>
      <w:r w:rsidRPr="00F54A94">
        <w:instrText xml:space="preserve"> = "ПМГ" "настоящих правил" "</w:instrTex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РМГ</w:instrText>
      </w:r>
      <w:r w:rsidR="00316B63">
        <w:fldChar w:fldCharType="end"/>
      </w:r>
      <w:r w:rsidRPr="00F54A94">
        <w:instrText xml:space="preserve"> = "РМГ" "настоящих рекомендаций" "" </w:instrText>
      </w:r>
      <w:r w:rsidRPr="00F54A94">
        <w:fldChar w:fldCharType="separate"/>
      </w:r>
      <w:r w:rsidRPr="00F54A94">
        <w:instrText>РЕКОМЕНДАЦИИ ПО МЕЖГОСУДАРСТВЕННОЙ СТАНДАРТИЗАЦИИ</w:instrText>
      </w:r>
      <w:r w:rsidRPr="00F54A94">
        <w:fldChar w:fldCharType="end"/>
      </w:r>
      <w:r w:rsidRPr="00F54A94">
        <w:instrText xml:space="preserve">" </w:instrText>
      </w:r>
      <w:r w:rsidRPr="00F54A94">
        <w:fldChar w:fldCharType="separate"/>
      </w:r>
      <w:r w:rsidRPr="00F54A94">
        <w:instrText>настоящих правил</w:instrText>
      </w:r>
      <w:r w:rsidRPr="00F54A94">
        <w:fldChar w:fldCharType="end"/>
      </w:r>
      <w:r w:rsidRPr="00F54A94">
        <w:instrText xml:space="preserve">" </w:instrText>
      </w:r>
      <w:r w:rsidRPr="00F54A94">
        <w:fldChar w:fldCharType="separate"/>
      </w:r>
      <w:r w:rsidR="009A3D21" w:rsidRPr="00F54A94">
        <w:rPr>
          <w:noProof/>
        </w:rPr>
        <w:t>настоящего стандарта</w:t>
      </w:r>
      <w:r w:rsidRPr="00F54A94">
        <w:fldChar w:fldCharType="end"/>
      </w:r>
      <w:r w:rsidRPr="00F54A94">
        <w:t xml:space="preserve"> и изменений к </w: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ГОСТ</w:instrText>
      </w:r>
      <w:r w:rsidR="00316B63">
        <w:fldChar w:fldCharType="end"/>
      </w:r>
      <w:r w:rsidRPr="00F54A94">
        <w:instrText xml:space="preserve"> = "ГОСТ" "нему" "</w:instrTex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ПМГ</w:instrText>
      </w:r>
      <w:r w:rsidR="00316B63">
        <w:fldChar w:fldCharType="end"/>
      </w:r>
      <w:r w:rsidRPr="00F54A94">
        <w:instrText xml:space="preserve"> = "ПМГ" "ним" "</w:instrText>
      </w:r>
      <w:r w:rsidRPr="00F54A94">
        <w:fldChar w:fldCharType="begin"/>
      </w:r>
      <w:r w:rsidRPr="00F54A94">
        <w:instrText xml:space="preserve"> IF </w:instrText>
      </w:r>
      <w:r w:rsidR="00316B63">
        <w:fldChar w:fldCharType="begin"/>
      </w:r>
      <w:r w:rsidR="00316B63">
        <w:instrText xml:space="preserve"> DOCPROPERTY Индекс </w:instrText>
      </w:r>
      <w:r w:rsidR="00316B63">
        <w:fldChar w:fldCharType="separate"/>
      </w:r>
      <w:r w:rsidRPr="00F54A94">
        <w:instrText>РМГ</w:instrText>
      </w:r>
      <w:r w:rsidR="00316B63">
        <w:fldChar w:fldCharType="end"/>
      </w:r>
      <w:r w:rsidRPr="00F54A94">
        <w:instrText xml:space="preserve"> = "РМГ" "ним" "" </w:instrText>
      </w:r>
      <w:r w:rsidRPr="00F54A94">
        <w:fldChar w:fldCharType="separate"/>
      </w:r>
      <w:r w:rsidRPr="00F54A94">
        <w:instrText>РЕКОМЕНДАЦИИ ПО МЕЖГОСУДАРСТВЕННОЙ СТАНДАРТИЗАЦИИ</w:instrText>
      </w:r>
      <w:r w:rsidRPr="00F54A94">
        <w:fldChar w:fldCharType="end"/>
      </w:r>
      <w:r w:rsidRPr="00F54A94">
        <w:instrText xml:space="preserve">" </w:instrText>
      </w:r>
      <w:r w:rsidRPr="00F54A94">
        <w:fldChar w:fldCharType="separate"/>
      </w:r>
      <w:r w:rsidRPr="00F54A94">
        <w:instrText>настоящих правил</w:instrText>
      </w:r>
      <w:r w:rsidRPr="00F54A94">
        <w:fldChar w:fldCharType="end"/>
      </w:r>
      <w:r w:rsidRPr="00F54A94">
        <w:instrText xml:space="preserve">" </w:instrText>
      </w:r>
      <w:r w:rsidRPr="00F54A94">
        <w:fldChar w:fldCharType="separate"/>
      </w:r>
      <w:r w:rsidR="009A3D21" w:rsidRPr="00F54A94">
        <w:rPr>
          <w:noProof/>
        </w:rPr>
        <w:t>нему</w:t>
      </w:r>
      <w:r w:rsidRPr="00F54A94">
        <w:fldChar w:fldCharType="end"/>
      </w:r>
      <w:r w:rsidRPr="00F54A94">
        <w:t xml:space="preserve"> на территории указанных выше государств публикуется в указателях национальных (государственных) стандартов, издаваемых в этих государствах</w:t>
      </w:r>
      <w:r w:rsidR="00FC111B" w:rsidRPr="00F54A94">
        <w:t xml:space="preserve">, а также в сети Интернет на сайтах соответствующих национальных </w:t>
      </w:r>
      <w:r w:rsidR="00C560A1" w:rsidRPr="00F54A94">
        <w:t xml:space="preserve">(государственных) </w:t>
      </w:r>
      <w:r w:rsidR="00FC111B" w:rsidRPr="00F54A94">
        <w:t>органов по стандартизации</w:t>
      </w:r>
      <w:r w:rsidRPr="00F54A94">
        <w:t>.</w:t>
      </w:r>
    </w:p>
    <w:p w14:paraId="3C922CE9" w14:textId="29697E5F" w:rsidR="00C1764E" w:rsidRPr="00F54A94" w:rsidRDefault="00C1764E" w:rsidP="00C1764E">
      <w:pPr>
        <w:pStyle w:val="afff"/>
      </w:pPr>
      <w:r w:rsidRPr="00F54A94">
        <w:t>В случае пересмотра</w:t>
      </w:r>
      <w:r w:rsidR="00C560A1" w:rsidRPr="00F54A94">
        <w:t>, изменения</w:t>
      </w:r>
      <w:r w:rsidRPr="00F54A94">
        <w:t xml:space="preserve"> или отмены настоящего стандарта соответствующая информация </w:t>
      </w:r>
      <w:r w:rsidR="00C560A1" w:rsidRPr="00F54A94">
        <w:t xml:space="preserve">также </w:t>
      </w:r>
      <w:r w:rsidRPr="00F54A94">
        <w:t xml:space="preserve">будет опубликована в </w:t>
      </w:r>
      <w:r w:rsidR="00C560A1" w:rsidRPr="00F54A94">
        <w:t>сети Интернет на сайте Межгосударственного совета по стандартизации, метрологии и сертификации в каталоге</w:t>
      </w:r>
      <w:r w:rsidRPr="00F54A94">
        <w:t xml:space="preserve"> «Межгосударственные стандарты»</w:t>
      </w:r>
      <w:r w:rsidR="00451DF3">
        <w:t>.</w:t>
      </w:r>
    </w:p>
    <w:p w14:paraId="5F8D29D2" w14:textId="77777777" w:rsidR="00F2554E" w:rsidRPr="00F54A94" w:rsidRDefault="00F2554E" w:rsidP="00543C8C">
      <w:pPr>
        <w:tabs>
          <w:tab w:val="left" w:pos="9322"/>
          <w:tab w:val="left" w:pos="9747"/>
        </w:tabs>
        <w:jc w:val="center"/>
        <w:rPr>
          <w:rFonts w:ascii="Arial" w:hAnsi="Arial" w:cs="Arial"/>
          <w:b/>
          <w:bCs/>
          <w:sz w:val="22"/>
        </w:rPr>
        <w:sectPr w:rsidR="00F2554E" w:rsidRPr="00F54A94" w:rsidSect="0099123B">
          <w:headerReference w:type="even" r:id="rId11"/>
          <w:headerReference w:type="default" r:id="rId12"/>
          <w:footerReference w:type="even" r:id="rId13"/>
          <w:footerReference w:type="default" r:id="rId14"/>
          <w:type w:val="oddPage"/>
          <w:pgSz w:w="11906" w:h="16838" w:code="9"/>
          <w:pgMar w:top="1701" w:right="851" w:bottom="1134" w:left="1418" w:header="1134" w:footer="1247" w:gutter="0"/>
          <w:paperSrc w:first="41" w:other="41"/>
          <w:cols w:space="60"/>
          <w:noEndnote/>
        </w:sectPr>
      </w:pPr>
    </w:p>
    <w:p w14:paraId="458A4CDB" w14:textId="77777777" w:rsidR="00155005" w:rsidRPr="00F54A94" w:rsidRDefault="00155005" w:rsidP="00155005">
      <w:pPr>
        <w:pStyle w:val="ac"/>
        <w:tabs>
          <w:tab w:val="clear" w:pos="4153"/>
          <w:tab w:val="clear" w:pos="8306"/>
        </w:tabs>
        <w:jc w:val="center"/>
        <w:rPr>
          <w:rFonts w:ascii="Arial" w:hAnsi="Arial" w:cs="Arial"/>
          <w:b/>
          <w:bCs/>
          <w:sz w:val="22"/>
        </w:rPr>
      </w:pPr>
      <w:r w:rsidRPr="00F54A94">
        <w:rPr>
          <w:rFonts w:ascii="Arial" w:hAnsi="Arial" w:cs="Arial"/>
          <w:b/>
          <w:bCs/>
          <w:sz w:val="22"/>
        </w:rPr>
        <w:lastRenderedPageBreak/>
        <w:t>Содержание</w:t>
      </w:r>
    </w:p>
    <w:p w14:paraId="65B35927" w14:textId="77777777" w:rsidR="00155005" w:rsidRPr="00F54A94" w:rsidRDefault="00155005" w:rsidP="00155005">
      <w:pPr>
        <w:pStyle w:val="af5"/>
        <w:tabs>
          <w:tab w:val="left" w:leader="dot" w:pos="9072"/>
        </w:tabs>
        <w:spacing w:after="120"/>
        <w:jc w:val="both"/>
        <w:rPr>
          <w:rFonts w:ascii="Arial" w:hAnsi="Arial" w:cs="Arial"/>
          <w:bCs/>
        </w:rPr>
      </w:pPr>
    </w:p>
    <w:p w14:paraId="6597F20C" w14:textId="4773F3C9" w:rsidR="00155005" w:rsidRPr="0055341C" w:rsidRDefault="00155005" w:rsidP="00155005">
      <w:pPr>
        <w:pStyle w:val="af5"/>
        <w:tabs>
          <w:tab w:val="left" w:leader="dot" w:pos="9072"/>
        </w:tabs>
        <w:spacing w:after="120"/>
        <w:jc w:val="both"/>
        <w:rPr>
          <w:rFonts w:ascii="Arial" w:hAnsi="Arial" w:cs="Arial"/>
          <w:bCs/>
        </w:rPr>
      </w:pPr>
      <w:r w:rsidRPr="0055341C">
        <w:rPr>
          <w:rFonts w:ascii="Arial" w:hAnsi="Arial" w:cs="Arial"/>
          <w:bCs/>
        </w:rPr>
        <w:t>1 Область применения.</w:t>
      </w:r>
      <w:r w:rsidRPr="0055341C">
        <w:rPr>
          <w:rFonts w:ascii="Arial" w:hAnsi="Arial" w:cs="Arial"/>
          <w:bCs/>
        </w:rPr>
        <w:tab/>
      </w:r>
    </w:p>
    <w:p w14:paraId="112D90A7" w14:textId="77777777" w:rsidR="00155005" w:rsidRPr="0055341C" w:rsidRDefault="00155005" w:rsidP="00155005">
      <w:pPr>
        <w:pStyle w:val="af5"/>
        <w:tabs>
          <w:tab w:val="left" w:leader="dot" w:pos="9072"/>
        </w:tabs>
        <w:spacing w:after="120"/>
        <w:jc w:val="both"/>
        <w:rPr>
          <w:rFonts w:ascii="Arial" w:hAnsi="Arial" w:cs="Arial"/>
          <w:bCs/>
        </w:rPr>
      </w:pPr>
      <w:r w:rsidRPr="0055341C">
        <w:rPr>
          <w:rFonts w:ascii="Arial" w:hAnsi="Arial" w:cs="Arial"/>
          <w:bCs/>
        </w:rPr>
        <w:t xml:space="preserve">2 Нормативные ссылки </w:t>
      </w:r>
      <w:r w:rsidRPr="0055341C">
        <w:rPr>
          <w:rFonts w:ascii="Arial" w:hAnsi="Arial" w:cs="Arial"/>
          <w:bCs/>
        </w:rPr>
        <w:tab/>
      </w:r>
    </w:p>
    <w:p w14:paraId="1C13056D" w14:textId="6C59ADF8" w:rsidR="00155005" w:rsidRPr="0055341C" w:rsidRDefault="00155005" w:rsidP="00155005">
      <w:pPr>
        <w:pStyle w:val="af5"/>
        <w:tabs>
          <w:tab w:val="left" w:leader="dot" w:pos="9072"/>
        </w:tabs>
        <w:spacing w:after="120"/>
        <w:jc w:val="both"/>
        <w:rPr>
          <w:rFonts w:ascii="Arial" w:hAnsi="Arial" w:cs="Arial"/>
        </w:rPr>
      </w:pPr>
      <w:r w:rsidRPr="0055341C">
        <w:rPr>
          <w:rFonts w:ascii="Arial" w:hAnsi="Arial" w:cs="Arial"/>
          <w:bCs/>
        </w:rPr>
        <w:t xml:space="preserve">3 </w:t>
      </w:r>
      <w:r w:rsidR="00D950F2">
        <w:rPr>
          <w:rFonts w:ascii="Arial" w:hAnsi="Arial" w:cs="Arial"/>
          <w:bCs/>
        </w:rPr>
        <w:t>Общие технические требования</w:t>
      </w:r>
      <w:r w:rsidRPr="0055341C">
        <w:rPr>
          <w:rFonts w:ascii="Arial" w:hAnsi="Arial" w:cs="Arial"/>
          <w:bCs/>
        </w:rPr>
        <w:t xml:space="preserve"> </w:t>
      </w:r>
      <w:r w:rsidRPr="0055341C">
        <w:rPr>
          <w:rFonts w:ascii="Arial" w:hAnsi="Arial" w:cs="Arial"/>
          <w:bCs/>
        </w:rPr>
        <w:tab/>
      </w:r>
    </w:p>
    <w:p w14:paraId="093B9C91" w14:textId="574B48CB" w:rsidR="009A3D21" w:rsidRDefault="009A3D21" w:rsidP="00155005">
      <w:pPr>
        <w:pStyle w:val="af4"/>
        <w:pageBreakBefore w:val="0"/>
        <w:widowControl w:val="0"/>
        <w:pBdr>
          <w:bottom w:val="none" w:sz="0" w:space="0" w:color="auto"/>
        </w:pBdr>
        <w:spacing w:after="0"/>
        <w:rPr>
          <w:rFonts w:cs="Arial"/>
        </w:rPr>
      </w:pPr>
    </w:p>
    <w:p w14:paraId="17918FCF" w14:textId="77777777" w:rsidR="009A3D21" w:rsidRPr="009A3D21" w:rsidRDefault="009A3D21" w:rsidP="009A3D21"/>
    <w:p w14:paraId="2384D75F" w14:textId="77777777" w:rsidR="009A3D21" w:rsidRPr="009A3D21" w:rsidRDefault="009A3D21" w:rsidP="009A3D21"/>
    <w:p w14:paraId="543529CB" w14:textId="77777777" w:rsidR="009A3D21" w:rsidRPr="009A3D21" w:rsidRDefault="009A3D21" w:rsidP="009A3D21"/>
    <w:p w14:paraId="5D490990" w14:textId="77777777" w:rsidR="009A3D21" w:rsidRPr="009A3D21" w:rsidRDefault="009A3D21" w:rsidP="009A3D21"/>
    <w:p w14:paraId="7746E9E9" w14:textId="77777777" w:rsidR="009A3D21" w:rsidRPr="009A3D21" w:rsidRDefault="009A3D21" w:rsidP="009A3D21"/>
    <w:p w14:paraId="6E06808B" w14:textId="77777777" w:rsidR="009A3D21" w:rsidRPr="009A3D21" w:rsidRDefault="009A3D21" w:rsidP="009A3D21"/>
    <w:p w14:paraId="27E0D2AD" w14:textId="77777777" w:rsidR="009A3D21" w:rsidRPr="009A3D21" w:rsidRDefault="009A3D21" w:rsidP="009A3D21"/>
    <w:p w14:paraId="320AA34B" w14:textId="77777777" w:rsidR="009A3D21" w:rsidRPr="009A3D21" w:rsidRDefault="009A3D21" w:rsidP="009A3D21"/>
    <w:p w14:paraId="4464DC46" w14:textId="77777777" w:rsidR="009A3D21" w:rsidRPr="009A3D21" w:rsidRDefault="009A3D21" w:rsidP="009A3D21"/>
    <w:p w14:paraId="357A925D" w14:textId="77777777" w:rsidR="009A3D21" w:rsidRPr="009A3D21" w:rsidRDefault="009A3D21" w:rsidP="009A3D21"/>
    <w:p w14:paraId="7E347453" w14:textId="3A4DBEF2" w:rsidR="009A3D21" w:rsidRDefault="009A3D21" w:rsidP="009A3D21"/>
    <w:p w14:paraId="25A0E5C3" w14:textId="77777777" w:rsidR="009A3D21" w:rsidRPr="009A3D21" w:rsidRDefault="009A3D21" w:rsidP="009A3D21"/>
    <w:p w14:paraId="53A3167D" w14:textId="289B427B" w:rsidR="009A3D21" w:rsidRDefault="009A3D21" w:rsidP="009A3D21">
      <w:pPr>
        <w:jc w:val="right"/>
      </w:pPr>
    </w:p>
    <w:p w14:paraId="67523DF3" w14:textId="591F883D" w:rsidR="009A3D21" w:rsidRDefault="009A3D21" w:rsidP="009A3D21"/>
    <w:p w14:paraId="29BA7AC2" w14:textId="77777777" w:rsidR="00155005" w:rsidRPr="009A3D21" w:rsidRDefault="00155005" w:rsidP="009A3D21">
      <w:pPr>
        <w:sectPr w:rsidR="00155005" w:rsidRPr="009A3D21" w:rsidSect="00CB78B5">
          <w:footerReference w:type="default" r:id="rId15"/>
          <w:pgSz w:w="11906" w:h="16838" w:code="9"/>
          <w:pgMar w:top="1701" w:right="851" w:bottom="1134" w:left="1418" w:header="1134" w:footer="1247" w:gutter="0"/>
          <w:paperSrc w:first="41" w:other="41"/>
          <w:pgNumType w:fmt="upperRoman"/>
          <w:cols w:space="60"/>
          <w:noEndnote/>
        </w:sectPr>
      </w:pPr>
    </w:p>
    <w:p w14:paraId="2CDE8329" w14:textId="77777777" w:rsidR="00C1764E" w:rsidRPr="00F54A94" w:rsidRDefault="00C1764E" w:rsidP="00C1764E">
      <w:pPr>
        <w:pStyle w:val="afff0"/>
        <w:rPr>
          <w:noProof w:val="0"/>
        </w:rPr>
      </w:pPr>
      <w:r w:rsidRPr="00F54A94">
        <w:rPr>
          <w:noProof w:val="0"/>
        </w:rPr>
        <w:lastRenderedPageBreak/>
        <w:fldChar w:fldCharType="begin"/>
      </w:r>
      <w:r w:rsidRPr="00F54A94">
        <w:rPr>
          <w:noProof w:val="0"/>
        </w:rPr>
        <w:instrText xml:space="preserve"> REF Категория \* MERGEFORMAT </w:instrText>
      </w:r>
      <w:r w:rsidRPr="00F54A94">
        <w:rPr>
          <w:noProof w:val="0"/>
        </w:rPr>
        <w:fldChar w:fldCharType="separate"/>
      </w:r>
      <w:r w:rsidR="009A3D21" w:rsidRPr="009A3D21">
        <w:rPr>
          <w:bCs/>
          <w:noProof w:val="0"/>
        </w:rPr>
        <w:t>МЕЖГОСУДАРСТВЕННЫЙ СТАНДАРТ</w:t>
      </w:r>
      <w:r w:rsidRPr="00F54A94">
        <w:rPr>
          <w:noProof w:val="0"/>
        </w:rPr>
        <w:fldChar w:fldCharType="end"/>
      </w:r>
    </w:p>
    <w:p w14:paraId="6795A81B" w14:textId="77777777" w:rsidR="00D950F2" w:rsidRDefault="00D950F2" w:rsidP="00A22D3B">
      <w:pPr>
        <w:pStyle w:val="afff1"/>
        <w:spacing w:before="0" w:after="0" w:line="360" w:lineRule="auto"/>
      </w:pPr>
      <w:r>
        <w:t xml:space="preserve">ВАЛ ОТБОРА МОЩНОСТИ СЕЛЬСКОХОЗЯЙСТВЕННЫХ ТРАКТОРОВ И </w:t>
      </w:r>
    </w:p>
    <w:p w14:paraId="7D102E6E" w14:textId="735EF391" w:rsidR="00A22D3B" w:rsidRPr="00F54A94" w:rsidRDefault="00D950F2" w:rsidP="00A22D3B">
      <w:pPr>
        <w:pStyle w:val="afff1"/>
        <w:spacing w:before="0" w:after="0" w:line="360" w:lineRule="auto"/>
      </w:pPr>
      <w:r>
        <w:t xml:space="preserve">ВАЛ ПРИЕМА МОЩНОСТИ СЕЛЬСКОХОЗЯЙСТВЕННЫХ МАШИН </w:t>
      </w:r>
    </w:p>
    <w:p w14:paraId="477CEDCD" w14:textId="552B58DF" w:rsidR="00157EA3" w:rsidRPr="007C2A81" w:rsidRDefault="00D950F2" w:rsidP="00157EA3">
      <w:pPr>
        <w:pStyle w:val="afff1"/>
        <w:spacing w:before="0" w:after="0" w:line="360" w:lineRule="auto"/>
      </w:pPr>
      <w:r>
        <w:t>Типы</w:t>
      </w:r>
      <w:r w:rsidRPr="007C2A81">
        <w:t xml:space="preserve"> </w:t>
      </w:r>
      <w:r>
        <w:t>и</w:t>
      </w:r>
      <w:r w:rsidRPr="007C2A81">
        <w:t xml:space="preserve"> </w:t>
      </w:r>
      <w:r>
        <w:t>основные</w:t>
      </w:r>
      <w:r w:rsidRPr="007C2A81">
        <w:t xml:space="preserve"> </w:t>
      </w:r>
      <w:r>
        <w:t>параметры</w:t>
      </w:r>
    </w:p>
    <w:p w14:paraId="1EBBBA99" w14:textId="77777777" w:rsidR="00C1764E" w:rsidRPr="007C2A81" w:rsidRDefault="00C1764E" w:rsidP="002D3279">
      <w:pPr>
        <w:pStyle w:val="afff1"/>
      </w:pPr>
    </w:p>
    <w:p w14:paraId="4EFF6DAA" w14:textId="77777777" w:rsidR="002B7549" w:rsidRDefault="002B7549" w:rsidP="002D3279">
      <w:pPr>
        <w:pStyle w:val="afff1"/>
        <w:rPr>
          <w:b w:val="0"/>
          <w:lang w:val="en-US"/>
        </w:rPr>
      </w:pPr>
      <w:r>
        <w:rPr>
          <w:b w:val="0"/>
          <w:lang w:val="en-US"/>
        </w:rPr>
        <w:t xml:space="preserve">Power take-off for </w:t>
      </w:r>
      <w:r w:rsidR="00157EA3">
        <w:rPr>
          <w:b w:val="0"/>
          <w:lang w:val="en-US"/>
        </w:rPr>
        <w:t>a</w:t>
      </w:r>
      <w:r>
        <w:rPr>
          <w:b w:val="0"/>
          <w:lang w:val="en-US"/>
        </w:rPr>
        <w:t>gricultural tractors and power input connection for agricultural machines</w:t>
      </w:r>
      <w:r w:rsidR="00157EA3">
        <w:rPr>
          <w:b w:val="0"/>
          <w:lang w:val="en-US"/>
        </w:rPr>
        <w:t xml:space="preserve">. </w:t>
      </w:r>
    </w:p>
    <w:p w14:paraId="22F2535B" w14:textId="381EE1CF" w:rsidR="00C1764E" w:rsidRPr="0000230A" w:rsidRDefault="002B7549" w:rsidP="002D3279">
      <w:pPr>
        <w:pStyle w:val="afff1"/>
        <w:rPr>
          <w:b w:val="0"/>
          <w:lang w:val="en-US"/>
        </w:rPr>
      </w:pPr>
      <w:r>
        <w:rPr>
          <w:b w:val="0"/>
          <w:lang w:val="en-US"/>
        </w:rPr>
        <w:t>Types and main parameters</w:t>
      </w:r>
      <w:r w:rsidR="00157EA3">
        <w:rPr>
          <w:b w:val="0"/>
          <w:lang w:val="en-US"/>
        </w:rPr>
        <w:t xml:space="preserve"> </w:t>
      </w:r>
    </w:p>
    <w:p w14:paraId="45748062" w14:textId="77777777" w:rsidR="00344FA5" w:rsidRPr="00157EA3" w:rsidRDefault="00344FA5" w:rsidP="00C1764E">
      <w:pPr>
        <w:pStyle w:val="afff3"/>
        <w:spacing w:after="0"/>
        <w:jc w:val="both"/>
        <w:rPr>
          <w:lang w:val="en-US"/>
        </w:rPr>
      </w:pPr>
    </w:p>
    <w:p w14:paraId="216DFD87" w14:textId="77777777" w:rsidR="00344FA5" w:rsidRPr="00552734" w:rsidRDefault="00344FA5" w:rsidP="00C1764E">
      <w:pPr>
        <w:pStyle w:val="af7"/>
        <w:pBdr>
          <w:top w:val="none" w:sz="0" w:space="0" w:color="auto"/>
        </w:pBdr>
        <w:spacing w:before="0"/>
        <w:ind w:firstLine="7020"/>
        <w:jc w:val="both"/>
        <w:rPr>
          <w:rFonts w:cs="Arial"/>
          <w:sz w:val="22"/>
          <w:lang w:val="en-US"/>
        </w:rPr>
      </w:pPr>
      <w:r w:rsidRPr="00F54A94">
        <w:rPr>
          <w:rFonts w:cs="Arial"/>
        </w:rPr>
        <w:t>Дата</w:t>
      </w:r>
      <w:r w:rsidRPr="00552734">
        <w:rPr>
          <w:rFonts w:cs="Arial"/>
          <w:lang w:val="en-US"/>
        </w:rPr>
        <w:t xml:space="preserve"> </w:t>
      </w:r>
      <w:r w:rsidRPr="00F54A94">
        <w:rPr>
          <w:rFonts w:cs="Arial"/>
        </w:rPr>
        <w:t>введения</w:t>
      </w:r>
      <w:r w:rsidR="00E05672" w:rsidRPr="00552734">
        <w:rPr>
          <w:rFonts w:cs="Arial"/>
          <w:lang w:val="en-US"/>
        </w:rPr>
        <w:t xml:space="preserve"> </w:t>
      </w:r>
    </w:p>
    <w:p w14:paraId="13A3FA4A" w14:textId="77777777" w:rsidR="00344FA5" w:rsidRPr="00552734" w:rsidRDefault="00344FA5" w:rsidP="005B36AB">
      <w:pPr>
        <w:ind w:firstLine="540"/>
        <w:jc w:val="both"/>
        <w:rPr>
          <w:rFonts w:ascii="Arial" w:hAnsi="Arial" w:cs="Arial"/>
          <w:sz w:val="20"/>
          <w:szCs w:val="20"/>
          <w:lang w:val="en-US"/>
        </w:rPr>
      </w:pPr>
    </w:p>
    <w:p w14:paraId="14C59EFC" w14:textId="77777777" w:rsidR="00461194" w:rsidRPr="007C2A81" w:rsidRDefault="00461194" w:rsidP="005B36AB">
      <w:pPr>
        <w:pStyle w:val="af5"/>
        <w:tabs>
          <w:tab w:val="left" w:pos="0"/>
        </w:tabs>
        <w:ind w:firstLine="540"/>
        <w:jc w:val="both"/>
        <w:rPr>
          <w:rFonts w:ascii="Arial" w:hAnsi="Arial" w:cs="Arial"/>
          <w:b/>
          <w:sz w:val="22"/>
          <w:szCs w:val="22"/>
        </w:rPr>
      </w:pPr>
      <w:r w:rsidRPr="007C2A81">
        <w:rPr>
          <w:rFonts w:ascii="Arial" w:hAnsi="Arial" w:cs="Arial"/>
          <w:b/>
          <w:sz w:val="22"/>
          <w:szCs w:val="22"/>
        </w:rPr>
        <w:t xml:space="preserve">1 </w:t>
      </w:r>
      <w:r w:rsidRPr="00F54A94">
        <w:rPr>
          <w:rFonts w:ascii="Arial" w:hAnsi="Arial" w:cs="Arial"/>
          <w:b/>
          <w:sz w:val="22"/>
          <w:szCs w:val="22"/>
        </w:rPr>
        <w:t>Область</w:t>
      </w:r>
      <w:r w:rsidRPr="007C2A81">
        <w:rPr>
          <w:rFonts w:ascii="Arial" w:hAnsi="Arial" w:cs="Arial"/>
          <w:b/>
          <w:sz w:val="22"/>
          <w:szCs w:val="22"/>
        </w:rPr>
        <w:t xml:space="preserve"> </w:t>
      </w:r>
      <w:r w:rsidRPr="00F54A94">
        <w:rPr>
          <w:rFonts w:ascii="Arial" w:hAnsi="Arial" w:cs="Arial"/>
          <w:b/>
          <w:sz w:val="22"/>
          <w:szCs w:val="22"/>
        </w:rPr>
        <w:t>применения</w:t>
      </w:r>
    </w:p>
    <w:p w14:paraId="7C70E290" w14:textId="77777777" w:rsidR="00461194" w:rsidRPr="007C2A81" w:rsidRDefault="00461194" w:rsidP="005B36AB">
      <w:pPr>
        <w:pStyle w:val="af5"/>
        <w:tabs>
          <w:tab w:val="left" w:pos="0"/>
        </w:tabs>
        <w:ind w:firstLine="540"/>
        <w:jc w:val="both"/>
        <w:rPr>
          <w:rFonts w:ascii="Arial" w:hAnsi="Arial" w:cs="Arial"/>
          <w:b/>
        </w:rPr>
      </w:pPr>
    </w:p>
    <w:p w14:paraId="1E0B73F2" w14:textId="348A5EEA" w:rsidR="007C2A81" w:rsidRDefault="000B520A" w:rsidP="00C43994">
      <w:pPr>
        <w:widowControl w:val="0"/>
        <w:ind w:firstLine="539"/>
        <w:jc w:val="both"/>
        <w:rPr>
          <w:rFonts w:ascii="Arial" w:hAnsi="Arial" w:cs="Arial"/>
          <w:sz w:val="20"/>
          <w:szCs w:val="20"/>
        </w:rPr>
      </w:pPr>
      <w:r w:rsidRPr="00F54A94">
        <w:rPr>
          <w:rFonts w:ascii="Arial" w:hAnsi="Arial" w:cs="Arial"/>
          <w:sz w:val="20"/>
          <w:szCs w:val="20"/>
        </w:rPr>
        <w:t xml:space="preserve">Настоящий стандарт </w:t>
      </w:r>
      <w:r w:rsidR="007C2A81">
        <w:rPr>
          <w:rFonts w:ascii="Arial" w:hAnsi="Arial" w:cs="Arial"/>
          <w:sz w:val="20"/>
          <w:szCs w:val="20"/>
        </w:rPr>
        <w:t xml:space="preserve">распространяется на задние валы отбора мощности (ВОМ) сельскохозяйственных тракторов тягового класса 0,6 до </w:t>
      </w:r>
      <w:r w:rsidR="006E06EA">
        <w:rPr>
          <w:rFonts w:ascii="Arial" w:hAnsi="Arial" w:cs="Arial"/>
          <w:sz w:val="20"/>
          <w:szCs w:val="20"/>
        </w:rPr>
        <w:t>8 по ГОСТ 27021</w:t>
      </w:r>
      <w:r w:rsidR="007C2A81">
        <w:rPr>
          <w:rFonts w:ascii="Arial" w:hAnsi="Arial" w:cs="Arial"/>
          <w:sz w:val="20"/>
          <w:szCs w:val="20"/>
        </w:rPr>
        <w:t>, передние ВОМ сельскохозяйственных колесных тракторов (кроме специализированных и малогабаритных) тяговых классов от 0,6 до 2 (включительно) и валы приема мощности (</w:t>
      </w:r>
      <w:r w:rsidR="000C54FF">
        <w:rPr>
          <w:rFonts w:ascii="Arial" w:hAnsi="Arial" w:cs="Arial"/>
          <w:sz w:val="20"/>
          <w:szCs w:val="20"/>
        </w:rPr>
        <w:t>ВПМ) сельскохозяйственных машин</w:t>
      </w:r>
      <w:r w:rsidR="007C2A81">
        <w:rPr>
          <w:rFonts w:ascii="Arial" w:hAnsi="Arial" w:cs="Arial"/>
          <w:sz w:val="20"/>
          <w:szCs w:val="20"/>
        </w:rPr>
        <w:t>, агрегатируемых с этими тракторами.</w:t>
      </w:r>
    </w:p>
    <w:p w14:paraId="11CFD77B" w14:textId="0A50E75F" w:rsidR="007C2A81" w:rsidRPr="007C2A81" w:rsidRDefault="007C2A81" w:rsidP="007C2A81">
      <w:pPr>
        <w:widowControl w:val="0"/>
        <w:ind w:firstLine="539"/>
        <w:jc w:val="both"/>
        <w:rPr>
          <w:rFonts w:ascii="Arial" w:hAnsi="Arial" w:cs="Arial"/>
          <w:sz w:val="20"/>
          <w:szCs w:val="20"/>
        </w:rPr>
      </w:pPr>
      <w:r w:rsidRPr="007C2A81">
        <w:rPr>
          <w:rFonts w:ascii="Arial" w:hAnsi="Arial" w:cs="Arial"/>
          <w:sz w:val="20"/>
          <w:szCs w:val="20"/>
        </w:rPr>
        <w:t>Стандарт устанавливает основные параметры и размеры хвостовиков ВОМ и ВПМ и сопрягаемых с ними деталей (далее – втулки), а также основные технические требования к приводу хвостовиков ВОМ.</w:t>
      </w:r>
    </w:p>
    <w:p w14:paraId="6AA9C774" w14:textId="478E14D4" w:rsidR="007C2A81" w:rsidRPr="007C2A81" w:rsidRDefault="007C2A81" w:rsidP="007C2A81">
      <w:pPr>
        <w:widowControl w:val="0"/>
        <w:ind w:firstLine="539"/>
        <w:jc w:val="both"/>
        <w:rPr>
          <w:rFonts w:ascii="Arial" w:hAnsi="Arial" w:cs="Arial"/>
          <w:sz w:val="20"/>
          <w:szCs w:val="20"/>
        </w:rPr>
      </w:pPr>
      <w:r w:rsidRPr="007C2A81">
        <w:rPr>
          <w:rFonts w:ascii="Arial" w:hAnsi="Arial" w:cs="Arial"/>
          <w:sz w:val="20"/>
          <w:szCs w:val="20"/>
        </w:rPr>
        <w:t>Настоящий стандарт устанавливает технические требования к задним и передним ВОМ, размеры проемов защитных ограждений и зон свободного пространства вокруг ВОМ, а также применяемость требований для отдельных категорий тракторов.</w:t>
      </w:r>
    </w:p>
    <w:p w14:paraId="0EEF2536" w14:textId="77777777" w:rsidR="003F473F" w:rsidRPr="00516FF5" w:rsidRDefault="003F473F" w:rsidP="003F473F">
      <w:pPr>
        <w:ind w:firstLine="540"/>
        <w:jc w:val="both"/>
        <w:rPr>
          <w:rFonts w:ascii="Arial" w:hAnsi="Arial" w:cs="Arial"/>
          <w:sz w:val="20"/>
          <w:szCs w:val="20"/>
        </w:rPr>
      </w:pPr>
    </w:p>
    <w:p w14:paraId="0773423E" w14:textId="77777777" w:rsidR="00461194" w:rsidRPr="00F54A94" w:rsidRDefault="00461194" w:rsidP="005B36AB">
      <w:pPr>
        <w:pStyle w:val="af5"/>
        <w:tabs>
          <w:tab w:val="left" w:pos="0"/>
        </w:tabs>
        <w:ind w:firstLine="540"/>
        <w:jc w:val="both"/>
        <w:rPr>
          <w:rFonts w:ascii="Arial" w:hAnsi="Arial" w:cs="Arial"/>
          <w:b/>
          <w:sz w:val="22"/>
          <w:szCs w:val="22"/>
        </w:rPr>
      </w:pPr>
      <w:r w:rsidRPr="00F54A94">
        <w:rPr>
          <w:rFonts w:ascii="Arial" w:hAnsi="Arial" w:cs="Arial"/>
          <w:b/>
          <w:sz w:val="22"/>
          <w:szCs w:val="22"/>
        </w:rPr>
        <w:t>2 Нормативные ссылки</w:t>
      </w:r>
    </w:p>
    <w:p w14:paraId="6BC0EBC9" w14:textId="77777777" w:rsidR="0099123B" w:rsidRPr="00F54A94" w:rsidRDefault="0099123B" w:rsidP="005B36AB">
      <w:pPr>
        <w:pStyle w:val="af5"/>
        <w:tabs>
          <w:tab w:val="left" w:pos="0"/>
        </w:tabs>
        <w:ind w:firstLine="540"/>
        <w:jc w:val="both"/>
        <w:rPr>
          <w:rFonts w:ascii="Arial" w:hAnsi="Arial" w:cs="Arial"/>
          <w:b/>
        </w:rPr>
      </w:pPr>
    </w:p>
    <w:p w14:paraId="7ECA888A" w14:textId="77777777" w:rsidR="00697DDB" w:rsidRDefault="000C54FF" w:rsidP="00111FC3">
      <w:pPr>
        <w:pStyle w:val="-b"/>
        <w:ind w:firstLine="539"/>
      </w:pPr>
      <w:r>
        <w:t>В настоящем стандарте использованы ссылки на следующие межгосударственные стандарты</w:t>
      </w:r>
      <w:r w:rsidR="00697DDB">
        <w:t>:</w:t>
      </w:r>
    </w:p>
    <w:p w14:paraId="011DE26D" w14:textId="2D2E913B" w:rsidR="00924AE2" w:rsidRDefault="008E0164" w:rsidP="00924AE2">
      <w:pPr>
        <w:pStyle w:val="-b"/>
        <w:ind w:firstLine="539"/>
        <w:rPr>
          <w:rFonts w:cs="Arial"/>
        </w:rPr>
      </w:pPr>
      <w:r>
        <w:t>ГОСТ</w:t>
      </w:r>
      <w:r w:rsidRPr="008E0164">
        <w:rPr>
          <w:lang w:val="en-US"/>
        </w:rPr>
        <w:t xml:space="preserve"> 7057-2001</w:t>
      </w:r>
      <w:r w:rsidR="00924AE2" w:rsidRPr="00022FF2">
        <w:rPr>
          <w:rFonts w:cs="Arial"/>
          <w:lang w:val="en-US"/>
        </w:rPr>
        <w:t xml:space="preserve">  </w:t>
      </w:r>
      <w:r>
        <w:rPr>
          <w:rFonts w:cs="Arial"/>
        </w:rPr>
        <w:t>Тракторы</w:t>
      </w:r>
      <w:r w:rsidRPr="008E0164">
        <w:rPr>
          <w:rFonts w:cs="Arial"/>
          <w:lang w:val="en-US"/>
        </w:rPr>
        <w:t xml:space="preserve"> </w:t>
      </w:r>
      <w:r>
        <w:rPr>
          <w:rFonts w:cs="Arial"/>
        </w:rPr>
        <w:t>сельскохозяйственные</w:t>
      </w:r>
      <w:r w:rsidRPr="008E0164">
        <w:rPr>
          <w:rFonts w:cs="Arial"/>
          <w:lang w:val="en-US"/>
        </w:rPr>
        <w:t xml:space="preserve">. </w:t>
      </w:r>
      <w:r>
        <w:rPr>
          <w:rFonts w:cs="Arial"/>
        </w:rPr>
        <w:t>Методы</w:t>
      </w:r>
      <w:r w:rsidRPr="008E0164">
        <w:rPr>
          <w:rFonts w:cs="Arial"/>
          <w:lang w:val="en-US"/>
        </w:rPr>
        <w:t xml:space="preserve"> </w:t>
      </w:r>
      <w:r>
        <w:rPr>
          <w:rFonts w:cs="Arial"/>
        </w:rPr>
        <w:t>испытаний</w:t>
      </w:r>
    </w:p>
    <w:p w14:paraId="0439F624" w14:textId="0C65E8F8" w:rsidR="006E06EA" w:rsidRPr="006E06EA" w:rsidRDefault="006E06EA" w:rsidP="00924AE2">
      <w:pPr>
        <w:pStyle w:val="-b"/>
        <w:ind w:firstLine="539"/>
      </w:pPr>
      <w:r>
        <w:rPr>
          <w:rFonts w:cs="Arial"/>
        </w:rPr>
        <w:t>ГОСТ 27021-86</w:t>
      </w:r>
      <w:r w:rsidRPr="00022FF2">
        <w:rPr>
          <w:rFonts w:cs="Arial"/>
          <w:lang w:val="en-US"/>
        </w:rPr>
        <w:t> </w:t>
      </w:r>
      <w:r w:rsidRPr="006E06EA">
        <w:rPr>
          <w:rFonts w:cs="Arial"/>
        </w:rPr>
        <w:t xml:space="preserve"> </w:t>
      </w:r>
      <w:r>
        <w:rPr>
          <w:rFonts w:cs="Arial"/>
        </w:rPr>
        <w:t>Тракторы</w:t>
      </w:r>
      <w:r w:rsidRPr="006E06EA">
        <w:rPr>
          <w:rFonts w:cs="Arial"/>
        </w:rPr>
        <w:t xml:space="preserve"> </w:t>
      </w:r>
      <w:r>
        <w:rPr>
          <w:rFonts w:cs="Arial"/>
        </w:rPr>
        <w:t>сельскохозяйственные и лесохозяйственные. Тяговые классы</w:t>
      </w:r>
    </w:p>
    <w:p w14:paraId="3736668B" w14:textId="3D664C33" w:rsidR="0046335F" w:rsidRPr="0046335F" w:rsidRDefault="0046335F" w:rsidP="00924AE2">
      <w:pPr>
        <w:pStyle w:val="-b"/>
        <w:ind w:firstLine="539"/>
      </w:pPr>
      <w:r>
        <w:t>ГОСТ</w:t>
      </w:r>
      <w:r w:rsidRPr="0046335F">
        <w:t xml:space="preserve"> 33032-2014 (</w:t>
      </w:r>
      <w:r>
        <w:rPr>
          <w:lang w:val="en-US"/>
        </w:rPr>
        <w:t>ISO</w:t>
      </w:r>
      <w:r w:rsidRPr="0046335F">
        <w:t xml:space="preserve"> 500-1:2014, </w:t>
      </w:r>
      <w:r>
        <w:rPr>
          <w:lang w:val="en-US"/>
        </w:rPr>
        <w:t>ISO</w:t>
      </w:r>
      <w:r w:rsidRPr="0046335F">
        <w:t xml:space="preserve"> 500-2:2004, </w:t>
      </w:r>
      <w:r>
        <w:rPr>
          <w:lang w:val="en-US"/>
        </w:rPr>
        <w:t>ISO</w:t>
      </w:r>
      <w:r w:rsidRPr="0046335F">
        <w:t xml:space="preserve"> 500-3:2014, </w:t>
      </w:r>
      <w:r>
        <w:rPr>
          <w:lang w:val="en-US"/>
        </w:rPr>
        <w:t>ISO</w:t>
      </w:r>
      <w:r w:rsidRPr="0046335F">
        <w:t xml:space="preserve"> 5673-1:2005,          </w:t>
      </w:r>
      <w:r>
        <w:rPr>
          <w:lang w:val="en-US"/>
        </w:rPr>
        <w:t>ISO</w:t>
      </w:r>
      <w:r w:rsidRPr="0046335F">
        <w:rPr>
          <w:lang w:val="en-US"/>
        </w:rPr>
        <w:t> </w:t>
      </w:r>
      <w:r w:rsidRPr="0046335F">
        <w:t>5673-2:2005)</w:t>
      </w:r>
      <w:r w:rsidRPr="0046335F">
        <w:rPr>
          <w:lang w:val="en-US"/>
        </w:rPr>
        <w:t> </w:t>
      </w:r>
      <w:r w:rsidRPr="0046335F">
        <w:t xml:space="preserve"> </w:t>
      </w:r>
      <w:r>
        <w:t>Валы карданные сельскохозяйственных машин. Общие технические условия</w:t>
      </w:r>
    </w:p>
    <w:p w14:paraId="4F514375" w14:textId="77777777" w:rsidR="001C60FD" w:rsidRPr="0046335F" w:rsidRDefault="001C60FD" w:rsidP="001C0BBE">
      <w:pPr>
        <w:pStyle w:val="-b"/>
        <w:ind w:firstLine="539"/>
      </w:pPr>
    </w:p>
    <w:p w14:paraId="08627DEE" w14:textId="77777777" w:rsidR="00F135B0" w:rsidRDefault="00697DDB" w:rsidP="00697DDB">
      <w:pPr>
        <w:ind w:firstLine="540"/>
        <w:jc w:val="both"/>
        <w:rPr>
          <w:rFonts w:ascii="Arial" w:hAnsi="Arial" w:cs="Arial"/>
          <w:sz w:val="18"/>
          <w:szCs w:val="18"/>
        </w:rPr>
      </w:pPr>
      <w:r w:rsidRPr="00697DDB">
        <w:rPr>
          <w:rFonts w:ascii="Arial" w:hAnsi="Arial" w:cs="Arial"/>
          <w:spacing w:val="40"/>
          <w:sz w:val="18"/>
          <w:szCs w:val="18"/>
        </w:rPr>
        <w:t xml:space="preserve">Примечание </w:t>
      </w:r>
      <w:r w:rsidRPr="005B36AB">
        <w:rPr>
          <w:rFonts w:ascii="Arial" w:hAnsi="Arial" w:cs="Arial"/>
          <w:sz w:val="18"/>
          <w:szCs w:val="18"/>
        </w:rPr>
        <w:t xml:space="preserve">– </w:t>
      </w:r>
      <w:r w:rsidRPr="00697DDB">
        <w:rPr>
          <w:rFonts w:ascii="Arial" w:hAnsi="Arial" w:cs="Arial"/>
          <w:sz w:val="18"/>
          <w:szCs w:val="18"/>
        </w:rPr>
        <w:t xml:space="preserve">При пользовании настоящим стандартом </w:t>
      </w:r>
      <w:r w:rsidR="00F135B0">
        <w:rPr>
          <w:rFonts w:ascii="Arial" w:hAnsi="Arial" w:cs="Arial"/>
          <w:sz w:val="18"/>
          <w:szCs w:val="18"/>
        </w:rPr>
        <w:t>целесообразно проверить действие</w:t>
      </w:r>
      <w:r w:rsidRPr="00697DDB">
        <w:rPr>
          <w:rFonts w:ascii="Arial" w:hAnsi="Arial" w:cs="Arial"/>
          <w:sz w:val="18"/>
          <w:szCs w:val="18"/>
        </w:rPr>
        <w:t xml:space="preserve"> ссылочных стандартов на </w:t>
      </w:r>
      <w:r w:rsidR="00F135B0">
        <w:rPr>
          <w:rFonts w:ascii="Arial" w:hAnsi="Arial" w:cs="Arial"/>
          <w:sz w:val="18"/>
          <w:szCs w:val="18"/>
        </w:rPr>
        <w:t>официальном интернет-сайте Межгосударственного совета по стандартизации, метрологии и сертификации (</w:t>
      </w:r>
      <w:hyperlink r:id="rId16" w:history="1">
        <w:r w:rsidR="00F135B0" w:rsidRPr="00873EE9">
          <w:rPr>
            <w:rStyle w:val="affff6"/>
            <w:rFonts w:ascii="Arial" w:hAnsi="Arial" w:cs="Arial"/>
            <w:sz w:val="18"/>
            <w:szCs w:val="18"/>
            <w:lang w:val="en-US"/>
          </w:rPr>
          <w:t>www</w:t>
        </w:r>
        <w:r w:rsidR="00F135B0" w:rsidRPr="00873EE9">
          <w:rPr>
            <w:rStyle w:val="affff6"/>
            <w:rFonts w:ascii="Arial" w:hAnsi="Arial" w:cs="Arial"/>
            <w:sz w:val="18"/>
            <w:szCs w:val="18"/>
          </w:rPr>
          <w:t>.</w:t>
        </w:r>
        <w:r w:rsidR="00F135B0" w:rsidRPr="00873EE9">
          <w:rPr>
            <w:rStyle w:val="affff6"/>
            <w:rFonts w:ascii="Arial" w:hAnsi="Arial" w:cs="Arial"/>
            <w:sz w:val="18"/>
            <w:szCs w:val="18"/>
            <w:lang w:val="en-US"/>
          </w:rPr>
          <w:t>easc</w:t>
        </w:r>
        <w:r w:rsidR="00F135B0" w:rsidRPr="00873EE9">
          <w:rPr>
            <w:rStyle w:val="affff6"/>
            <w:rFonts w:ascii="Arial" w:hAnsi="Arial" w:cs="Arial"/>
            <w:sz w:val="18"/>
            <w:szCs w:val="18"/>
          </w:rPr>
          <w:t>.</w:t>
        </w:r>
        <w:r w:rsidR="00F135B0" w:rsidRPr="00873EE9">
          <w:rPr>
            <w:rStyle w:val="affff6"/>
            <w:rFonts w:ascii="Arial" w:hAnsi="Arial" w:cs="Arial"/>
            <w:sz w:val="18"/>
            <w:szCs w:val="18"/>
            <w:lang w:val="en-US"/>
          </w:rPr>
          <w:t>by</w:t>
        </w:r>
      </w:hyperlink>
      <w:r w:rsidR="00F135B0" w:rsidRPr="00F135B0">
        <w:rPr>
          <w:rFonts w:ascii="Arial" w:hAnsi="Arial" w:cs="Arial"/>
          <w:sz w:val="18"/>
          <w:szCs w:val="18"/>
        </w:rPr>
        <w:t>)</w:t>
      </w:r>
      <w:r w:rsidR="00F135B0">
        <w:rPr>
          <w:rFonts w:ascii="Arial" w:hAnsi="Arial" w:cs="Arial"/>
          <w:sz w:val="18"/>
          <w:szCs w:val="18"/>
        </w:rPr>
        <w:t xml:space="preserve">, или </w:t>
      </w:r>
      <w:r w:rsidRPr="00697DDB">
        <w:rPr>
          <w:rFonts w:ascii="Arial" w:hAnsi="Arial" w:cs="Arial"/>
          <w:sz w:val="18"/>
          <w:szCs w:val="18"/>
        </w:rPr>
        <w:t>по указател</w:t>
      </w:r>
      <w:r w:rsidR="00F135B0">
        <w:rPr>
          <w:rFonts w:ascii="Arial" w:hAnsi="Arial" w:cs="Arial"/>
          <w:sz w:val="18"/>
          <w:szCs w:val="18"/>
        </w:rPr>
        <w:t>ям национальных</w:t>
      </w:r>
      <w:r w:rsidRPr="00697DDB">
        <w:rPr>
          <w:rFonts w:ascii="Arial" w:hAnsi="Arial" w:cs="Arial"/>
          <w:sz w:val="18"/>
          <w:szCs w:val="18"/>
        </w:rPr>
        <w:t xml:space="preserve"> стандартов,</w:t>
      </w:r>
      <w:r w:rsidR="00F135B0">
        <w:rPr>
          <w:rFonts w:ascii="Arial" w:hAnsi="Arial" w:cs="Arial"/>
          <w:sz w:val="18"/>
          <w:szCs w:val="18"/>
        </w:rPr>
        <w:t xml:space="preserve"> издаваемых в </w:t>
      </w:r>
      <w:bookmarkStart w:id="3" w:name="_GoBack"/>
      <w:r w:rsidR="00F135B0">
        <w:rPr>
          <w:rFonts w:ascii="Arial" w:hAnsi="Arial" w:cs="Arial"/>
          <w:sz w:val="18"/>
          <w:szCs w:val="18"/>
        </w:rPr>
        <w:t>государст</w:t>
      </w:r>
      <w:bookmarkEnd w:id="3"/>
      <w:r w:rsidR="00F135B0">
        <w:rPr>
          <w:rFonts w:ascii="Arial" w:hAnsi="Arial" w:cs="Arial"/>
          <w:sz w:val="18"/>
          <w:szCs w:val="18"/>
        </w:rPr>
        <w:t>вах, указанных в предисловии, или на официальных сайтах соответствующих национальных органов по стандартизации.</w:t>
      </w:r>
    </w:p>
    <w:p w14:paraId="7902DC32" w14:textId="3AAF81D1" w:rsidR="00697DDB" w:rsidRPr="00697DDB" w:rsidRDefault="00F135B0" w:rsidP="00697DDB">
      <w:pPr>
        <w:ind w:firstLine="540"/>
        <w:jc w:val="both"/>
        <w:rPr>
          <w:rFonts w:ascii="Arial" w:hAnsi="Arial" w:cs="Arial"/>
          <w:sz w:val="18"/>
          <w:szCs w:val="18"/>
        </w:rPr>
      </w:pPr>
      <w:r>
        <w:rPr>
          <w:rFonts w:ascii="Arial" w:hAnsi="Arial" w:cs="Arial"/>
          <w:sz w:val="18"/>
          <w:szCs w:val="18"/>
        </w:rPr>
        <w:t xml:space="preserve">Если на документ дана недатированная ссылка, то следует использовать документ, действующий на текущий момент, с учетом всех внесенных в него изменений. </w:t>
      </w:r>
      <w:r w:rsidR="00697DDB">
        <w:rPr>
          <w:rFonts w:ascii="Arial" w:hAnsi="Arial" w:cs="Arial"/>
          <w:sz w:val="18"/>
          <w:szCs w:val="18"/>
        </w:rPr>
        <w:t xml:space="preserve">Если </w:t>
      </w:r>
      <w:r>
        <w:rPr>
          <w:rFonts w:ascii="Arial" w:hAnsi="Arial" w:cs="Arial"/>
          <w:sz w:val="18"/>
          <w:szCs w:val="18"/>
        </w:rPr>
        <w:t>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w:t>
      </w:r>
      <w:r w:rsidR="00D90E84">
        <w:rPr>
          <w:rFonts w:ascii="Arial" w:hAnsi="Arial" w:cs="Arial"/>
          <w:sz w:val="18"/>
          <w:szCs w:val="18"/>
        </w:rPr>
        <w:t xml:space="preserve"> </w:t>
      </w:r>
      <w:r>
        <w:rPr>
          <w:rFonts w:ascii="Arial" w:hAnsi="Arial" w:cs="Arial"/>
          <w:sz w:val="18"/>
          <w:szCs w:val="18"/>
        </w:rPr>
        <w:t>положение, на которое дана ссылка, то это положение</w:t>
      </w:r>
      <w:r w:rsidR="00D90E84">
        <w:rPr>
          <w:rFonts w:ascii="Arial" w:hAnsi="Arial" w:cs="Arial"/>
          <w:sz w:val="18"/>
          <w:szCs w:val="18"/>
        </w:rPr>
        <w:t xml:space="preserve"> </w:t>
      </w:r>
      <w:r>
        <w:rPr>
          <w:rFonts w:ascii="Arial" w:hAnsi="Arial" w:cs="Arial"/>
          <w:sz w:val="18"/>
          <w:szCs w:val="18"/>
        </w:rPr>
        <w:t>применяется без учета данного изменения.</w:t>
      </w:r>
      <w:r w:rsidR="00697DDB" w:rsidRPr="00697DDB">
        <w:rPr>
          <w:rFonts w:ascii="Arial" w:hAnsi="Arial" w:cs="Arial"/>
          <w:sz w:val="18"/>
          <w:szCs w:val="18"/>
        </w:rPr>
        <w:t xml:space="preserve"> Если ссылочный </w:t>
      </w:r>
      <w:r w:rsidR="00D90E84">
        <w:rPr>
          <w:rFonts w:ascii="Arial" w:hAnsi="Arial" w:cs="Arial"/>
          <w:sz w:val="18"/>
          <w:szCs w:val="18"/>
        </w:rPr>
        <w:t>документ</w:t>
      </w:r>
      <w:r w:rsidR="00697DDB" w:rsidRPr="00697DDB">
        <w:rPr>
          <w:rFonts w:ascii="Arial" w:hAnsi="Arial" w:cs="Arial"/>
          <w:sz w:val="18"/>
          <w:szCs w:val="18"/>
        </w:rPr>
        <w:t xml:space="preserve"> отменен без замены, то положение, в котором дана ссылка на него, применяется в части, не затрагивающей эту ссылку</w:t>
      </w:r>
      <w:r w:rsidR="00D90E84">
        <w:rPr>
          <w:rFonts w:ascii="Arial" w:hAnsi="Arial" w:cs="Arial"/>
          <w:sz w:val="18"/>
          <w:szCs w:val="18"/>
        </w:rPr>
        <w:t>.</w:t>
      </w:r>
    </w:p>
    <w:p w14:paraId="2B94787E" w14:textId="77777777" w:rsidR="00516FF5" w:rsidRDefault="00516FF5" w:rsidP="00516FF5">
      <w:pPr>
        <w:ind w:firstLine="540"/>
        <w:jc w:val="both"/>
        <w:rPr>
          <w:rFonts w:ascii="Arial" w:hAnsi="Arial" w:cs="Arial"/>
          <w:b/>
          <w:sz w:val="22"/>
          <w:szCs w:val="22"/>
        </w:rPr>
      </w:pPr>
    </w:p>
    <w:p w14:paraId="7FCB6511" w14:textId="77777777" w:rsidR="00516FF5" w:rsidRPr="004027B7" w:rsidRDefault="00516FF5" w:rsidP="00516FF5">
      <w:pPr>
        <w:ind w:firstLine="540"/>
        <w:jc w:val="both"/>
        <w:rPr>
          <w:rFonts w:ascii="Arial" w:hAnsi="Arial" w:cs="Arial"/>
          <w:b/>
          <w:sz w:val="22"/>
          <w:szCs w:val="22"/>
        </w:rPr>
      </w:pPr>
      <w:r>
        <w:rPr>
          <w:rFonts w:ascii="Arial" w:hAnsi="Arial" w:cs="Arial"/>
          <w:b/>
          <w:sz w:val="22"/>
          <w:szCs w:val="22"/>
        </w:rPr>
        <w:t>3</w:t>
      </w:r>
      <w:r w:rsidRPr="00F54A94">
        <w:rPr>
          <w:rFonts w:ascii="Arial" w:hAnsi="Arial" w:cs="Arial"/>
          <w:b/>
          <w:sz w:val="22"/>
          <w:szCs w:val="22"/>
        </w:rPr>
        <w:t xml:space="preserve"> </w:t>
      </w:r>
      <w:r>
        <w:rPr>
          <w:rFonts w:ascii="Arial" w:hAnsi="Arial" w:cs="Arial"/>
          <w:b/>
          <w:sz w:val="22"/>
          <w:szCs w:val="22"/>
        </w:rPr>
        <w:t>Общие технические требования</w:t>
      </w:r>
    </w:p>
    <w:p w14:paraId="38F148FE" w14:textId="77777777" w:rsidR="00516FF5" w:rsidRPr="00F54A94" w:rsidRDefault="00516FF5" w:rsidP="00516FF5">
      <w:pPr>
        <w:ind w:firstLine="540"/>
        <w:jc w:val="both"/>
        <w:rPr>
          <w:rFonts w:ascii="Arial" w:hAnsi="Arial" w:cs="Arial"/>
          <w:sz w:val="20"/>
          <w:szCs w:val="20"/>
        </w:rPr>
      </w:pPr>
    </w:p>
    <w:p w14:paraId="1B8A1004" w14:textId="77777777" w:rsidR="00516FF5" w:rsidRPr="00F54A94" w:rsidRDefault="00516FF5" w:rsidP="00516FF5">
      <w:pPr>
        <w:ind w:firstLine="540"/>
        <w:rPr>
          <w:rFonts w:ascii="Arial" w:hAnsi="Arial" w:cs="Arial"/>
          <w:b/>
          <w:bCs/>
          <w:sz w:val="22"/>
          <w:szCs w:val="22"/>
        </w:rPr>
      </w:pPr>
      <w:r>
        <w:rPr>
          <w:rFonts w:ascii="Arial" w:hAnsi="Arial" w:cs="Arial"/>
          <w:b/>
          <w:bCs/>
          <w:sz w:val="22"/>
          <w:szCs w:val="22"/>
        </w:rPr>
        <w:t>3</w:t>
      </w:r>
      <w:r w:rsidRPr="00F54A94">
        <w:rPr>
          <w:rFonts w:ascii="Arial" w:hAnsi="Arial" w:cs="Arial"/>
          <w:b/>
          <w:bCs/>
          <w:sz w:val="22"/>
          <w:szCs w:val="22"/>
        </w:rPr>
        <w:t xml:space="preserve">.1 </w:t>
      </w:r>
      <w:r>
        <w:rPr>
          <w:rFonts w:ascii="Arial" w:hAnsi="Arial" w:cs="Arial"/>
          <w:b/>
          <w:bCs/>
          <w:sz w:val="22"/>
          <w:szCs w:val="22"/>
        </w:rPr>
        <w:t>Общие требования</w:t>
      </w:r>
      <w:r w:rsidRPr="00F54A94">
        <w:rPr>
          <w:rFonts w:ascii="Arial" w:hAnsi="Arial" w:cs="Arial"/>
          <w:b/>
          <w:bCs/>
          <w:sz w:val="22"/>
          <w:szCs w:val="22"/>
        </w:rPr>
        <w:t xml:space="preserve"> </w:t>
      </w:r>
    </w:p>
    <w:p w14:paraId="1A9537D5" w14:textId="77777777" w:rsidR="00516FF5" w:rsidRPr="00F54A94" w:rsidRDefault="00516FF5" w:rsidP="00516FF5">
      <w:pPr>
        <w:ind w:firstLine="540"/>
        <w:rPr>
          <w:rFonts w:ascii="Arial" w:hAnsi="Arial" w:cs="Arial"/>
          <w:bCs/>
          <w:sz w:val="8"/>
          <w:szCs w:val="8"/>
        </w:rPr>
      </w:pPr>
    </w:p>
    <w:p w14:paraId="698B99B4" w14:textId="6BE47476" w:rsidR="00516FF5" w:rsidRDefault="00516FF5" w:rsidP="00516FF5">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3.1.1 Профили и основные параметры и размеры хвостовиков ВОМ, ВПМ и втулок для них </w:t>
      </w:r>
      <w:r w:rsidR="00F32FAF">
        <w:rPr>
          <w:rStyle w:val="hps"/>
          <w:rFonts w:ascii="Arial" w:hAnsi="Arial" w:cs="Arial"/>
          <w:color w:val="222222"/>
          <w:sz w:val="20"/>
          <w:szCs w:val="20"/>
        </w:rPr>
        <w:t>должны соответствовать</w:t>
      </w:r>
      <w:r>
        <w:rPr>
          <w:rStyle w:val="hps"/>
          <w:rFonts w:ascii="Arial" w:hAnsi="Arial" w:cs="Arial"/>
          <w:color w:val="222222"/>
          <w:sz w:val="20"/>
          <w:szCs w:val="20"/>
        </w:rPr>
        <w:t xml:space="preserve"> ГОСТ 33032. </w:t>
      </w:r>
    </w:p>
    <w:p w14:paraId="7B95C9F9" w14:textId="3DA30569" w:rsidR="001C60FD" w:rsidRDefault="00516FF5" w:rsidP="001C0BBE">
      <w:pPr>
        <w:pStyle w:val="-b"/>
        <w:ind w:firstLine="539"/>
      </w:pPr>
      <w:r>
        <w:t>Технические требования к хвостовикам ВОМ – по технической документации изготовителя, утвержденной в установленном порядке.</w:t>
      </w:r>
    </w:p>
    <w:p w14:paraId="6E7426D6" w14:textId="77777777" w:rsidR="00697DDB" w:rsidRPr="00F54A94" w:rsidRDefault="00697DDB" w:rsidP="001C0BBE">
      <w:pPr>
        <w:pStyle w:val="-b"/>
        <w:ind w:firstLine="539"/>
      </w:pPr>
    </w:p>
    <w:p w14:paraId="3C7259EE" w14:textId="77777777" w:rsidR="00962430" w:rsidRPr="00F54A94" w:rsidRDefault="00962430" w:rsidP="00962430">
      <w:pPr>
        <w:ind w:firstLine="540"/>
        <w:jc w:val="both"/>
        <w:rPr>
          <w:rFonts w:ascii="Arial" w:hAnsi="Arial" w:cs="Arial"/>
          <w:sz w:val="8"/>
          <w:szCs w:val="8"/>
        </w:rPr>
      </w:pPr>
    </w:p>
    <w:p w14:paraId="09F0DEB3" w14:textId="77777777" w:rsidR="00962430" w:rsidRPr="00F54A94" w:rsidRDefault="005C1F5E" w:rsidP="00962430">
      <w:pPr>
        <w:ind w:firstLine="540"/>
        <w:jc w:val="both"/>
        <w:rPr>
          <w:rFonts w:ascii="Arial" w:hAnsi="Arial" w:cs="Arial"/>
          <w:sz w:val="18"/>
          <w:szCs w:val="18"/>
        </w:rPr>
      </w:pPr>
      <w:r w:rsidRPr="00F54A94">
        <w:rPr>
          <w:rFonts w:ascii="Arial" w:hAnsi="Arial" w:cs="Arial"/>
          <w:noProof/>
          <w:sz w:val="18"/>
          <w:szCs w:val="18"/>
        </w:rPr>
        <mc:AlternateContent>
          <mc:Choice Requires="wps">
            <w:drawing>
              <wp:anchor distT="0" distB="0" distL="114300" distR="114300" simplePos="0" relativeHeight="251654656" behindDoc="0" locked="0" layoutInCell="1" allowOverlap="1" wp14:anchorId="5F952104" wp14:editId="772079E1">
                <wp:simplePos x="0" y="0"/>
                <wp:positionH relativeFrom="column">
                  <wp:posOffset>3810</wp:posOffset>
                </wp:positionH>
                <wp:positionV relativeFrom="paragraph">
                  <wp:posOffset>94615</wp:posOffset>
                </wp:positionV>
                <wp:extent cx="6106160" cy="0"/>
                <wp:effectExtent l="8890" t="12700" r="9525" b="6350"/>
                <wp:wrapNone/>
                <wp:docPr id="30"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CF443" id="Line 7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7.45pt" to="481.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"/>
            </w:pict>
          </mc:Fallback>
        </mc:AlternateContent>
      </w:r>
    </w:p>
    <w:p w14:paraId="789C2754" w14:textId="77777777" w:rsidR="00962430" w:rsidRPr="00F54A94" w:rsidRDefault="00962430" w:rsidP="00962430">
      <w:pPr>
        <w:ind w:firstLine="540"/>
        <w:jc w:val="both"/>
        <w:rPr>
          <w:rFonts w:ascii="Arial" w:hAnsi="Arial" w:cs="Arial"/>
          <w:i/>
          <w:sz w:val="20"/>
          <w:szCs w:val="20"/>
        </w:rPr>
      </w:pPr>
      <w:r w:rsidRPr="00F54A94">
        <w:rPr>
          <w:rFonts w:ascii="Arial" w:hAnsi="Arial" w:cs="Arial"/>
          <w:i/>
          <w:sz w:val="20"/>
          <w:szCs w:val="20"/>
        </w:rPr>
        <w:t>Проект, первая редакция</w:t>
      </w:r>
    </w:p>
    <w:p w14:paraId="29AFC508" w14:textId="0867179D" w:rsidR="00B71C1D" w:rsidRDefault="001F3E55" w:rsidP="00B71C1D">
      <w:pPr>
        <w:ind w:firstLine="539"/>
        <w:jc w:val="both"/>
        <w:rPr>
          <w:rStyle w:val="hps"/>
          <w:rFonts w:ascii="Arial" w:hAnsi="Arial" w:cs="Arial"/>
          <w:color w:val="222222"/>
          <w:sz w:val="20"/>
          <w:szCs w:val="20"/>
        </w:rPr>
      </w:pPr>
      <w:r>
        <w:rPr>
          <w:rStyle w:val="hps"/>
          <w:rFonts w:ascii="Arial" w:hAnsi="Arial" w:cs="Arial"/>
          <w:color w:val="222222"/>
          <w:sz w:val="20"/>
          <w:szCs w:val="20"/>
        </w:rPr>
        <w:lastRenderedPageBreak/>
        <w:t xml:space="preserve">3.1.2 </w:t>
      </w:r>
      <w:r w:rsidR="002E29D7">
        <w:rPr>
          <w:rStyle w:val="hps"/>
          <w:rFonts w:ascii="Arial" w:hAnsi="Arial" w:cs="Arial"/>
          <w:color w:val="222222"/>
          <w:sz w:val="20"/>
          <w:szCs w:val="20"/>
        </w:rPr>
        <w:t>Хвостовики задних ВОМ трактора подразделяются на пять типов в соответствии с таблицей</w:t>
      </w:r>
      <w:r w:rsidR="00AC7C86">
        <w:rPr>
          <w:rStyle w:val="hps"/>
          <w:rFonts w:ascii="Arial" w:hAnsi="Arial" w:cs="Arial"/>
          <w:color w:val="222222"/>
          <w:sz w:val="20"/>
          <w:szCs w:val="20"/>
        </w:rPr>
        <w:t> </w:t>
      </w:r>
      <w:r w:rsidR="002E29D7">
        <w:rPr>
          <w:rStyle w:val="hps"/>
          <w:rFonts w:ascii="Arial" w:hAnsi="Arial" w:cs="Arial"/>
          <w:color w:val="222222"/>
          <w:sz w:val="20"/>
          <w:szCs w:val="20"/>
        </w:rPr>
        <w:t>1. Хвостовики задних ВОМ для тракторов с узкой колеей должны быть типов 1 или 2.</w:t>
      </w:r>
      <w:r w:rsidR="006E06EA" w:rsidRPr="006E06EA">
        <w:rPr>
          <w:rStyle w:val="hps"/>
          <w:rFonts w:ascii="Arial" w:hAnsi="Arial" w:cs="Arial"/>
          <w:color w:val="222222"/>
          <w:sz w:val="20"/>
          <w:szCs w:val="20"/>
        </w:rPr>
        <w:t xml:space="preserve"> </w:t>
      </w:r>
    </w:p>
    <w:p w14:paraId="3DE2379B" w14:textId="77777777" w:rsidR="002E29D7" w:rsidRPr="002E29D7" w:rsidRDefault="002E29D7" w:rsidP="002E29D7">
      <w:pPr>
        <w:ind w:firstLine="539"/>
        <w:jc w:val="both"/>
        <w:rPr>
          <w:rStyle w:val="hps"/>
          <w:rFonts w:ascii="Arial" w:hAnsi="Arial" w:cs="Arial"/>
          <w:color w:val="222222"/>
          <w:sz w:val="8"/>
          <w:szCs w:val="8"/>
        </w:rPr>
      </w:pPr>
    </w:p>
    <w:p w14:paraId="08B5004A" w14:textId="2481B2E2" w:rsidR="002E29D7" w:rsidRPr="002E29D7" w:rsidRDefault="002E29D7" w:rsidP="002E29D7">
      <w:pPr>
        <w:jc w:val="both"/>
        <w:rPr>
          <w:rFonts w:ascii="Arial" w:hAnsi="Arial" w:cs="Arial"/>
          <w:sz w:val="20"/>
          <w:szCs w:val="20"/>
        </w:rPr>
      </w:pPr>
      <w:r w:rsidRPr="002E29D7">
        <w:rPr>
          <w:rStyle w:val="26"/>
          <w:rFonts w:ascii="Arial" w:hAnsi="Arial" w:cs="Arial"/>
          <w:sz w:val="20"/>
          <w:szCs w:val="20"/>
        </w:rPr>
        <w:t>Таблица</w:t>
      </w:r>
      <w:r w:rsidRPr="002E29D7">
        <w:rPr>
          <w:rFonts w:ascii="Arial" w:hAnsi="Arial" w:cs="Arial"/>
          <w:sz w:val="20"/>
          <w:szCs w:val="20"/>
        </w:rPr>
        <w:t xml:space="preserve"> 1 –Характеристики хвостовиков </w:t>
      </w:r>
      <w:r w:rsidR="0001285D">
        <w:rPr>
          <w:rFonts w:ascii="Arial" w:hAnsi="Arial" w:cs="Arial"/>
          <w:sz w:val="20"/>
          <w:szCs w:val="20"/>
        </w:rPr>
        <w:t xml:space="preserve">задних </w:t>
      </w:r>
      <w:r w:rsidRPr="002E29D7">
        <w:rPr>
          <w:rFonts w:ascii="Arial" w:hAnsi="Arial" w:cs="Arial"/>
          <w:sz w:val="20"/>
          <w:szCs w:val="20"/>
        </w:rPr>
        <w:t>ВОМ</w:t>
      </w:r>
    </w:p>
    <w:tbl>
      <w:tblPr>
        <w:tblStyle w:val="affff3"/>
        <w:tblW w:w="0" w:type="auto"/>
        <w:tblLook w:val="04A0" w:firstRow="1" w:lastRow="0" w:firstColumn="1" w:lastColumn="0" w:noHBand="0" w:noVBand="1"/>
      </w:tblPr>
      <w:tblGrid>
        <w:gridCol w:w="1271"/>
        <w:gridCol w:w="1701"/>
        <w:gridCol w:w="1843"/>
        <w:gridCol w:w="2126"/>
        <w:gridCol w:w="2686"/>
      </w:tblGrid>
      <w:tr w:rsidR="0001285D" w14:paraId="06A989AE" w14:textId="77777777" w:rsidTr="0001285D">
        <w:tc>
          <w:tcPr>
            <w:tcW w:w="1271" w:type="dxa"/>
            <w:tcBorders>
              <w:bottom w:val="double" w:sz="4" w:space="0" w:color="auto"/>
            </w:tcBorders>
          </w:tcPr>
          <w:p w14:paraId="4CB515AA" w14:textId="3BBBFEBB" w:rsidR="0001285D" w:rsidRPr="005329D7" w:rsidRDefault="0001285D" w:rsidP="0001285D">
            <w:pPr>
              <w:pStyle w:val="affa"/>
              <w:rPr>
                <w:sz w:val="20"/>
              </w:rPr>
            </w:pPr>
            <w:r w:rsidRPr="005329D7">
              <w:rPr>
                <w:sz w:val="20"/>
              </w:rPr>
              <w:t>Тип</w:t>
            </w:r>
          </w:p>
          <w:p w14:paraId="3E14559A" w14:textId="5A0D00F5" w:rsidR="0001285D" w:rsidRPr="005329D7" w:rsidRDefault="0001285D" w:rsidP="0001285D">
            <w:pPr>
              <w:jc w:val="center"/>
              <w:rPr>
                <w:rFonts w:eastAsia="Calibri"/>
                <w:sz w:val="20"/>
                <w:szCs w:val="20"/>
                <w:lang w:eastAsia="en-US"/>
              </w:rPr>
            </w:pPr>
            <w:r w:rsidRPr="005329D7">
              <w:rPr>
                <w:rFonts w:ascii="Arial" w:eastAsia="Calibri" w:hAnsi="Arial" w:cs="Arial"/>
                <w:sz w:val="20"/>
                <w:szCs w:val="20"/>
                <w:lang w:eastAsia="en-US"/>
              </w:rPr>
              <w:t>хвостовика ВОМ</w:t>
            </w:r>
          </w:p>
        </w:tc>
        <w:tc>
          <w:tcPr>
            <w:tcW w:w="1701" w:type="dxa"/>
            <w:tcBorders>
              <w:bottom w:val="double" w:sz="4" w:space="0" w:color="auto"/>
            </w:tcBorders>
          </w:tcPr>
          <w:p w14:paraId="2D24C233" w14:textId="3C4FD220" w:rsidR="0001285D" w:rsidRPr="005329D7" w:rsidRDefault="0001285D" w:rsidP="0001285D">
            <w:pPr>
              <w:pStyle w:val="affa"/>
              <w:rPr>
                <w:sz w:val="20"/>
              </w:rPr>
            </w:pPr>
            <w:r w:rsidRPr="005329D7">
              <w:rPr>
                <w:sz w:val="20"/>
              </w:rPr>
              <w:t>Номинальный диаметр, мм</w:t>
            </w:r>
          </w:p>
        </w:tc>
        <w:tc>
          <w:tcPr>
            <w:tcW w:w="1843" w:type="dxa"/>
            <w:tcBorders>
              <w:bottom w:val="double" w:sz="4" w:space="0" w:color="auto"/>
            </w:tcBorders>
          </w:tcPr>
          <w:p w14:paraId="763ADC6A" w14:textId="42A2E44B" w:rsidR="0001285D" w:rsidRPr="005329D7" w:rsidRDefault="0001285D" w:rsidP="0001285D">
            <w:pPr>
              <w:jc w:val="center"/>
              <w:rPr>
                <w:rFonts w:eastAsia="Calibri"/>
                <w:sz w:val="20"/>
                <w:szCs w:val="20"/>
                <w:lang w:eastAsia="en-US"/>
              </w:rPr>
            </w:pPr>
            <w:r w:rsidRPr="005329D7">
              <w:rPr>
                <w:rFonts w:ascii="Arial" w:eastAsia="Calibri" w:hAnsi="Arial" w:cs="Arial"/>
                <w:sz w:val="20"/>
                <w:szCs w:val="20"/>
                <w:lang w:eastAsia="en-US"/>
              </w:rPr>
              <w:t>Число и тип шлиц</w:t>
            </w:r>
          </w:p>
        </w:tc>
        <w:tc>
          <w:tcPr>
            <w:tcW w:w="2126" w:type="dxa"/>
            <w:tcBorders>
              <w:bottom w:val="double" w:sz="4" w:space="0" w:color="auto"/>
            </w:tcBorders>
          </w:tcPr>
          <w:p w14:paraId="4B26D00F" w14:textId="1989B9FE" w:rsidR="0001285D" w:rsidRPr="005329D7" w:rsidRDefault="0001285D" w:rsidP="0001285D">
            <w:pPr>
              <w:pStyle w:val="affa"/>
              <w:rPr>
                <w:sz w:val="20"/>
              </w:rPr>
            </w:pPr>
            <w:r w:rsidRPr="005329D7">
              <w:rPr>
                <w:sz w:val="20"/>
              </w:rPr>
              <w:t>Номинальная         частота вращения хвостовика ВОМ, мин</w:t>
            </w:r>
            <w:r w:rsidRPr="005329D7">
              <w:rPr>
                <w:sz w:val="20"/>
                <w:vertAlign w:val="superscript"/>
              </w:rPr>
              <w:t>-1</w:t>
            </w:r>
          </w:p>
        </w:tc>
        <w:tc>
          <w:tcPr>
            <w:tcW w:w="2686" w:type="dxa"/>
            <w:tcBorders>
              <w:bottom w:val="double" w:sz="4" w:space="0" w:color="auto"/>
            </w:tcBorders>
          </w:tcPr>
          <w:p w14:paraId="2B08AB8A" w14:textId="4B122394" w:rsidR="0001285D" w:rsidRPr="005329D7" w:rsidRDefault="0001285D" w:rsidP="0001285D">
            <w:pPr>
              <w:pStyle w:val="affa"/>
              <w:rPr>
                <w:sz w:val="20"/>
              </w:rPr>
            </w:pPr>
            <w:r w:rsidRPr="005329D7">
              <w:rPr>
                <w:sz w:val="20"/>
              </w:rPr>
              <w:t>Рекомендуемая мощность на валу ВОМ при номинальной частоте вращения двигателя, кВт</w:t>
            </w:r>
          </w:p>
        </w:tc>
      </w:tr>
      <w:tr w:rsidR="0001285D" w14:paraId="58BA2A2B" w14:textId="77777777" w:rsidTr="006E06EA">
        <w:tc>
          <w:tcPr>
            <w:tcW w:w="1271" w:type="dxa"/>
            <w:vMerge w:val="restart"/>
            <w:tcBorders>
              <w:top w:val="double" w:sz="4" w:space="0" w:color="auto"/>
            </w:tcBorders>
            <w:vAlign w:val="center"/>
          </w:tcPr>
          <w:p w14:paraId="311382B2" w14:textId="44FD4257"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w:t>
            </w:r>
          </w:p>
        </w:tc>
        <w:tc>
          <w:tcPr>
            <w:tcW w:w="1701" w:type="dxa"/>
            <w:vMerge w:val="restart"/>
            <w:tcBorders>
              <w:top w:val="double" w:sz="4" w:space="0" w:color="auto"/>
            </w:tcBorders>
            <w:vAlign w:val="center"/>
          </w:tcPr>
          <w:p w14:paraId="5489C021" w14:textId="42E6DC2C"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35</w:t>
            </w:r>
          </w:p>
        </w:tc>
        <w:tc>
          <w:tcPr>
            <w:tcW w:w="1843" w:type="dxa"/>
            <w:vMerge w:val="restart"/>
            <w:tcBorders>
              <w:top w:val="double" w:sz="4" w:space="0" w:color="auto"/>
            </w:tcBorders>
            <w:vAlign w:val="center"/>
          </w:tcPr>
          <w:p w14:paraId="2D995249" w14:textId="77777777" w:rsidR="0001285D" w:rsidRPr="005329D7" w:rsidRDefault="0001285D" w:rsidP="0001285D">
            <w:pPr>
              <w:pStyle w:val="affa"/>
              <w:rPr>
                <w:sz w:val="20"/>
              </w:rPr>
            </w:pPr>
            <w:r w:rsidRPr="005329D7">
              <w:rPr>
                <w:sz w:val="20"/>
              </w:rPr>
              <w:t>6,</w:t>
            </w:r>
          </w:p>
          <w:p w14:paraId="439C872F" w14:textId="6DF68D3D"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прямобочные</w:t>
            </w:r>
          </w:p>
        </w:tc>
        <w:tc>
          <w:tcPr>
            <w:tcW w:w="2126" w:type="dxa"/>
            <w:tcBorders>
              <w:top w:val="double" w:sz="4" w:space="0" w:color="auto"/>
            </w:tcBorders>
            <w:vAlign w:val="center"/>
          </w:tcPr>
          <w:p w14:paraId="66FADDB4" w14:textId="20F1BD26"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540</w:t>
            </w:r>
          </w:p>
        </w:tc>
        <w:tc>
          <w:tcPr>
            <w:tcW w:w="2686" w:type="dxa"/>
            <w:tcBorders>
              <w:top w:val="double" w:sz="4" w:space="0" w:color="auto"/>
            </w:tcBorders>
          </w:tcPr>
          <w:p w14:paraId="4118351B" w14:textId="38F3F213"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до 6</w:t>
            </w:r>
            <w:r w:rsidR="00B02A2E">
              <w:rPr>
                <w:rFonts w:ascii="Arial" w:hAnsi="Arial" w:cs="Arial"/>
                <w:sz w:val="20"/>
                <w:szCs w:val="20"/>
              </w:rPr>
              <w:t>5</w:t>
            </w:r>
          </w:p>
        </w:tc>
      </w:tr>
      <w:tr w:rsidR="0001285D" w14:paraId="0A74F5B8" w14:textId="77777777" w:rsidTr="0001285D">
        <w:tc>
          <w:tcPr>
            <w:tcW w:w="1271" w:type="dxa"/>
            <w:vMerge/>
          </w:tcPr>
          <w:p w14:paraId="78F099E5" w14:textId="77777777" w:rsidR="0001285D" w:rsidRPr="005329D7" w:rsidRDefault="0001285D" w:rsidP="0001285D">
            <w:pPr>
              <w:jc w:val="both"/>
              <w:rPr>
                <w:rStyle w:val="hps"/>
                <w:rFonts w:ascii="Arial" w:hAnsi="Arial" w:cs="Arial"/>
                <w:color w:val="222222"/>
                <w:sz w:val="20"/>
                <w:szCs w:val="20"/>
              </w:rPr>
            </w:pPr>
          </w:p>
        </w:tc>
        <w:tc>
          <w:tcPr>
            <w:tcW w:w="1701" w:type="dxa"/>
            <w:vMerge/>
          </w:tcPr>
          <w:p w14:paraId="414CE412" w14:textId="77777777" w:rsidR="0001285D" w:rsidRPr="005329D7" w:rsidRDefault="0001285D" w:rsidP="0001285D">
            <w:pPr>
              <w:jc w:val="both"/>
              <w:rPr>
                <w:rStyle w:val="hps"/>
                <w:rFonts w:ascii="Arial" w:hAnsi="Arial" w:cs="Arial"/>
                <w:color w:val="222222"/>
                <w:sz w:val="20"/>
                <w:szCs w:val="20"/>
              </w:rPr>
            </w:pPr>
          </w:p>
        </w:tc>
        <w:tc>
          <w:tcPr>
            <w:tcW w:w="1843" w:type="dxa"/>
            <w:vMerge/>
          </w:tcPr>
          <w:p w14:paraId="3DD6665F" w14:textId="77777777" w:rsidR="0001285D" w:rsidRPr="005329D7" w:rsidRDefault="0001285D" w:rsidP="0001285D">
            <w:pPr>
              <w:jc w:val="both"/>
              <w:rPr>
                <w:rStyle w:val="hps"/>
                <w:rFonts w:ascii="Arial" w:hAnsi="Arial" w:cs="Arial"/>
                <w:color w:val="222222"/>
                <w:sz w:val="20"/>
                <w:szCs w:val="20"/>
              </w:rPr>
            </w:pPr>
          </w:p>
        </w:tc>
        <w:tc>
          <w:tcPr>
            <w:tcW w:w="2126" w:type="dxa"/>
          </w:tcPr>
          <w:p w14:paraId="65223090" w14:textId="06E97D03"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6BADED49" w14:textId="4852BB59" w:rsidR="0001285D" w:rsidRPr="005329D7" w:rsidRDefault="00B02A2E" w:rsidP="0001285D">
            <w:pPr>
              <w:jc w:val="center"/>
              <w:rPr>
                <w:rStyle w:val="hps"/>
                <w:rFonts w:ascii="Arial" w:hAnsi="Arial" w:cs="Arial"/>
                <w:color w:val="222222"/>
                <w:sz w:val="20"/>
                <w:szCs w:val="20"/>
              </w:rPr>
            </w:pPr>
            <w:r>
              <w:rPr>
                <w:rFonts w:ascii="Arial" w:hAnsi="Arial" w:cs="Arial"/>
                <w:sz w:val="20"/>
                <w:szCs w:val="20"/>
              </w:rPr>
              <w:t>до 110</w:t>
            </w:r>
          </w:p>
        </w:tc>
      </w:tr>
      <w:tr w:rsidR="0001285D" w14:paraId="639FE212" w14:textId="77777777" w:rsidTr="0001285D">
        <w:tc>
          <w:tcPr>
            <w:tcW w:w="1271" w:type="dxa"/>
            <w:vMerge w:val="restart"/>
          </w:tcPr>
          <w:p w14:paraId="44035269" w14:textId="0DF3E903"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1с</w:t>
            </w:r>
          </w:p>
        </w:tc>
        <w:tc>
          <w:tcPr>
            <w:tcW w:w="1701" w:type="dxa"/>
            <w:vMerge w:val="restart"/>
          </w:tcPr>
          <w:p w14:paraId="4E7D5352" w14:textId="43A0CDFE"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38</w:t>
            </w:r>
          </w:p>
        </w:tc>
        <w:tc>
          <w:tcPr>
            <w:tcW w:w="1843" w:type="dxa"/>
            <w:vMerge w:val="restart"/>
          </w:tcPr>
          <w:p w14:paraId="4C9E9B76" w14:textId="77777777" w:rsidR="0001285D" w:rsidRPr="005329D7" w:rsidRDefault="0001285D" w:rsidP="0001285D">
            <w:pPr>
              <w:pStyle w:val="affa"/>
              <w:rPr>
                <w:sz w:val="20"/>
              </w:rPr>
            </w:pPr>
            <w:r w:rsidRPr="005329D7">
              <w:rPr>
                <w:sz w:val="20"/>
              </w:rPr>
              <w:t>8,</w:t>
            </w:r>
          </w:p>
          <w:p w14:paraId="38F24E13" w14:textId="7BBECFD6"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прямобочные</w:t>
            </w:r>
          </w:p>
        </w:tc>
        <w:tc>
          <w:tcPr>
            <w:tcW w:w="2126" w:type="dxa"/>
            <w:vAlign w:val="center"/>
          </w:tcPr>
          <w:p w14:paraId="42AA0E36" w14:textId="72691385"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540</w:t>
            </w:r>
          </w:p>
        </w:tc>
        <w:tc>
          <w:tcPr>
            <w:tcW w:w="2686" w:type="dxa"/>
          </w:tcPr>
          <w:p w14:paraId="10F00942" w14:textId="441ECBC7"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до 60</w:t>
            </w:r>
          </w:p>
        </w:tc>
      </w:tr>
      <w:tr w:rsidR="0001285D" w14:paraId="50E61B28" w14:textId="77777777" w:rsidTr="0001285D">
        <w:tc>
          <w:tcPr>
            <w:tcW w:w="1271" w:type="dxa"/>
            <w:vMerge/>
          </w:tcPr>
          <w:p w14:paraId="07B0B61E" w14:textId="77777777" w:rsidR="0001285D" w:rsidRPr="005329D7" w:rsidRDefault="0001285D" w:rsidP="0001285D">
            <w:pPr>
              <w:jc w:val="both"/>
              <w:rPr>
                <w:rStyle w:val="hps"/>
                <w:rFonts w:ascii="Arial" w:hAnsi="Arial" w:cs="Arial"/>
                <w:color w:val="222222"/>
                <w:sz w:val="20"/>
                <w:szCs w:val="20"/>
              </w:rPr>
            </w:pPr>
          </w:p>
        </w:tc>
        <w:tc>
          <w:tcPr>
            <w:tcW w:w="1701" w:type="dxa"/>
            <w:vMerge/>
          </w:tcPr>
          <w:p w14:paraId="21474DC1" w14:textId="77777777" w:rsidR="0001285D" w:rsidRPr="005329D7" w:rsidRDefault="0001285D" w:rsidP="0001285D">
            <w:pPr>
              <w:jc w:val="both"/>
              <w:rPr>
                <w:rStyle w:val="hps"/>
                <w:rFonts w:ascii="Arial" w:hAnsi="Arial" w:cs="Arial"/>
                <w:color w:val="222222"/>
                <w:sz w:val="20"/>
                <w:szCs w:val="20"/>
              </w:rPr>
            </w:pPr>
          </w:p>
        </w:tc>
        <w:tc>
          <w:tcPr>
            <w:tcW w:w="1843" w:type="dxa"/>
            <w:vMerge/>
          </w:tcPr>
          <w:p w14:paraId="477EA913" w14:textId="77777777" w:rsidR="0001285D" w:rsidRPr="005329D7" w:rsidRDefault="0001285D" w:rsidP="0001285D">
            <w:pPr>
              <w:jc w:val="both"/>
              <w:rPr>
                <w:rStyle w:val="hps"/>
                <w:rFonts w:ascii="Arial" w:hAnsi="Arial" w:cs="Arial"/>
                <w:color w:val="222222"/>
                <w:sz w:val="20"/>
                <w:szCs w:val="20"/>
              </w:rPr>
            </w:pPr>
          </w:p>
        </w:tc>
        <w:tc>
          <w:tcPr>
            <w:tcW w:w="2126" w:type="dxa"/>
          </w:tcPr>
          <w:p w14:paraId="61290E13" w14:textId="6C7C71E0"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7F0DD660" w14:textId="41045002" w:rsidR="0001285D" w:rsidRPr="005329D7" w:rsidRDefault="0001285D" w:rsidP="00B02A2E">
            <w:pPr>
              <w:jc w:val="center"/>
              <w:rPr>
                <w:rStyle w:val="hps"/>
                <w:rFonts w:ascii="Arial" w:hAnsi="Arial" w:cs="Arial"/>
                <w:color w:val="222222"/>
                <w:sz w:val="20"/>
                <w:szCs w:val="20"/>
              </w:rPr>
            </w:pPr>
            <w:r w:rsidRPr="005329D7">
              <w:rPr>
                <w:rFonts w:ascii="Arial" w:hAnsi="Arial" w:cs="Arial"/>
                <w:sz w:val="20"/>
                <w:szCs w:val="20"/>
              </w:rPr>
              <w:t xml:space="preserve">до </w:t>
            </w:r>
            <w:r w:rsidR="00B02A2E">
              <w:rPr>
                <w:rFonts w:ascii="Arial" w:hAnsi="Arial" w:cs="Arial"/>
                <w:sz w:val="20"/>
                <w:szCs w:val="20"/>
              </w:rPr>
              <w:t>110</w:t>
            </w:r>
          </w:p>
        </w:tc>
      </w:tr>
      <w:tr w:rsidR="0001285D" w14:paraId="3D065AA1" w14:textId="77777777" w:rsidTr="0001285D">
        <w:tc>
          <w:tcPr>
            <w:tcW w:w="1271" w:type="dxa"/>
          </w:tcPr>
          <w:p w14:paraId="419E8A0E" w14:textId="7559EFE2"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2</w:t>
            </w:r>
          </w:p>
        </w:tc>
        <w:tc>
          <w:tcPr>
            <w:tcW w:w="1701" w:type="dxa"/>
          </w:tcPr>
          <w:p w14:paraId="7A231F69" w14:textId="1654B26E"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35</w:t>
            </w:r>
          </w:p>
        </w:tc>
        <w:tc>
          <w:tcPr>
            <w:tcW w:w="1843" w:type="dxa"/>
          </w:tcPr>
          <w:p w14:paraId="4A4DED38" w14:textId="77777777" w:rsidR="0001285D" w:rsidRPr="005329D7" w:rsidRDefault="0001285D" w:rsidP="0001285D">
            <w:pPr>
              <w:pStyle w:val="affa"/>
              <w:rPr>
                <w:sz w:val="20"/>
              </w:rPr>
            </w:pPr>
            <w:r w:rsidRPr="005329D7">
              <w:rPr>
                <w:sz w:val="20"/>
              </w:rPr>
              <w:t>21,</w:t>
            </w:r>
          </w:p>
          <w:p w14:paraId="307907AA" w14:textId="2A924D38"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эвольвентные</w:t>
            </w:r>
          </w:p>
        </w:tc>
        <w:tc>
          <w:tcPr>
            <w:tcW w:w="2126" w:type="dxa"/>
          </w:tcPr>
          <w:p w14:paraId="2E27DCCD" w14:textId="49A928F2"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4A4E685B" w14:textId="3A5EE4ED" w:rsidR="0001285D" w:rsidRPr="005329D7" w:rsidRDefault="0001285D" w:rsidP="00B02A2E">
            <w:pPr>
              <w:jc w:val="center"/>
              <w:rPr>
                <w:rStyle w:val="hps"/>
                <w:rFonts w:ascii="Arial" w:hAnsi="Arial" w:cs="Arial"/>
                <w:color w:val="222222"/>
                <w:sz w:val="20"/>
                <w:szCs w:val="20"/>
              </w:rPr>
            </w:pPr>
            <w:r w:rsidRPr="005329D7">
              <w:rPr>
                <w:rFonts w:ascii="Arial" w:hAnsi="Arial" w:cs="Arial"/>
                <w:sz w:val="20"/>
                <w:szCs w:val="20"/>
              </w:rPr>
              <w:t>до 1</w:t>
            </w:r>
            <w:r w:rsidR="00B02A2E">
              <w:rPr>
                <w:rFonts w:ascii="Arial" w:hAnsi="Arial" w:cs="Arial"/>
                <w:sz w:val="20"/>
                <w:szCs w:val="20"/>
              </w:rPr>
              <w:t>30</w:t>
            </w:r>
          </w:p>
        </w:tc>
      </w:tr>
      <w:tr w:rsidR="0001285D" w14:paraId="231C26FD" w14:textId="77777777" w:rsidTr="0001285D">
        <w:tc>
          <w:tcPr>
            <w:tcW w:w="1271" w:type="dxa"/>
          </w:tcPr>
          <w:p w14:paraId="3A6A4F80" w14:textId="583CFC8D"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3</w:t>
            </w:r>
          </w:p>
        </w:tc>
        <w:tc>
          <w:tcPr>
            <w:tcW w:w="1701" w:type="dxa"/>
          </w:tcPr>
          <w:p w14:paraId="1B78B1FA" w14:textId="36B18111"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45</w:t>
            </w:r>
          </w:p>
        </w:tc>
        <w:tc>
          <w:tcPr>
            <w:tcW w:w="1843" w:type="dxa"/>
          </w:tcPr>
          <w:p w14:paraId="52B14CD4" w14:textId="77777777" w:rsidR="0001285D" w:rsidRPr="005329D7" w:rsidRDefault="0001285D" w:rsidP="0001285D">
            <w:pPr>
              <w:pStyle w:val="affa"/>
              <w:rPr>
                <w:sz w:val="20"/>
              </w:rPr>
            </w:pPr>
            <w:r w:rsidRPr="005329D7">
              <w:rPr>
                <w:sz w:val="20"/>
              </w:rPr>
              <w:t>20,</w:t>
            </w:r>
          </w:p>
          <w:p w14:paraId="00507A72" w14:textId="76DD512E"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эвольвентные</w:t>
            </w:r>
          </w:p>
        </w:tc>
        <w:tc>
          <w:tcPr>
            <w:tcW w:w="2126" w:type="dxa"/>
          </w:tcPr>
          <w:p w14:paraId="2A762ADA" w14:textId="23804EB2"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1256B2F5" w14:textId="66701545" w:rsidR="0001285D" w:rsidRPr="005329D7" w:rsidRDefault="0001285D" w:rsidP="00B02A2E">
            <w:pPr>
              <w:jc w:val="center"/>
              <w:rPr>
                <w:rStyle w:val="hps"/>
                <w:rFonts w:ascii="Arial" w:hAnsi="Arial" w:cs="Arial"/>
                <w:color w:val="222222"/>
                <w:sz w:val="20"/>
                <w:szCs w:val="20"/>
              </w:rPr>
            </w:pPr>
            <w:r w:rsidRPr="005329D7">
              <w:rPr>
                <w:rFonts w:ascii="Arial" w:hAnsi="Arial" w:cs="Arial"/>
                <w:sz w:val="20"/>
                <w:szCs w:val="20"/>
              </w:rPr>
              <w:t xml:space="preserve">до </w:t>
            </w:r>
            <w:r w:rsidR="00B02A2E">
              <w:rPr>
                <w:rFonts w:ascii="Arial" w:hAnsi="Arial" w:cs="Arial"/>
                <w:sz w:val="20"/>
                <w:szCs w:val="20"/>
              </w:rPr>
              <w:t>300</w:t>
            </w:r>
          </w:p>
        </w:tc>
      </w:tr>
      <w:tr w:rsidR="0001285D" w14:paraId="312936FF" w14:textId="77777777" w:rsidTr="0001285D">
        <w:tc>
          <w:tcPr>
            <w:tcW w:w="1271" w:type="dxa"/>
          </w:tcPr>
          <w:p w14:paraId="26ACB828" w14:textId="1BD0D64E"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4</w:t>
            </w:r>
          </w:p>
        </w:tc>
        <w:tc>
          <w:tcPr>
            <w:tcW w:w="1701" w:type="dxa"/>
          </w:tcPr>
          <w:p w14:paraId="4B219C37" w14:textId="197D5266"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5</w:t>
            </w:r>
            <w:r w:rsidR="00B02A2E">
              <w:rPr>
                <w:rFonts w:ascii="Arial" w:hAnsi="Arial" w:cs="Arial"/>
                <w:sz w:val="20"/>
                <w:szCs w:val="20"/>
              </w:rPr>
              <w:t>7,5</w:t>
            </w:r>
          </w:p>
        </w:tc>
        <w:tc>
          <w:tcPr>
            <w:tcW w:w="1843" w:type="dxa"/>
          </w:tcPr>
          <w:p w14:paraId="424827DF" w14:textId="54F06691" w:rsidR="0001285D" w:rsidRPr="005329D7" w:rsidRDefault="00B02A2E" w:rsidP="0001285D">
            <w:pPr>
              <w:pStyle w:val="affa"/>
              <w:rPr>
                <w:sz w:val="20"/>
              </w:rPr>
            </w:pPr>
            <w:r>
              <w:rPr>
                <w:sz w:val="20"/>
              </w:rPr>
              <w:t>22</w:t>
            </w:r>
            <w:r w:rsidR="0001285D" w:rsidRPr="005329D7">
              <w:rPr>
                <w:sz w:val="20"/>
              </w:rPr>
              <w:t>,</w:t>
            </w:r>
          </w:p>
          <w:p w14:paraId="6372C0F8" w14:textId="652E65A9"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эвольвентные</w:t>
            </w:r>
          </w:p>
        </w:tc>
        <w:tc>
          <w:tcPr>
            <w:tcW w:w="2126" w:type="dxa"/>
          </w:tcPr>
          <w:p w14:paraId="4461E5E0" w14:textId="3FFEE175" w:rsidR="0001285D" w:rsidRPr="005329D7" w:rsidRDefault="0001285D" w:rsidP="0001285D">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7ABC9EE8" w14:textId="33E08DEA" w:rsidR="0001285D" w:rsidRPr="005329D7" w:rsidRDefault="0001285D" w:rsidP="00B02A2E">
            <w:pPr>
              <w:jc w:val="center"/>
              <w:rPr>
                <w:rStyle w:val="hps"/>
                <w:rFonts w:ascii="Arial" w:hAnsi="Arial" w:cs="Arial"/>
                <w:color w:val="222222"/>
                <w:sz w:val="20"/>
                <w:szCs w:val="20"/>
              </w:rPr>
            </w:pPr>
            <w:r w:rsidRPr="005329D7">
              <w:rPr>
                <w:rFonts w:ascii="Arial" w:hAnsi="Arial" w:cs="Arial"/>
                <w:sz w:val="20"/>
                <w:szCs w:val="20"/>
              </w:rPr>
              <w:t xml:space="preserve">до </w:t>
            </w:r>
            <w:r w:rsidR="00B02A2E">
              <w:rPr>
                <w:rFonts w:ascii="Arial" w:hAnsi="Arial" w:cs="Arial"/>
                <w:sz w:val="20"/>
                <w:szCs w:val="20"/>
              </w:rPr>
              <w:t>450</w:t>
            </w:r>
          </w:p>
        </w:tc>
      </w:tr>
    </w:tbl>
    <w:p w14:paraId="6E29ADE6" w14:textId="77777777" w:rsidR="002E29D7" w:rsidRPr="0001285D" w:rsidRDefault="002E29D7" w:rsidP="002E29D7">
      <w:pPr>
        <w:ind w:firstLine="539"/>
        <w:jc w:val="both"/>
        <w:rPr>
          <w:rStyle w:val="hps"/>
          <w:rFonts w:ascii="Arial" w:hAnsi="Arial" w:cs="Arial"/>
          <w:color w:val="222222"/>
          <w:sz w:val="8"/>
          <w:szCs w:val="8"/>
        </w:rPr>
      </w:pPr>
    </w:p>
    <w:p w14:paraId="6D17A82A" w14:textId="18AA3651" w:rsidR="0001285D" w:rsidRDefault="0001285D" w:rsidP="0001285D">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Хвостовики передних ВОМ трактора подразделяются на </w:t>
      </w:r>
      <w:r w:rsidR="00F32FAF">
        <w:rPr>
          <w:rStyle w:val="hps"/>
          <w:rFonts w:ascii="Arial" w:hAnsi="Arial" w:cs="Arial"/>
          <w:color w:val="222222"/>
          <w:sz w:val="20"/>
          <w:szCs w:val="20"/>
        </w:rPr>
        <w:t>четыре</w:t>
      </w:r>
      <w:r>
        <w:rPr>
          <w:rStyle w:val="hps"/>
          <w:rFonts w:ascii="Arial" w:hAnsi="Arial" w:cs="Arial"/>
          <w:color w:val="222222"/>
          <w:sz w:val="20"/>
          <w:szCs w:val="20"/>
        </w:rPr>
        <w:t xml:space="preserve"> типа в соответствии с таблицей</w:t>
      </w:r>
      <w:r w:rsidR="00F32FAF">
        <w:rPr>
          <w:rStyle w:val="hps"/>
          <w:rFonts w:ascii="Arial" w:hAnsi="Arial" w:cs="Arial"/>
          <w:color w:val="222222"/>
          <w:sz w:val="20"/>
          <w:szCs w:val="20"/>
        </w:rPr>
        <w:t> </w:t>
      </w:r>
      <w:r>
        <w:rPr>
          <w:rStyle w:val="hps"/>
          <w:rFonts w:ascii="Arial" w:hAnsi="Arial" w:cs="Arial"/>
          <w:color w:val="222222"/>
          <w:sz w:val="20"/>
          <w:szCs w:val="20"/>
        </w:rPr>
        <w:t xml:space="preserve">2. </w:t>
      </w:r>
    </w:p>
    <w:p w14:paraId="3F9B5423" w14:textId="1FEF0D84" w:rsidR="0001285D" w:rsidRPr="002E29D7" w:rsidRDefault="0001285D" w:rsidP="0001285D">
      <w:pPr>
        <w:jc w:val="both"/>
        <w:rPr>
          <w:rFonts w:ascii="Arial" w:hAnsi="Arial" w:cs="Arial"/>
          <w:sz w:val="20"/>
          <w:szCs w:val="20"/>
        </w:rPr>
      </w:pPr>
      <w:r w:rsidRPr="002E29D7">
        <w:rPr>
          <w:rStyle w:val="26"/>
          <w:rFonts w:ascii="Arial" w:hAnsi="Arial" w:cs="Arial"/>
          <w:sz w:val="20"/>
          <w:szCs w:val="20"/>
        </w:rPr>
        <w:t>Таблица</w:t>
      </w:r>
      <w:r w:rsidRPr="002E29D7">
        <w:rPr>
          <w:rFonts w:ascii="Arial" w:hAnsi="Arial" w:cs="Arial"/>
          <w:sz w:val="20"/>
          <w:szCs w:val="20"/>
        </w:rPr>
        <w:t> </w:t>
      </w:r>
      <w:r>
        <w:rPr>
          <w:rFonts w:ascii="Arial" w:hAnsi="Arial" w:cs="Arial"/>
          <w:sz w:val="20"/>
          <w:szCs w:val="20"/>
        </w:rPr>
        <w:t>2</w:t>
      </w:r>
      <w:r w:rsidRPr="002E29D7">
        <w:rPr>
          <w:rFonts w:ascii="Arial" w:hAnsi="Arial" w:cs="Arial"/>
          <w:sz w:val="20"/>
          <w:szCs w:val="20"/>
        </w:rPr>
        <w:t xml:space="preserve"> –Характеристики хвостовиков</w:t>
      </w:r>
      <w:r>
        <w:rPr>
          <w:rFonts w:ascii="Arial" w:hAnsi="Arial" w:cs="Arial"/>
          <w:sz w:val="20"/>
          <w:szCs w:val="20"/>
        </w:rPr>
        <w:t xml:space="preserve"> передних</w:t>
      </w:r>
      <w:r w:rsidRPr="002E29D7">
        <w:rPr>
          <w:rFonts w:ascii="Arial" w:hAnsi="Arial" w:cs="Arial"/>
          <w:sz w:val="20"/>
          <w:szCs w:val="20"/>
        </w:rPr>
        <w:t xml:space="preserve"> ВОМ</w:t>
      </w:r>
    </w:p>
    <w:tbl>
      <w:tblPr>
        <w:tblStyle w:val="affff3"/>
        <w:tblW w:w="0" w:type="auto"/>
        <w:tblLook w:val="04A0" w:firstRow="1" w:lastRow="0" w:firstColumn="1" w:lastColumn="0" w:noHBand="0" w:noVBand="1"/>
      </w:tblPr>
      <w:tblGrid>
        <w:gridCol w:w="1271"/>
        <w:gridCol w:w="1701"/>
        <w:gridCol w:w="1843"/>
        <w:gridCol w:w="2126"/>
        <w:gridCol w:w="2686"/>
      </w:tblGrid>
      <w:tr w:rsidR="0001285D" w14:paraId="44FC9B63" w14:textId="77777777" w:rsidTr="006E06EA">
        <w:tc>
          <w:tcPr>
            <w:tcW w:w="1271" w:type="dxa"/>
            <w:tcBorders>
              <w:bottom w:val="double" w:sz="4" w:space="0" w:color="auto"/>
            </w:tcBorders>
          </w:tcPr>
          <w:p w14:paraId="44F78660" w14:textId="77777777" w:rsidR="0001285D" w:rsidRPr="005329D7" w:rsidRDefault="0001285D" w:rsidP="006E06EA">
            <w:pPr>
              <w:pStyle w:val="affa"/>
              <w:rPr>
                <w:sz w:val="20"/>
              </w:rPr>
            </w:pPr>
            <w:r w:rsidRPr="005329D7">
              <w:rPr>
                <w:sz w:val="20"/>
              </w:rPr>
              <w:t>Тип</w:t>
            </w:r>
          </w:p>
          <w:p w14:paraId="66EAEB89" w14:textId="77777777" w:rsidR="0001285D" w:rsidRPr="005329D7" w:rsidRDefault="0001285D" w:rsidP="006E06EA">
            <w:pPr>
              <w:jc w:val="center"/>
              <w:rPr>
                <w:rFonts w:eastAsia="Calibri"/>
                <w:sz w:val="20"/>
                <w:szCs w:val="20"/>
                <w:lang w:eastAsia="en-US"/>
              </w:rPr>
            </w:pPr>
            <w:r w:rsidRPr="005329D7">
              <w:rPr>
                <w:rFonts w:ascii="Arial" w:eastAsia="Calibri" w:hAnsi="Arial" w:cs="Arial"/>
                <w:sz w:val="20"/>
                <w:szCs w:val="20"/>
                <w:lang w:eastAsia="en-US"/>
              </w:rPr>
              <w:t>хвостовика ВОМ</w:t>
            </w:r>
          </w:p>
        </w:tc>
        <w:tc>
          <w:tcPr>
            <w:tcW w:w="1701" w:type="dxa"/>
            <w:tcBorders>
              <w:bottom w:val="double" w:sz="4" w:space="0" w:color="auto"/>
            </w:tcBorders>
          </w:tcPr>
          <w:p w14:paraId="5D5ADEBA" w14:textId="77777777" w:rsidR="0001285D" w:rsidRPr="005329D7" w:rsidRDefault="0001285D" w:rsidP="006E06EA">
            <w:pPr>
              <w:pStyle w:val="affa"/>
              <w:rPr>
                <w:sz w:val="20"/>
              </w:rPr>
            </w:pPr>
            <w:r w:rsidRPr="005329D7">
              <w:rPr>
                <w:sz w:val="20"/>
              </w:rPr>
              <w:t>Номинальный диаметр, мм</w:t>
            </w:r>
          </w:p>
        </w:tc>
        <w:tc>
          <w:tcPr>
            <w:tcW w:w="1843" w:type="dxa"/>
            <w:tcBorders>
              <w:bottom w:val="double" w:sz="4" w:space="0" w:color="auto"/>
            </w:tcBorders>
          </w:tcPr>
          <w:p w14:paraId="021F7E5C" w14:textId="77777777" w:rsidR="0001285D" w:rsidRPr="005329D7" w:rsidRDefault="0001285D" w:rsidP="006E06EA">
            <w:pPr>
              <w:jc w:val="center"/>
              <w:rPr>
                <w:rFonts w:eastAsia="Calibri"/>
                <w:sz w:val="20"/>
                <w:szCs w:val="20"/>
                <w:lang w:eastAsia="en-US"/>
              </w:rPr>
            </w:pPr>
            <w:r w:rsidRPr="005329D7">
              <w:rPr>
                <w:rFonts w:ascii="Arial" w:eastAsia="Calibri" w:hAnsi="Arial" w:cs="Arial"/>
                <w:sz w:val="20"/>
                <w:szCs w:val="20"/>
                <w:lang w:eastAsia="en-US"/>
              </w:rPr>
              <w:t>Число и тип шлиц</w:t>
            </w:r>
          </w:p>
        </w:tc>
        <w:tc>
          <w:tcPr>
            <w:tcW w:w="2126" w:type="dxa"/>
            <w:tcBorders>
              <w:bottom w:val="double" w:sz="4" w:space="0" w:color="auto"/>
            </w:tcBorders>
          </w:tcPr>
          <w:p w14:paraId="0D3F3B69" w14:textId="77777777" w:rsidR="0001285D" w:rsidRPr="005329D7" w:rsidRDefault="0001285D" w:rsidP="006E06EA">
            <w:pPr>
              <w:pStyle w:val="affa"/>
              <w:rPr>
                <w:sz w:val="20"/>
              </w:rPr>
            </w:pPr>
            <w:r w:rsidRPr="005329D7">
              <w:rPr>
                <w:sz w:val="20"/>
              </w:rPr>
              <w:t>Номинальная         частота вращения хвостовика ВОМ, мин</w:t>
            </w:r>
            <w:r w:rsidRPr="005329D7">
              <w:rPr>
                <w:sz w:val="20"/>
                <w:vertAlign w:val="superscript"/>
              </w:rPr>
              <w:t>-1</w:t>
            </w:r>
          </w:p>
        </w:tc>
        <w:tc>
          <w:tcPr>
            <w:tcW w:w="2686" w:type="dxa"/>
            <w:tcBorders>
              <w:bottom w:val="double" w:sz="4" w:space="0" w:color="auto"/>
            </w:tcBorders>
          </w:tcPr>
          <w:p w14:paraId="4DD6D029" w14:textId="77777777" w:rsidR="0001285D" w:rsidRPr="005329D7" w:rsidRDefault="0001285D" w:rsidP="006E06EA">
            <w:pPr>
              <w:pStyle w:val="affa"/>
              <w:rPr>
                <w:sz w:val="20"/>
              </w:rPr>
            </w:pPr>
            <w:r w:rsidRPr="005329D7">
              <w:rPr>
                <w:sz w:val="20"/>
              </w:rPr>
              <w:t>Рекомендуемая мощность на валу ВОМ при номинальной частоте вращения двигателя, кВт</w:t>
            </w:r>
          </w:p>
        </w:tc>
      </w:tr>
      <w:tr w:rsidR="0001285D" w14:paraId="1286311C" w14:textId="77777777" w:rsidTr="006E06EA">
        <w:tc>
          <w:tcPr>
            <w:tcW w:w="1271" w:type="dxa"/>
            <w:vMerge w:val="restart"/>
            <w:tcBorders>
              <w:top w:val="double" w:sz="4" w:space="0" w:color="auto"/>
            </w:tcBorders>
            <w:vAlign w:val="center"/>
          </w:tcPr>
          <w:p w14:paraId="29E2021A"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1</w:t>
            </w:r>
          </w:p>
        </w:tc>
        <w:tc>
          <w:tcPr>
            <w:tcW w:w="1701" w:type="dxa"/>
            <w:vMerge w:val="restart"/>
            <w:tcBorders>
              <w:top w:val="double" w:sz="4" w:space="0" w:color="auto"/>
            </w:tcBorders>
            <w:vAlign w:val="center"/>
          </w:tcPr>
          <w:p w14:paraId="5E7770D1"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35</w:t>
            </w:r>
          </w:p>
        </w:tc>
        <w:tc>
          <w:tcPr>
            <w:tcW w:w="1843" w:type="dxa"/>
            <w:vMerge w:val="restart"/>
            <w:tcBorders>
              <w:top w:val="double" w:sz="4" w:space="0" w:color="auto"/>
            </w:tcBorders>
            <w:vAlign w:val="center"/>
          </w:tcPr>
          <w:p w14:paraId="272FE5CF" w14:textId="77777777" w:rsidR="0001285D" w:rsidRPr="005329D7" w:rsidRDefault="0001285D" w:rsidP="006E06EA">
            <w:pPr>
              <w:pStyle w:val="affa"/>
              <w:rPr>
                <w:sz w:val="20"/>
              </w:rPr>
            </w:pPr>
            <w:r w:rsidRPr="005329D7">
              <w:rPr>
                <w:sz w:val="20"/>
              </w:rPr>
              <w:t>6,</w:t>
            </w:r>
          </w:p>
          <w:p w14:paraId="738FEE8B"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прямобочные</w:t>
            </w:r>
          </w:p>
        </w:tc>
        <w:tc>
          <w:tcPr>
            <w:tcW w:w="2126" w:type="dxa"/>
            <w:tcBorders>
              <w:top w:val="double" w:sz="4" w:space="0" w:color="auto"/>
            </w:tcBorders>
            <w:vAlign w:val="center"/>
          </w:tcPr>
          <w:p w14:paraId="73BF3B1C"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540</w:t>
            </w:r>
          </w:p>
        </w:tc>
        <w:tc>
          <w:tcPr>
            <w:tcW w:w="2686" w:type="dxa"/>
            <w:tcBorders>
              <w:top w:val="double" w:sz="4" w:space="0" w:color="auto"/>
            </w:tcBorders>
          </w:tcPr>
          <w:p w14:paraId="0A4BA1AD"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до 60</w:t>
            </w:r>
          </w:p>
        </w:tc>
      </w:tr>
      <w:tr w:rsidR="0001285D" w14:paraId="40475E00" w14:textId="77777777" w:rsidTr="006E06EA">
        <w:tc>
          <w:tcPr>
            <w:tcW w:w="1271" w:type="dxa"/>
            <w:vMerge/>
          </w:tcPr>
          <w:p w14:paraId="4116A8AF" w14:textId="77777777" w:rsidR="0001285D" w:rsidRPr="005329D7" w:rsidRDefault="0001285D" w:rsidP="006E06EA">
            <w:pPr>
              <w:jc w:val="both"/>
              <w:rPr>
                <w:rStyle w:val="hps"/>
                <w:rFonts w:ascii="Arial" w:hAnsi="Arial" w:cs="Arial"/>
                <w:color w:val="222222"/>
                <w:sz w:val="20"/>
                <w:szCs w:val="20"/>
              </w:rPr>
            </w:pPr>
          </w:p>
        </w:tc>
        <w:tc>
          <w:tcPr>
            <w:tcW w:w="1701" w:type="dxa"/>
            <w:vMerge/>
          </w:tcPr>
          <w:p w14:paraId="1D520D2E" w14:textId="77777777" w:rsidR="0001285D" w:rsidRPr="005329D7" w:rsidRDefault="0001285D" w:rsidP="006E06EA">
            <w:pPr>
              <w:jc w:val="both"/>
              <w:rPr>
                <w:rStyle w:val="hps"/>
                <w:rFonts w:ascii="Arial" w:hAnsi="Arial" w:cs="Arial"/>
                <w:color w:val="222222"/>
                <w:sz w:val="20"/>
                <w:szCs w:val="20"/>
              </w:rPr>
            </w:pPr>
          </w:p>
        </w:tc>
        <w:tc>
          <w:tcPr>
            <w:tcW w:w="1843" w:type="dxa"/>
            <w:vMerge/>
          </w:tcPr>
          <w:p w14:paraId="6FD05BC0" w14:textId="77777777" w:rsidR="0001285D" w:rsidRPr="005329D7" w:rsidRDefault="0001285D" w:rsidP="006E06EA">
            <w:pPr>
              <w:jc w:val="both"/>
              <w:rPr>
                <w:rStyle w:val="hps"/>
                <w:rFonts w:ascii="Arial" w:hAnsi="Arial" w:cs="Arial"/>
                <w:color w:val="222222"/>
                <w:sz w:val="20"/>
                <w:szCs w:val="20"/>
              </w:rPr>
            </w:pPr>
          </w:p>
        </w:tc>
        <w:tc>
          <w:tcPr>
            <w:tcW w:w="2126" w:type="dxa"/>
          </w:tcPr>
          <w:p w14:paraId="275CBDE0"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2BED0E39"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до 92</w:t>
            </w:r>
          </w:p>
        </w:tc>
      </w:tr>
      <w:tr w:rsidR="0001285D" w14:paraId="740A781B" w14:textId="77777777" w:rsidTr="006E06EA">
        <w:tc>
          <w:tcPr>
            <w:tcW w:w="1271" w:type="dxa"/>
          </w:tcPr>
          <w:p w14:paraId="142ECF66"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2</w:t>
            </w:r>
          </w:p>
        </w:tc>
        <w:tc>
          <w:tcPr>
            <w:tcW w:w="1701" w:type="dxa"/>
          </w:tcPr>
          <w:p w14:paraId="62D73333"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35</w:t>
            </w:r>
          </w:p>
        </w:tc>
        <w:tc>
          <w:tcPr>
            <w:tcW w:w="1843" w:type="dxa"/>
          </w:tcPr>
          <w:p w14:paraId="74D41FBD" w14:textId="77777777" w:rsidR="0001285D" w:rsidRPr="005329D7" w:rsidRDefault="0001285D" w:rsidP="006E06EA">
            <w:pPr>
              <w:pStyle w:val="affa"/>
              <w:rPr>
                <w:sz w:val="20"/>
              </w:rPr>
            </w:pPr>
            <w:r w:rsidRPr="005329D7">
              <w:rPr>
                <w:sz w:val="20"/>
              </w:rPr>
              <w:t>21,</w:t>
            </w:r>
          </w:p>
          <w:p w14:paraId="08D28B4D"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эвольвентные</w:t>
            </w:r>
          </w:p>
        </w:tc>
        <w:tc>
          <w:tcPr>
            <w:tcW w:w="2126" w:type="dxa"/>
          </w:tcPr>
          <w:p w14:paraId="1036C358"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1FF0CD8E"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до 115</w:t>
            </w:r>
          </w:p>
        </w:tc>
      </w:tr>
      <w:tr w:rsidR="0001285D" w14:paraId="05EB2812" w14:textId="77777777" w:rsidTr="006E06EA">
        <w:tc>
          <w:tcPr>
            <w:tcW w:w="1271" w:type="dxa"/>
          </w:tcPr>
          <w:p w14:paraId="50AE9480"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3</w:t>
            </w:r>
          </w:p>
        </w:tc>
        <w:tc>
          <w:tcPr>
            <w:tcW w:w="1701" w:type="dxa"/>
          </w:tcPr>
          <w:p w14:paraId="5483D388"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45</w:t>
            </w:r>
          </w:p>
        </w:tc>
        <w:tc>
          <w:tcPr>
            <w:tcW w:w="1843" w:type="dxa"/>
          </w:tcPr>
          <w:p w14:paraId="6056EADC" w14:textId="77777777" w:rsidR="0001285D" w:rsidRPr="005329D7" w:rsidRDefault="0001285D" w:rsidP="006E06EA">
            <w:pPr>
              <w:pStyle w:val="affa"/>
              <w:rPr>
                <w:sz w:val="20"/>
              </w:rPr>
            </w:pPr>
            <w:r w:rsidRPr="005329D7">
              <w:rPr>
                <w:sz w:val="20"/>
              </w:rPr>
              <w:t>20,</w:t>
            </w:r>
          </w:p>
          <w:p w14:paraId="017CEDB1"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эвольвентные</w:t>
            </w:r>
          </w:p>
        </w:tc>
        <w:tc>
          <w:tcPr>
            <w:tcW w:w="2126" w:type="dxa"/>
          </w:tcPr>
          <w:p w14:paraId="30B744C4"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1000</w:t>
            </w:r>
          </w:p>
        </w:tc>
        <w:tc>
          <w:tcPr>
            <w:tcW w:w="2686" w:type="dxa"/>
          </w:tcPr>
          <w:p w14:paraId="01D5E627" w14:textId="77777777" w:rsidR="0001285D" w:rsidRPr="005329D7" w:rsidRDefault="0001285D" w:rsidP="006E06EA">
            <w:pPr>
              <w:jc w:val="center"/>
              <w:rPr>
                <w:rStyle w:val="hps"/>
                <w:rFonts w:ascii="Arial" w:hAnsi="Arial" w:cs="Arial"/>
                <w:color w:val="222222"/>
                <w:sz w:val="20"/>
                <w:szCs w:val="20"/>
              </w:rPr>
            </w:pPr>
            <w:r w:rsidRPr="005329D7">
              <w:rPr>
                <w:rFonts w:ascii="Arial" w:hAnsi="Arial" w:cs="Arial"/>
                <w:sz w:val="20"/>
                <w:szCs w:val="20"/>
              </w:rPr>
              <w:t>до 275</w:t>
            </w:r>
          </w:p>
        </w:tc>
      </w:tr>
      <w:tr w:rsidR="00945946" w14:paraId="25E22EE8" w14:textId="77777777" w:rsidTr="006E06EA">
        <w:tc>
          <w:tcPr>
            <w:tcW w:w="1271" w:type="dxa"/>
          </w:tcPr>
          <w:p w14:paraId="0851E430" w14:textId="5F562180" w:rsidR="00945946" w:rsidRPr="005329D7" w:rsidRDefault="00945946" w:rsidP="00945946">
            <w:pPr>
              <w:jc w:val="center"/>
              <w:rPr>
                <w:rFonts w:ascii="Arial" w:hAnsi="Arial" w:cs="Arial"/>
                <w:sz w:val="20"/>
                <w:szCs w:val="20"/>
              </w:rPr>
            </w:pPr>
            <w:r w:rsidRPr="005329D7">
              <w:rPr>
                <w:rFonts w:ascii="Arial" w:hAnsi="Arial" w:cs="Arial"/>
                <w:sz w:val="20"/>
                <w:szCs w:val="20"/>
              </w:rPr>
              <w:t>4</w:t>
            </w:r>
          </w:p>
        </w:tc>
        <w:tc>
          <w:tcPr>
            <w:tcW w:w="1701" w:type="dxa"/>
          </w:tcPr>
          <w:p w14:paraId="48ABC919" w14:textId="0E1A6EFC" w:rsidR="00945946" w:rsidRPr="005329D7" w:rsidRDefault="00945946" w:rsidP="00945946">
            <w:pPr>
              <w:jc w:val="center"/>
              <w:rPr>
                <w:rFonts w:ascii="Arial" w:hAnsi="Arial" w:cs="Arial"/>
                <w:sz w:val="20"/>
                <w:szCs w:val="20"/>
              </w:rPr>
            </w:pPr>
            <w:r w:rsidRPr="005329D7">
              <w:rPr>
                <w:rFonts w:ascii="Arial" w:hAnsi="Arial" w:cs="Arial"/>
                <w:sz w:val="20"/>
                <w:szCs w:val="20"/>
              </w:rPr>
              <w:t>5</w:t>
            </w:r>
            <w:r>
              <w:rPr>
                <w:rFonts w:ascii="Arial" w:hAnsi="Arial" w:cs="Arial"/>
                <w:sz w:val="20"/>
                <w:szCs w:val="20"/>
              </w:rPr>
              <w:t>5</w:t>
            </w:r>
          </w:p>
        </w:tc>
        <w:tc>
          <w:tcPr>
            <w:tcW w:w="1843" w:type="dxa"/>
          </w:tcPr>
          <w:p w14:paraId="49BE0BB0" w14:textId="2295EA42" w:rsidR="00945946" w:rsidRPr="005329D7" w:rsidRDefault="00945946" w:rsidP="00945946">
            <w:pPr>
              <w:pStyle w:val="affa"/>
              <w:rPr>
                <w:sz w:val="20"/>
              </w:rPr>
            </w:pPr>
            <w:r>
              <w:rPr>
                <w:sz w:val="20"/>
              </w:rPr>
              <w:t>20</w:t>
            </w:r>
            <w:r w:rsidRPr="005329D7">
              <w:rPr>
                <w:sz w:val="20"/>
              </w:rPr>
              <w:t>,</w:t>
            </w:r>
          </w:p>
          <w:p w14:paraId="014E9EC0" w14:textId="1AD335A2" w:rsidR="00945946" w:rsidRPr="005329D7" w:rsidRDefault="00945946" w:rsidP="00945946">
            <w:pPr>
              <w:pStyle w:val="affa"/>
              <w:rPr>
                <w:sz w:val="20"/>
              </w:rPr>
            </w:pPr>
            <w:r w:rsidRPr="005329D7">
              <w:rPr>
                <w:sz w:val="20"/>
              </w:rPr>
              <w:t>эвольвентные</w:t>
            </w:r>
          </w:p>
        </w:tc>
        <w:tc>
          <w:tcPr>
            <w:tcW w:w="2126" w:type="dxa"/>
          </w:tcPr>
          <w:p w14:paraId="402CD6FC" w14:textId="33BD4166" w:rsidR="00945946" w:rsidRPr="005329D7" w:rsidRDefault="00945946" w:rsidP="00945946">
            <w:pPr>
              <w:jc w:val="center"/>
              <w:rPr>
                <w:rFonts w:ascii="Arial" w:hAnsi="Arial" w:cs="Arial"/>
                <w:sz w:val="20"/>
                <w:szCs w:val="20"/>
              </w:rPr>
            </w:pPr>
            <w:r w:rsidRPr="005329D7">
              <w:rPr>
                <w:rFonts w:ascii="Arial" w:hAnsi="Arial" w:cs="Arial"/>
                <w:sz w:val="20"/>
                <w:szCs w:val="20"/>
              </w:rPr>
              <w:t>1000</w:t>
            </w:r>
          </w:p>
        </w:tc>
        <w:tc>
          <w:tcPr>
            <w:tcW w:w="2686" w:type="dxa"/>
          </w:tcPr>
          <w:p w14:paraId="134053F9" w14:textId="2375A27E" w:rsidR="00945946" w:rsidRPr="005329D7" w:rsidRDefault="00945946" w:rsidP="00945946">
            <w:pPr>
              <w:jc w:val="center"/>
              <w:rPr>
                <w:rFonts w:ascii="Arial" w:hAnsi="Arial" w:cs="Arial"/>
                <w:sz w:val="20"/>
                <w:szCs w:val="20"/>
              </w:rPr>
            </w:pPr>
            <w:r w:rsidRPr="005329D7">
              <w:rPr>
                <w:rFonts w:ascii="Arial" w:hAnsi="Arial" w:cs="Arial"/>
                <w:sz w:val="20"/>
                <w:szCs w:val="20"/>
              </w:rPr>
              <w:t xml:space="preserve">до </w:t>
            </w:r>
            <w:r>
              <w:rPr>
                <w:rFonts w:ascii="Arial" w:hAnsi="Arial" w:cs="Arial"/>
                <w:sz w:val="20"/>
                <w:szCs w:val="20"/>
              </w:rPr>
              <w:t>350</w:t>
            </w:r>
          </w:p>
        </w:tc>
      </w:tr>
    </w:tbl>
    <w:p w14:paraId="10E6127F" w14:textId="77777777" w:rsidR="0001285D" w:rsidRPr="001F3E55" w:rsidRDefault="0001285D" w:rsidP="002E29D7">
      <w:pPr>
        <w:ind w:firstLine="539"/>
        <w:jc w:val="both"/>
        <w:rPr>
          <w:rStyle w:val="hps"/>
          <w:rFonts w:ascii="Arial" w:hAnsi="Arial" w:cs="Arial"/>
          <w:color w:val="222222"/>
          <w:sz w:val="8"/>
          <w:szCs w:val="8"/>
        </w:rPr>
      </w:pPr>
    </w:p>
    <w:p w14:paraId="15FF6BE9" w14:textId="5A13F6B4" w:rsidR="00B71C1D" w:rsidRDefault="00B71C1D" w:rsidP="00B71C1D">
      <w:pPr>
        <w:ind w:firstLine="540"/>
        <w:jc w:val="both"/>
        <w:rPr>
          <w:rFonts w:ascii="Arial" w:hAnsi="Arial" w:cs="Arial"/>
          <w:sz w:val="18"/>
          <w:szCs w:val="18"/>
        </w:rPr>
      </w:pPr>
      <w:r>
        <w:rPr>
          <w:rFonts w:ascii="Arial" w:hAnsi="Arial" w:cs="Arial"/>
          <w:spacing w:val="40"/>
          <w:sz w:val="18"/>
          <w:szCs w:val="18"/>
        </w:rPr>
        <w:t>Пример</w:t>
      </w:r>
      <w:r w:rsidRPr="005B36AB">
        <w:rPr>
          <w:rFonts w:ascii="Arial" w:hAnsi="Arial" w:cs="Arial"/>
          <w:sz w:val="18"/>
          <w:szCs w:val="18"/>
        </w:rPr>
        <w:t xml:space="preserve"> – </w:t>
      </w:r>
      <w:r>
        <w:rPr>
          <w:rFonts w:ascii="Arial" w:hAnsi="Arial" w:cs="Arial"/>
          <w:sz w:val="18"/>
          <w:szCs w:val="18"/>
        </w:rPr>
        <w:t>Условное обозначение хвостовика ВОМ типа 2: «ВОМ 2 ГОСТ 3480».</w:t>
      </w:r>
    </w:p>
    <w:p w14:paraId="3BA365AE" w14:textId="77777777" w:rsidR="00B71C1D" w:rsidRPr="00B71C1D" w:rsidRDefault="00B71C1D" w:rsidP="00B71C1D">
      <w:pPr>
        <w:ind w:firstLine="540"/>
        <w:jc w:val="both"/>
        <w:rPr>
          <w:rFonts w:ascii="Arial" w:hAnsi="Arial" w:cs="Arial"/>
          <w:sz w:val="8"/>
          <w:szCs w:val="8"/>
        </w:rPr>
      </w:pPr>
    </w:p>
    <w:p w14:paraId="7B78D1EA" w14:textId="4B651068" w:rsidR="001F3E55" w:rsidRDefault="001F3E55" w:rsidP="00AC7C86">
      <w:pPr>
        <w:ind w:firstLine="539"/>
        <w:jc w:val="both"/>
        <w:rPr>
          <w:rStyle w:val="hps"/>
          <w:rFonts w:ascii="Arial" w:hAnsi="Arial" w:cs="Arial"/>
          <w:color w:val="222222"/>
          <w:sz w:val="20"/>
          <w:szCs w:val="20"/>
        </w:rPr>
      </w:pPr>
      <w:r>
        <w:rPr>
          <w:rStyle w:val="hps"/>
          <w:rFonts w:ascii="Arial" w:hAnsi="Arial" w:cs="Arial"/>
          <w:color w:val="222222"/>
          <w:sz w:val="20"/>
          <w:szCs w:val="20"/>
        </w:rPr>
        <w:t>3.1.3</w:t>
      </w:r>
      <w:r w:rsidR="00AC7C86">
        <w:rPr>
          <w:rStyle w:val="hps"/>
          <w:rFonts w:ascii="Arial" w:hAnsi="Arial" w:cs="Arial"/>
          <w:color w:val="222222"/>
          <w:sz w:val="20"/>
          <w:szCs w:val="20"/>
        </w:rPr>
        <w:t xml:space="preserve"> </w:t>
      </w:r>
      <w:r>
        <w:rPr>
          <w:rStyle w:val="hps"/>
          <w:rFonts w:ascii="Arial" w:hAnsi="Arial" w:cs="Arial"/>
          <w:color w:val="222222"/>
          <w:sz w:val="20"/>
          <w:szCs w:val="20"/>
        </w:rPr>
        <w:t>Направление вращения хвостовика ВОМ должно быть по часовой стрелке, если смотреть на торец хвостовика ВОМ.</w:t>
      </w:r>
    </w:p>
    <w:p w14:paraId="1FBD06CC" w14:textId="651A0374" w:rsidR="00AC7C86" w:rsidRPr="00AC7C86" w:rsidRDefault="00AC7C86" w:rsidP="00AC7C86">
      <w:pPr>
        <w:ind w:firstLine="539"/>
        <w:jc w:val="both"/>
        <w:rPr>
          <w:rStyle w:val="hps"/>
          <w:rFonts w:ascii="Arial" w:hAnsi="Arial" w:cs="Arial"/>
          <w:color w:val="222222"/>
          <w:sz w:val="20"/>
          <w:szCs w:val="20"/>
        </w:rPr>
      </w:pPr>
      <w:r w:rsidRPr="00AC7C86">
        <w:rPr>
          <w:rStyle w:val="hps"/>
          <w:rFonts w:ascii="Arial" w:hAnsi="Arial" w:cs="Arial"/>
          <w:color w:val="222222"/>
          <w:sz w:val="20"/>
          <w:szCs w:val="20"/>
        </w:rPr>
        <w:t>Непреднамеренное включение ВОМ должно быть исключено.</w:t>
      </w:r>
    </w:p>
    <w:p w14:paraId="31BA89EA" w14:textId="77777777" w:rsidR="00AC7C86" w:rsidRPr="00AC7C86" w:rsidRDefault="00AC7C86" w:rsidP="00AC7C86">
      <w:pPr>
        <w:ind w:firstLine="539"/>
        <w:jc w:val="both"/>
        <w:rPr>
          <w:rStyle w:val="hps"/>
          <w:rFonts w:ascii="Arial" w:hAnsi="Arial" w:cs="Arial"/>
          <w:color w:val="222222"/>
          <w:sz w:val="20"/>
          <w:szCs w:val="20"/>
        </w:rPr>
      </w:pPr>
      <w:r w:rsidRPr="00AC7C86">
        <w:rPr>
          <w:rStyle w:val="hps"/>
          <w:rFonts w:ascii="Arial" w:hAnsi="Arial" w:cs="Arial"/>
          <w:color w:val="222222"/>
          <w:sz w:val="20"/>
          <w:szCs w:val="20"/>
        </w:rPr>
        <w:t>Если предусмотрено несколько номинальных частот вращения хвостовика ВОМ, то должна быть исключена возможность непредумышленного изменения частоты на большую частоту вращения.</w:t>
      </w:r>
    </w:p>
    <w:p w14:paraId="7931133F" w14:textId="56673408" w:rsidR="001F3E55" w:rsidRDefault="001F3E55" w:rsidP="001F3E55">
      <w:pPr>
        <w:ind w:firstLine="539"/>
        <w:jc w:val="both"/>
        <w:rPr>
          <w:rStyle w:val="hps"/>
          <w:rFonts w:ascii="Arial" w:hAnsi="Arial" w:cs="Arial"/>
          <w:color w:val="222222"/>
          <w:sz w:val="20"/>
          <w:szCs w:val="20"/>
        </w:rPr>
      </w:pPr>
      <w:r>
        <w:rPr>
          <w:rStyle w:val="hps"/>
          <w:rFonts w:ascii="Arial" w:hAnsi="Arial" w:cs="Arial"/>
          <w:color w:val="222222"/>
          <w:sz w:val="20"/>
          <w:szCs w:val="20"/>
        </w:rPr>
        <w:t>3.1.4</w:t>
      </w:r>
      <w:r w:rsidR="00AC7C86">
        <w:rPr>
          <w:rStyle w:val="hps"/>
          <w:rFonts w:ascii="Arial" w:hAnsi="Arial" w:cs="Arial"/>
          <w:color w:val="222222"/>
          <w:sz w:val="20"/>
          <w:szCs w:val="20"/>
        </w:rPr>
        <w:t xml:space="preserve"> </w:t>
      </w:r>
      <w:r>
        <w:rPr>
          <w:rStyle w:val="hps"/>
          <w:rFonts w:ascii="Arial" w:hAnsi="Arial" w:cs="Arial"/>
          <w:color w:val="222222"/>
          <w:sz w:val="20"/>
          <w:szCs w:val="20"/>
        </w:rPr>
        <w:t xml:space="preserve">Номинальная частота вращения заднего ВОМ может быть реализована при одной или нескольких частотах вращения двигателя. Рекомендуется </w:t>
      </w:r>
      <w:r w:rsidRPr="00AC7C86">
        <w:rPr>
          <w:rStyle w:val="hps"/>
          <w:rFonts w:ascii="Arial" w:hAnsi="Arial" w:cs="Arial"/>
          <w:color w:val="222222"/>
          <w:sz w:val="20"/>
          <w:szCs w:val="20"/>
        </w:rPr>
        <w:t xml:space="preserve">обеспечивать более чем одно передаточное отношение между частотой вращения двигателя и частотой вращения </w:t>
      </w:r>
      <w:r>
        <w:rPr>
          <w:rStyle w:val="hps"/>
          <w:rFonts w:ascii="Arial" w:hAnsi="Arial" w:cs="Arial"/>
          <w:color w:val="222222"/>
          <w:sz w:val="20"/>
          <w:szCs w:val="20"/>
        </w:rPr>
        <w:t xml:space="preserve">заднего </w:t>
      </w:r>
      <w:r w:rsidRPr="00AC7C86">
        <w:rPr>
          <w:rStyle w:val="hps"/>
          <w:rFonts w:ascii="Arial" w:hAnsi="Arial" w:cs="Arial"/>
          <w:color w:val="222222"/>
          <w:sz w:val="20"/>
          <w:szCs w:val="20"/>
        </w:rPr>
        <w:t>ВОМ, любое изменение частоты вращения должно отображаться.</w:t>
      </w:r>
    </w:p>
    <w:p w14:paraId="1A55D1A5" w14:textId="77777777" w:rsidR="00F40B49" w:rsidRPr="003D249F" w:rsidRDefault="00F40B49" w:rsidP="00F40B49">
      <w:pPr>
        <w:ind w:firstLine="540"/>
        <w:jc w:val="both"/>
        <w:rPr>
          <w:rFonts w:ascii="Arial" w:hAnsi="Arial" w:cs="Arial"/>
          <w:sz w:val="8"/>
          <w:szCs w:val="8"/>
        </w:rPr>
      </w:pPr>
    </w:p>
    <w:p w14:paraId="695857B8" w14:textId="1075FE45" w:rsidR="00F40B49" w:rsidRPr="003D249F" w:rsidRDefault="00F40B49" w:rsidP="00F40B49">
      <w:pPr>
        <w:ind w:firstLine="540"/>
        <w:jc w:val="both"/>
        <w:rPr>
          <w:rFonts w:ascii="Arial" w:hAnsi="Arial" w:cs="Arial"/>
          <w:sz w:val="18"/>
          <w:szCs w:val="18"/>
        </w:rPr>
      </w:pPr>
      <w:r w:rsidRPr="003D249F">
        <w:rPr>
          <w:rFonts w:ascii="Arial" w:hAnsi="Arial" w:cs="Arial"/>
          <w:spacing w:val="40"/>
          <w:sz w:val="18"/>
          <w:szCs w:val="18"/>
        </w:rPr>
        <w:t>Примечание</w:t>
      </w:r>
      <w:r w:rsidRPr="003D249F">
        <w:rPr>
          <w:rFonts w:ascii="Arial" w:hAnsi="Arial" w:cs="Arial"/>
          <w:sz w:val="18"/>
          <w:szCs w:val="18"/>
        </w:rPr>
        <w:t xml:space="preserve"> – </w:t>
      </w:r>
      <w:r>
        <w:rPr>
          <w:rFonts w:ascii="Arial" w:hAnsi="Arial" w:cs="Arial"/>
          <w:sz w:val="18"/>
          <w:szCs w:val="18"/>
        </w:rPr>
        <w:t>Частота вращения хвостовика ВОМ должна обеспечиваться при 90 – 100 % частоты вращения коленчатого вала двигателя при его номинальной эксплуатационной мощности. Пределы ограничения частоты вращения коленчатого вала не распространяются на тракторы с бесступенчатой гидродинамической передачей.</w:t>
      </w:r>
      <w:r w:rsidRPr="003D249F">
        <w:rPr>
          <w:rFonts w:ascii="Arial" w:hAnsi="Arial" w:cs="Arial"/>
          <w:sz w:val="18"/>
          <w:szCs w:val="18"/>
        </w:rPr>
        <w:t xml:space="preserve"> </w:t>
      </w:r>
    </w:p>
    <w:p w14:paraId="7D2A1132" w14:textId="77777777" w:rsidR="00F40B49" w:rsidRPr="00204AD0" w:rsidRDefault="00F40B49" w:rsidP="00F40B49">
      <w:pPr>
        <w:ind w:firstLine="540"/>
        <w:jc w:val="both"/>
        <w:rPr>
          <w:rFonts w:ascii="Arial" w:hAnsi="Arial" w:cs="Arial"/>
          <w:sz w:val="8"/>
          <w:szCs w:val="8"/>
        </w:rPr>
      </w:pPr>
    </w:p>
    <w:p w14:paraId="77B04EE9" w14:textId="5AD56329" w:rsidR="00132D06" w:rsidRDefault="00132D06" w:rsidP="001F3E55">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Частота вращения хвостовика ВОМ должна контролироваться прибором, установленным на рабочем месте оператора. На шкале прибора должны быть нанесены отметки регламентированных частот вращения хвостовиков. По согласованию с потребителем при жесткой кинематической связи </w:t>
      </w:r>
      <w:r>
        <w:rPr>
          <w:rStyle w:val="hps"/>
          <w:rFonts w:ascii="Arial" w:hAnsi="Arial" w:cs="Arial"/>
          <w:color w:val="222222"/>
          <w:sz w:val="20"/>
          <w:szCs w:val="20"/>
        </w:rPr>
        <w:lastRenderedPageBreak/>
        <w:t>между двигателем и хвостовиком ВОМ допускается не устанавливать прибор, показывающий частоту вращения.</w:t>
      </w:r>
    </w:p>
    <w:p w14:paraId="6ABC5A1C" w14:textId="77777777" w:rsidR="001F3E55" w:rsidRPr="00AC7C86" w:rsidRDefault="001F3E55" w:rsidP="001F3E55">
      <w:pPr>
        <w:ind w:firstLine="539"/>
        <w:jc w:val="both"/>
        <w:rPr>
          <w:rStyle w:val="hps"/>
          <w:rFonts w:ascii="Arial" w:hAnsi="Arial" w:cs="Arial"/>
          <w:color w:val="222222"/>
          <w:sz w:val="20"/>
          <w:szCs w:val="20"/>
        </w:rPr>
      </w:pPr>
      <w:r w:rsidRPr="00AC7C86">
        <w:rPr>
          <w:rStyle w:val="hps"/>
          <w:rFonts w:ascii="Arial" w:hAnsi="Arial" w:cs="Arial"/>
          <w:color w:val="222222"/>
          <w:sz w:val="20"/>
          <w:szCs w:val="20"/>
        </w:rPr>
        <w:t xml:space="preserve">Устройство безопасности, предотвращающее самопроизвольное переключение частоты вращения хвостовика </w:t>
      </w:r>
      <w:r>
        <w:rPr>
          <w:rStyle w:val="hps"/>
          <w:rFonts w:ascii="Arial" w:hAnsi="Arial" w:cs="Arial"/>
          <w:color w:val="222222"/>
          <w:sz w:val="20"/>
          <w:szCs w:val="20"/>
        </w:rPr>
        <w:t xml:space="preserve">заднего </w:t>
      </w:r>
      <w:r w:rsidRPr="00AC7C86">
        <w:rPr>
          <w:rStyle w:val="hps"/>
          <w:rFonts w:ascii="Arial" w:hAnsi="Arial" w:cs="Arial"/>
          <w:color w:val="222222"/>
          <w:sz w:val="20"/>
          <w:szCs w:val="20"/>
        </w:rPr>
        <w:t xml:space="preserve">ВОМ (с меньшей на большую частоту вращения), должно работать постоянно при включенном </w:t>
      </w:r>
      <w:r>
        <w:rPr>
          <w:rStyle w:val="hps"/>
          <w:rFonts w:ascii="Arial" w:hAnsi="Arial" w:cs="Arial"/>
          <w:color w:val="222222"/>
          <w:sz w:val="20"/>
          <w:szCs w:val="20"/>
        </w:rPr>
        <w:t xml:space="preserve">заднем </w:t>
      </w:r>
      <w:r w:rsidRPr="00AC7C86">
        <w:rPr>
          <w:rStyle w:val="hps"/>
          <w:rFonts w:ascii="Arial" w:hAnsi="Arial" w:cs="Arial"/>
          <w:color w:val="222222"/>
          <w:sz w:val="20"/>
          <w:szCs w:val="20"/>
        </w:rPr>
        <w:t>ВОМ.</w:t>
      </w:r>
    </w:p>
    <w:p w14:paraId="56D9D8AF" w14:textId="77777777" w:rsidR="001F3E55" w:rsidRPr="00AC7C86" w:rsidRDefault="001F3E55" w:rsidP="001F3E55">
      <w:pPr>
        <w:ind w:firstLine="539"/>
        <w:jc w:val="both"/>
        <w:rPr>
          <w:rStyle w:val="hps"/>
          <w:rFonts w:ascii="Arial" w:hAnsi="Arial" w:cs="Arial"/>
          <w:color w:val="222222"/>
          <w:sz w:val="20"/>
          <w:szCs w:val="20"/>
        </w:rPr>
      </w:pPr>
      <w:r w:rsidRPr="00AC7C86">
        <w:rPr>
          <w:rStyle w:val="hps"/>
          <w:rFonts w:ascii="Arial" w:hAnsi="Arial" w:cs="Arial"/>
          <w:color w:val="222222"/>
          <w:sz w:val="20"/>
          <w:szCs w:val="20"/>
        </w:rPr>
        <w:t xml:space="preserve">Номинальная частота вращения </w:t>
      </w:r>
      <w:r>
        <w:rPr>
          <w:rStyle w:val="hps"/>
          <w:rFonts w:ascii="Arial" w:hAnsi="Arial" w:cs="Arial"/>
          <w:color w:val="222222"/>
          <w:sz w:val="20"/>
          <w:szCs w:val="20"/>
        </w:rPr>
        <w:t xml:space="preserve">переднего </w:t>
      </w:r>
      <w:r w:rsidRPr="00AC7C86">
        <w:rPr>
          <w:rStyle w:val="hps"/>
          <w:rFonts w:ascii="Arial" w:hAnsi="Arial" w:cs="Arial"/>
          <w:color w:val="222222"/>
          <w:sz w:val="20"/>
          <w:szCs w:val="20"/>
        </w:rPr>
        <w:t>ВОМ должна составлять 1000 мин</w:t>
      </w:r>
      <w:r w:rsidRPr="00AC7C86">
        <w:rPr>
          <w:rStyle w:val="hps"/>
          <w:rFonts w:ascii="Arial" w:hAnsi="Arial" w:cs="Arial"/>
          <w:color w:val="222222"/>
          <w:sz w:val="20"/>
          <w:szCs w:val="20"/>
          <w:vertAlign w:val="superscript"/>
        </w:rPr>
        <w:t>-1</w:t>
      </w:r>
      <w:r w:rsidRPr="00AC7C86">
        <w:rPr>
          <w:rStyle w:val="hps"/>
          <w:rFonts w:ascii="Arial" w:hAnsi="Arial" w:cs="Arial"/>
          <w:color w:val="222222"/>
          <w:sz w:val="20"/>
          <w:szCs w:val="20"/>
        </w:rPr>
        <w:t>.</w:t>
      </w:r>
      <w:r>
        <w:rPr>
          <w:rStyle w:val="hps"/>
          <w:rFonts w:ascii="Arial" w:hAnsi="Arial" w:cs="Arial"/>
          <w:color w:val="222222"/>
          <w:sz w:val="20"/>
          <w:szCs w:val="20"/>
        </w:rPr>
        <w:t xml:space="preserve"> </w:t>
      </w:r>
      <w:r w:rsidRPr="00AC7C86">
        <w:rPr>
          <w:rStyle w:val="hps"/>
          <w:rFonts w:ascii="Arial" w:hAnsi="Arial" w:cs="Arial"/>
          <w:color w:val="222222"/>
          <w:sz w:val="20"/>
          <w:szCs w:val="20"/>
        </w:rPr>
        <w:t>В специальных случаях может устанавливаться</w:t>
      </w:r>
      <w:r>
        <w:rPr>
          <w:rStyle w:val="hps"/>
          <w:rFonts w:ascii="Arial" w:hAnsi="Arial" w:cs="Arial"/>
          <w:color w:val="222222"/>
          <w:sz w:val="20"/>
          <w:szCs w:val="20"/>
        </w:rPr>
        <w:t xml:space="preserve"> передний</w:t>
      </w:r>
      <w:r w:rsidRPr="00AC7C86">
        <w:rPr>
          <w:rStyle w:val="hps"/>
          <w:rFonts w:ascii="Arial" w:hAnsi="Arial" w:cs="Arial"/>
          <w:color w:val="222222"/>
          <w:sz w:val="20"/>
          <w:szCs w:val="20"/>
        </w:rPr>
        <w:t xml:space="preserve"> ВОМ с хвостовиком типа 1 с номинальной частотой вращения 540 мин</w:t>
      </w:r>
      <w:r w:rsidRPr="00AC7C86">
        <w:rPr>
          <w:rStyle w:val="hps"/>
          <w:rFonts w:ascii="Arial" w:hAnsi="Arial" w:cs="Arial"/>
          <w:color w:val="222222"/>
          <w:sz w:val="20"/>
          <w:szCs w:val="20"/>
          <w:vertAlign w:val="superscript"/>
        </w:rPr>
        <w:t>-1</w:t>
      </w:r>
      <w:r w:rsidRPr="00AC7C86">
        <w:rPr>
          <w:rStyle w:val="hps"/>
          <w:rFonts w:ascii="Arial" w:hAnsi="Arial" w:cs="Arial"/>
          <w:color w:val="222222"/>
          <w:sz w:val="20"/>
          <w:szCs w:val="20"/>
        </w:rPr>
        <w:t xml:space="preserve"> или 1000 мин</w:t>
      </w:r>
      <w:r w:rsidRPr="00AC7C86">
        <w:rPr>
          <w:rStyle w:val="hps"/>
          <w:rFonts w:ascii="Arial" w:hAnsi="Arial" w:cs="Arial"/>
          <w:color w:val="222222"/>
          <w:sz w:val="20"/>
          <w:szCs w:val="20"/>
          <w:vertAlign w:val="superscript"/>
        </w:rPr>
        <w:t>-1</w:t>
      </w:r>
      <w:r w:rsidRPr="00AC7C86">
        <w:rPr>
          <w:rStyle w:val="hps"/>
          <w:rFonts w:ascii="Arial" w:hAnsi="Arial" w:cs="Arial"/>
          <w:color w:val="222222"/>
          <w:sz w:val="20"/>
          <w:szCs w:val="20"/>
        </w:rPr>
        <w:t xml:space="preserve"> и вращением против часовой стрелки.</w:t>
      </w:r>
    </w:p>
    <w:p w14:paraId="7E5A9CB8" w14:textId="77777777" w:rsidR="001F3E55" w:rsidRDefault="001F3E55" w:rsidP="001F3E55">
      <w:pPr>
        <w:ind w:firstLine="539"/>
        <w:jc w:val="both"/>
        <w:rPr>
          <w:rStyle w:val="hps"/>
          <w:rFonts w:ascii="Arial" w:hAnsi="Arial" w:cs="Arial"/>
          <w:color w:val="222222"/>
          <w:sz w:val="20"/>
          <w:szCs w:val="20"/>
        </w:rPr>
      </w:pPr>
      <w:r w:rsidRPr="00AC7C86">
        <w:rPr>
          <w:rStyle w:val="hps"/>
          <w:rFonts w:ascii="Arial" w:hAnsi="Arial" w:cs="Arial"/>
          <w:color w:val="222222"/>
          <w:sz w:val="20"/>
          <w:szCs w:val="20"/>
        </w:rPr>
        <w:t>Номинальная частота вращения переднего ВОМ должна индицироваться и отображаться на уровне рабочего места оператора или на уровне органа управления передним ВОМ.</w:t>
      </w:r>
      <w:r>
        <w:rPr>
          <w:rStyle w:val="hps"/>
          <w:rFonts w:ascii="Arial" w:hAnsi="Arial" w:cs="Arial"/>
          <w:color w:val="222222"/>
          <w:sz w:val="20"/>
          <w:szCs w:val="20"/>
        </w:rPr>
        <w:t xml:space="preserve"> </w:t>
      </w:r>
    </w:p>
    <w:p w14:paraId="55429CD1" w14:textId="6D00B54F" w:rsidR="008F2B5A" w:rsidRDefault="00B71C1D" w:rsidP="00B71C1D">
      <w:pPr>
        <w:ind w:firstLine="539"/>
        <w:jc w:val="both"/>
        <w:rPr>
          <w:rStyle w:val="hps"/>
          <w:rFonts w:ascii="Arial" w:hAnsi="Arial" w:cs="Arial"/>
          <w:color w:val="222222"/>
          <w:sz w:val="20"/>
          <w:szCs w:val="20"/>
        </w:rPr>
      </w:pPr>
      <w:r>
        <w:rPr>
          <w:rStyle w:val="hps"/>
          <w:rFonts w:ascii="Arial" w:hAnsi="Arial" w:cs="Arial"/>
          <w:color w:val="222222"/>
          <w:sz w:val="20"/>
          <w:szCs w:val="20"/>
        </w:rPr>
        <w:t>3.1.5 Рекомендуемое применение хвостовиков задних ВОМ для тракторов тяговых классов от 0,6 до 8 по ГОСТ 27021 в соответ</w:t>
      </w:r>
      <w:r w:rsidR="008F2B5A">
        <w:rPr>
          <w:rStyle w:val="hps"/>
          <w:rFonts w:ascii="Arial" w:hAnsi="Arial" w:cs="Arial"/>
          <w:color w:val="222222"/>
          <w:sz w:val="20"/>
          <w:szCs w:val="20"/>
        </w:rPr>
        <w:t>ствии с ГОСТ 33032 (таблица 13).</w:t>
      </w:r>
    </w:p>
    <w:p w14:paraId="4FB5B1B5" w14:textId="1C728600" w:rsidR="00C5488F" w:rsidRDefault="00C5488F" w:rsidP="00C5488F">
      <w:pPr>
        <w:ind w:firstLine="539"/>
        <w:jc w:val="both"/>
        <w:rPr>
          <w:rStyle w:val="hps"/>
          <w:rFonts w:ascii="Arial" w:hAnsi="Arial" w:cs="Arial"/>
          <w:color w:val="222222"/>
          <w:sz w:val="20"/>
          <w:szCs w:val="20"/>
        </w:rPr>
      </w:pPr>
      <w:r>
        <w:rPr>
          <w:rStyle w:val="hps"/>
          <w:rFonts w:ascii="Arial" w:hAnsi="Arial" w:cs="Arial"/>
          <w:color w:val="222222"/>
          <w:sz w:val="20"/>
          <w:szCs w:val="20"/>
        </w:rPr>
        <w:t>3.1.</w:t>
      </w:r>
      <w:r w:rsidR="00B71C1D">
        <w:rPr>
          <w:rStyle w:val="hps"/>
          <w:rFonts w:ascii="Arial" w:hAnsi="Arial" w:cs="Arial"/>
          <w:color w:val="222222"/>
          <w:sz w:val="20"/>
          <w:szCs w:val="20"/>
        </w:rPr>
        <w:t>6</w:t>
      </w:r>
      <w:r>
        <w:rPr>
          <w:rStyle w:val="hps"/>
          <w:rFonts w:ascii="Arial" w:hAnsi="Arial" w:cs="Arial"/>
          <w:color w:val="222222"/>
          <w:sz w:val="20"/>
          <w:szCs w:val="20"/>
        </w:rPr>
        <w:t xml:space="preserve"> Расположение оси заднего ВОМ по ГОСТ 33032 (п. 5.3.1 и п. 5.3.2). </w:t>
      </w:r>
    </w:p>
    <w:p w14:paraId="0BD1C5E2" w14:textId="086F3BE2" w:rsidR="00C5488F" w:rsidRPr="00C5488F" w:rsidRDefault="00C5488F" w:rsidP="00C5488F">
      <w:pPr>
        <w:ind w:firstLine="539"/>
        <w:jc w:val="both"/>
        <w:rPr>
          <w:rStyle w:val="hps"/>
          <w:rFonts w:ascii="Arial" w:hAnsi="Arial" w:cs="Arial"/>
          <w:color w:val="222222"/>
          <w:sz w:val="20"/>
          <w:szCs w:val="20"/>
        </w:rPr>
      </w:pPr>
      <w:r w:rsidRPr="00C5488F">
        <w:rPr>
          <w:rStyle w:val="hps"/>
          <w:rFonts w:ascii="Arial" w:hAnsi="Arial" w:cs="Arial"/>
          <w:color w:val="222222"/>
          <w:sz w:val="20"/>
          <w:szCs w:val="20"/>
        </w:rPr>
        <w:t xml:space="preserve">Расположение оси </w:t>
      </w:r>
      <w:r>
        <w:rPr>
          <w:rStyle w:val="hps"/>
          <w:rFonts w:ascii="Arial" w:hAnsi="Arial" w:cs="Arial"/>
          <w:color w:val="222222"/>
          <w:sz w:val="20"/>
          <w:szCs w:val="20"/>
        </w:rPr>
        <w:t xml:space="preserve">переднего </w:t>
      </w:r>
      <w:r w:rsidRPr="00C5488F">
        <w:rPr>
          <w:rStyle w:val="hps"/>
          <w:rFonts w:ascii="Arial" w:hAnsi="Arial" w:cs="Arial"/>
          <w:color w:val="222222"/>
          <w:sz w:val="20"/>
          <w:szCs w:val="20"/>
        </w:rPr>
        <w:t xml:space="preserve">ВОМ должно находиться в пределах затемненного прямоугольника, приведенного на рисунке </w:t>
      </w:r>
      <w:r>
        <w:rPr>
          <w:rStyle w:val="hps"/>
          <w:rFonts w:ascii="Arial" w:hAnsi="Arial" w:cs="Arial"/>
          <w:color w:val="222222"/>
          <w:sz w:val="20"/>
          <w:szCs w:val="20"/>
        </w:rPr>
        <w:t>1</w:t>
      </w:r>
      <w:r w:rsidRPr="00C5488F">
        <w:rPr>
          <w:rStyle w:val="hps"/>
          <w:rFonts w:ascii="Arial" w:hAnsi="Arial" w:cs="Arial"/>
          <w:color w:val="222222"/>
          <w:sz w:val="20"/>
          <w:szCs w:val="20"/>
        </w:rPr>
        <w:t>.</w:t>
      </w:r>
    </w:p>
    <w:p w14:paraId="2B55C9A3" w14:textId="682A4981" w:rsidR="00C5488F" w:rsidRPr="00EA1D34" w:rsidRDefault="00C5488F" w:rsidP="00C5488F">
      <w:pPr>
        <w:jc w:val="center"/>
        <w:rPr>
          <w:rFonts w:ascii="Arial" w:hAnsi="Arial" w:cs="Arial"/>
        </w:rPr>
      </w:pPr>
      <w:r>
        <w:rPr>
          <w:rFonts w:ascii="Arial" w:hAnsi="Arial" w:cs="Arial"/>
          <w:noProof/>
        </w:rPr>
        <mc:AlternateContent>
          <mc:Choice Requires="wpg">
            <w:drawing>
              <wp:anchor distT="0" distB="0" distL="114300" distR="114300" simplePos="0" relativeHeight="251659264" behindDoc="0" locked="0" layoutInCell="1" allowOverlap="1" wp14:anchorId="602E374F" wp14:editId="5858F7E1">
                <wp:simplePos x="0" y="0"/>
                <wp:positionH relativeFrom="column">
                  <wp:posOffset>2491105</wp:posOffset>
                </wp:positionH>
                <wp:positionV relativeFrom="paragraph">
                  <wp:posOffset>624840</wp:posOffset>
                </wp:positionV>
                <wp:extent cx="2338705" cy="1787525"/>
                <wp:effectExtent l="0" t="0" r="0"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8705" cy="1787525"/>
                          <a:chOff x="5341" y="10274"/>
                          <a:chExt cx="3683" cy="2815"/>
                        </a:xfrm>
                      </wpg:grpSpPr>
                      <wps:wsp>
                        <wps:cNvPr id="5" name="Text Box 3"/>
                        <wps:cNvSpPr txBox="1">
                          <a:spLocks noChangeArrowheads="1"/>
                        </wps:cNvSpPr>
                        <wps:spPr bwMode="auto">
                          <a:xfrm>
                            <a:off x="5341" y="10274"/>
                            <a:ext cx="180" cy="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259060" w14:textId="77777777" w:rsidR="0022445B" w:rsidRPr="00705268" w:rsidRDefault="0022445B" w:rsidP="00C5488F">
                              <w:pPr>
                                <w:rPr>
                                  <w:sz w:val="8"/>
                                  <w:szCs w:val="8"/>
                                </w:rPr>
                              </w:pP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49" y="10366"/>
                            <a:ext cx="18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32DE17" w14:textId="77777777" w:rsidR="0022445B" w:rsidRDefault="0022445B" w:rsidP="00C5488F"/>
                          </w:txbxContent>
                        </wps:txbx>
                        <wps:bodyPr rot="0" vert="horz" wrap="square" lIns="91440" tIns="45720" rIns="91440" bIns="45720" anchor="t" anchorCtr="0" upright="1">
                          <a:noAutofit/>
                        </wps:bodyPr>
                      </wps:wsp>
                      <wps:wsp>
                        <wps:cNvPr id="7" name="Text Box 5"/>
                        <wps:cNvSpPr txBox="1">
                          <a:spLocks noChangeArrowheads="1"/>
                        </wps:cNvSpPr>
                        <wps:spPr bwMode="auto">
                          <a:xfrm>
                            <a:off x="8844" y="11908"/>
                            <a:ext cx="18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43EF2D" w14:textId="77777777" w:rsidR="0022445B" w:rsidRDefault="0022445B" w:rsidP="00C5488F"/>
                          </w:txbxContent>
                        </wps:txbx>
                        <wps:bodyPr rot="0" vert="horz" wrap="square" lIns="91440" tIns="45720" rIns="91440" bIns="45720" anchor="t" anchorCtr="0" upright="1">
                          <a:noAutofit/>
                        </wps:bodyPr>
                      </wps:wsp>
                      <wps:wsp>
                        <wps:cNvPr id="8" name="Text Box 6"/>
                        <wps:cNvSpPr txBox="1">
                          <a:spLocks noChangeArrowheads="1"/>
                        </wps:cNvSpPr>
                        <wps:spPr bwMode="auto">
                          <a:xfrm>
                            <a:off x="8456" y="12909"/>
                            <a:ext cx="18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E5551E" w14:textId="77777777" w:rsidR="0022445B" w:rsidRDefault="0022445B" w:rsidP="00C5488F"/>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2E374F" id="Группа 4" o:spid="_x0000_s1026" style="position:absolute;left:0;text-align:left;margin-left:196.15pt;margin-top:49.2pt;width:184.15pt;height:140.75pt;z-index:251659264" coordorigin="5341,10274" coordsize="3683,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">
                <v:shapetype id="_x0000_t202" coordsize="21600,21600" o:spt="202" path="m,l,21600r21600,l21600,xe">
                  <v:stroke joinstyle="miter"/>
                  <v:path gradientshapeok="t" o:connecttype="rect"/>
                </v:shapetype>
                <v:shape id="Text Box 3" o:spid="_x0000_s1027" type="#_x0000_t202" style="position:absolute;left:5341;top:10274;width:180;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14:paraId="4D259060" w14:textId="77777777" w:rsidR="0022445B" w:rsidRPr="00705268" w:rsidRDefault="0022445B" w:rsidP="00C5488F">
                        <w:pPr>
                          <w:rPr>
                            <w:sz w:val="8"/>
                            <w:szCs w:val="8"/>
                          </w:rPr>
                        </w:pPr>
                      </w:p>
                    </w:txbxContent>
                  </v:textbox>
                </v:shape>
                <v:shape id="Text Box 4" o:spid="_x0000_s1028" type="#_x0000_t202" style="position:absolute;left:6949;top:1036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3F32DE17" w14:textId="77777777" w:rsidR="0022445B" w:rsidRDefault="0022445B" w:rsidP="00C5488F"/>
                    </w:txbxContent>
                  </v:textbox>
                </v:shape>
                <v:shape id="Text Box 5" o:spid="_x0000_s1029" type="#_x0000_t202" style="position:absolute;left:8844;top:11908;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14:paraId="2843EF2D" w14:textId="77777777" w:rsidR="0022445B" w:rsidRDefault="0022445B" w:rsidP="00C5488F"/>
                    </w:txbxContent>
                  </v:textbox>
                </v:shape>
                <v:shape id="Text Box 6" o:spid="_x0000_s1030" type="#_x0000_t202" style="position:absolute;left:8456;top:12909;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6DE5551E" w14:textId="77777777" w:rsidR="0022445B" w:rsidRDefault="0022445B" w:rsidP="00C5488F"/>
                    </w:txbxContent>
                  </v:textbox>
                </v:shape>
              </v:group>
            </w:pict>
          </mc:Fallback>
        </mc:AlternateContent>
      </w:r>
      <w:r w:rsidRPr="00EA1D34">
        <w:rPr>
          <w:rFonts w:ascii="Arial" w:hAnsi="Arial" w:cs="Arial"/>
          <w:noProof/>
        </w:rPr>
        <w:drawing>
          <wp:inline distT="0" distB="0" distL="0" distR="0" wp14:anchorId="680CC66F" wp14:editId="3D4DD75E">
            <wp:extent cx="4140826" cy="288650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8843" cy="2892090"/>
                    </a:xfrm>
                    <a:prstGeom prst="rect">
                      <a:avLst/>
                    </a:prstGeom>
                    <a:noFill/>
                    <a:ln>
                      <a:noFill/>
                    </a:ln>
                  </pic:spPr>
                </pic:pic>
              </a:graphicData>
            </a:graphic>
          </wp:inline>
        </w:drawing>
      </w:r>
    </w:p>
    <w:p w14:paraId="15252B63" w14:textId="26640BDB" w:rsidR="00C5488F" w:rsidRPr="00C5488F" w:rsidRDefault="00C5488F" w:rsidP="00C5488F">
      <w:pPr>
        <w:jc w:val="center"/>
        <w:rPr>
          <w:rFonts w:ascii="Arial" w:hAnsi="Arial" w:cs="Arial"/>
          <w:sz w:val="18"/>
          <w:szCs w:val="18"/>
        </w:rPr>
      </w:pPr>
      <w:r w:rsidRPr="00C5488F">
        <w:rPr>
          <w:rFonts w:ascii="Arial" w:hAnsi="Arial" w:cs="Arial"/>
          <w:sz w:val="18"/>
          <w:szCs w:val="18"/>
        </w:rPr>
        <w:t xml:space="preserve">Рисунок </w:t>
      </w:r>
      <w:r>
        <w:rPr>
          <w:rFonts w:ascii="Arial" w:hAnsi="Arial" w:cs="Arial"/>
          <w:sz w:val="18"/>
          <w:szCs w:val="18"/>
        </w:rPr>
        <w:t>1</w:t>
      </w:r>
      <w:r w:rsidRPr="00C5488F">
        <w:rPr>
          <w:rFonts w:ascii="Arial" w:hAnsi="Arial" w:cs="Arial"/>
          <w:sz w:val="18"/>
          <w:szCs w:val="18"/>
        </w:rPr>
        <w:t xml:space="preserve"> – Расположение переднего ВОМ (вид спереди трактора)</w:t>
      </w:r>
    </w:p>
    <w:p w14:paraId="4DFE3F25" w14:textId="77777777" w:rsidR="00C5488F" w:rsidRPr="00C5488F" w:rsidRDefault="00C5488F" w:rsidP="00C5488F">
      <w:pPr>
        <w:jc w:val="center"/>
        <w:rPr>
          <w:rFonts w:ascii="Arial" w:hAnsi="Arial" w:cs="Arial"/>
          <w:sz w:val="18"/>
          <w:szCs w:val="18"/>
        </w:rPr>
      </w:pPr>
    </w:p>
    <w:p w14:paraId="22A8D71B" w14:textId="746D1713" w:rsidR="00DB4742" w:rsidRDefault="00C5488F" w:rsidP="002E29D7">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Высота расположения ВОМ над опорной поверхностью указана при применении шин для основной комплектации трактора. </w:t>
      </w:r>
    </w:p>
    <w:p w14:paraId="181B27BF" w14:textId="32414CEA" w:rsidR="00C5488F" w:rsidRDefault="00C5488F" w:rsidP="002E29D7">
      <w:pPr>
        <w:ind w:firstLine="539"/>
        <w:jc w:val="both"/>
        <w:rPr>
          <w:rStyle w:val="hps"/>
          <w:rFonts w:ascii="Arial" w:hAnsi="Arial" w:cs="Arial"/>
          <w:color w:val="222222"/>
          <w:sz w:val="20"/>
          <w:szCs w:val="20"/>
        </w:rPr>
      </w:pPr>
      <w:r>
        <w:rPr>
          <w:rStyle w:val="hps"/>
          <w:rFonts w:ascii="Arial" w:hAnsi="Arial" w:cs="Arial"/>
          <w:color w:val="222222"/>
          <w:sz w:val="20"/>
          <w:szCs w:val="20"/>
        </w:rPr>
        <w:t>Смещение оси хвостовика ВОМ от плоскости симметрии расположения движителей не должно быть более 50 мм.</w:t>
      </w:r>
    </w:p>
    <w:p w14:paraId="1A4E8644" w14:textId="54F28E87" w:rsidR="00C5488F" w:rsidRDefault="001A708F" w:rsidP="002E29D7">
      <w:pPr>
        <w:ind w:firstLine="539"/>
        <w:jc w:val="both"/>
        <w:rPr>
          <w:rStyle w:val="hps"/>
          <w:rFonts w:ascii="Arial" w:hAnsi="Arial" w:cs="Arial"/>
          <w:color w:val="222222"/>
          <w:sz w:val="20"/>
          <w:szCs w:val="20"/>
        </w:rPr>
      </w:pPr>
      <w:r>
        <w:rPr>
          <w:rStyle w:val="hps"/>
          <w:rFonts w:ascii="Arial" w:hAnsi="Arial" w:cs="Arial"/>
          <w:color w:val="222222"/>
          <w:sz w:val="20"/>
          <w:szCs w:val="20"/>
        </w:rPr>
        <w:t>Угловое отклонение от указанного расположения не должно быть более 2º30' в вертикальной плоскости и 1º30' в плоскости</w:t>
      </w:r>
      <w:r w:rsidR="00F32FAF">
        <w:rPr>
          <w:rStyle w:val="hps"/>
          <w:rFonts w:ascii="Arial" w:hAnsi="Arial" w:cs="Arial"/>
          <w:color w:val="222222"/>
          <w:sz w:val="20"/>
          <w:szCs w:val="20"/>
        </w:rPr>
        <w:t>,</w:t>
      </w:r>
      <w:r>
        <w:rPr>
          <w:rStyle w:val="hps"/>
          <w:rFonts w:ascii="Arial" w:hAnsi="Arial" w:cs="Arial"/>
          <w:color w:val="222222"/>
          <w:sz w:val="20"/>
          <w:szCs w:val="20"/>
        </w:rPr>
        <w:t xml:space="preserve"> параллельной опорной поверхности.</w:t>
      </w:r>
    </w:p>
    <w:p w14:paraId="7DDBDAF6" w14:textId="77DCFA19" w:rsidR="001A708F" w:rsidRDefault="001A708F" w:rsidP="002E29D7">
      <w:pPr>
        <w:ind w:firstLine="539"/>
        <w:jc w:val="both"/>
        <w:rPr>
          <w:rStyle w:val="hps"/>
          <w:rFonts w:ascii="Arial" w:hAnsi="Arial" w:cs="Arial"/>
          <w:color w:val="222222"/>
          <w:sz w:val="20"/>
          <w:szCs w:val="20"/>
        </w:rPr>
      </w:pPr>
      <w:r>
        <w:rPr>
          <w:rStyle w:val="hps"/>
          <w:rFonts w:ascii="Arial" w:hAnsi="Arial" w:cs="Arial"/>
          <w:color w:val="222222"/>
          <w:sz w:val="20"/>
          <w:szCs w:val="20"/>
        </w:rPr>
        <w:t>Условия измерения – по ГОСТ 7057.</w:t>
      </w:r>
    </w:p>
    <w:p w14:paraId="15714A0C" w14:textId="77777777" w:rsidR="001A708F" w:rsidRPr="003D249F" w:rsidRDefault="001A708F" w:rsidP="001A708F">
      <w:pPr>
        <w:ind w:firstLine="540"/>
        <w:jc w:val="both"/>
        <w:rPr>
          <w:rFonts w:ascii="Arial" w:hAnsi="Arial" w:cs="Arial"/>
          <w:sz w:val="8"/>
          <w:szCs w:val="8"/>
        </w:rPr>
      </w:pPr>
    </w:p>
    <w:p w14:paraId="3632631C" w14:textId="1A91485C" w:rsidR="001A708F" w:rsidRPr="003D249F" w:rsidRDefault="001A708F" w:rsidP="001A708F">
      <w:pPr>
        <w:ind w:firstLine="540"/>
        <w:jc w:val="both"/>
        <w:rPr>
          <w:rFonts w:ascii="Arial" w:hAnsi="Arial" w:cs="Arial"/>
          <w:sz w:val="18"/>
          <w:szCs w:val="18"/>
        </w:rPr>
      </w:pPr>
      <w:r w:rsidRPr="003D249F">
        <w:rPr>
          <w:rFonts w:ascii="Arial" w:hAnsi="Arial" w:cs="Arial"/>
          <w:spacing w:val="40"/>
          <w:sz w:val="18"/>
          <w:szCs w:val="18"/>
        </w:rPr>
        <w:t>Примечание</w:t>
      </w:r>
      <w:r w:rsidRPr="003D249F">
        <w:rPr>
          <w:rFonts w:ascii="Arial" w:hAnsi="Arial" w:cs="Arial"/>
          <w:sz w:val="18"/>
          <w:szCs w:val="18"/>
        </w:rPr>
        <w:t xml:space="preserve"> – </w:t>
      </w:r>
      <w:r>
        <w:rPr>
          <w:rFonts w:ascii="Arial" w:hAnsi="Arial" w:cs="Arial"/>
          <w:sz w:val="18"/>
          <w:szCs w:val="18"/>
        </w:rPr>
        <w:t xml:space="preserve">Для специальных тракторов (садовых, хлопковых, горных, крутосклонных, виноградниковых, свекловичных) и тракторных самоходных шасси требования </w:t>
      </w:r>
      <w:r w:rsidR="00F32FAF">
        <w:rPr>
          <w:rFonts w:ascii="Arial" w:hAnsi="Arial" w:cs="Arial"/>
          <w:sz w:val="18"/>
          <w:szCs w:val="18"/>
        </w:rPr>
        <w:t>3.1.5 являю</w:t>
      </w:r>
      <w:r>
        <w:rPr>
          <w:rFonts w:ascii="Arial" w:hAnsi="Arial" w:cs="Arial"/>
          <w:sz w:val="18"/>
          <w:szCs w:val="18"/>
        </w:rPr>
        <w:t>тся рекомендуемым</w:t>
      </w:r>
      <w:r w:rsidR="00F32FAF">
        <w:rPr>
          <w:rFonts w:ascii="Arial" w:hAnsi="Arial" w:cs="Arial"/>
          <w:sz w:val="18"/>
          <w:szCs w:val="18"/>
        </w:rPr>
        <w:t>и</w:t>
      </w:r>
      <w:r>
        <w:rPr>
          <w:rFonts w:ascii="Arial" w:hAnsi="Arial" w:cs="Arial"/>
          <w:sz w:val="18"/>
          <w:szCs w:val="18"/>
        </w:rPr>
        <w:t>.</w:t>
      </w:r>
      <w:r w:rsidRPr="003D249F">
        <w:rPr>
          <w:rFonts w:ascii="Arial" w:hAnsi="Arial" w:cs="Arial"/>
          <w:sz w:val="18"/>
          <w:szCs w:val="18"/>
        </w:rPr>
        <w:t xml:space="preserve"> </w:t>
      </w:r>
    </w:p>
    <w:p w14:paraId="4610FE37" w14:textId="77777777" w:rsidR="001A708F" w:rsidRPr="00204AD0" w:rsidRDefault="001A708F" w:rsidP="001A708F">
      <w:pPr>
        <w:ind w:firstLine="540"/>
        <w:jc w:val="both"/>
        <w:rPr>
          <w:rFonts w:ascii="Arial" w:hAnsi="Arial" w:cs="Arial"/>
          <w:sz w:val="8"/>
          <w:szCs w:val="8"/>
        </w:rPr>
      </w:pPr>
    </w:p>
    <w:p w14:paraId="247EA25F" w14:textId="4D956093" w:rsidR="00204AD0" w:rsidRDefault="00204AD0" w:rsidP="00204AD0">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3.1.6 </w:t>
      </w:r>
      <w:r w:rsidR="00132D06">
        <w:rPr>
          <w:rStyle w:val="hps"/>
          <w:rFonts w:ascii="Arial" w:hAnsi="Arial" w:cs="Arial"/>
          <w:color w:val="222222"/>
          <w:sz w:val="20"/>
          <w:szCs w:val="20"/>
        </w:rPr>
        <w:t>Приводы хвостовиков ВОМ должны обеспечивать:</w:t>
      </w:r>
    </w:p>
    <w:p w14:paraId="76A6B566" w14:textId="082D9C68" w:rsidR="00132D06" w:rsidRDefault="00132D06" w:rsidP="00204AD0">
      <w:pPr>
        <w:ind w:firstLine="539"/>
        <w:jc w:val="both"/>
        <w:rPr>
          <w:rStyle w:val="hps"/>
          <w:rFonts w:ascii="Arial" w:hAnsi="Arial" w:cs="Arial"/>
          <w:color w:val="222222"/>
          <w:sz w:val="20"/>
          <w:szCs w:val="20"/>
        </w:rPr>
      </w:pPr>
      <w:r>
        <w:rPr>
          <w:rStyle w:val="hps"/>
          <w:rFonts w:ascii="Arial" w:hAnsi="Arial" w:cs="Arial"/>
          <w:color w:val="222222"/>
          <w:sz w:val="20"/>
          <w:szCs w:val="20"/>
        </w:rPr>
        <w:t>- вращение хвостовиков, их остановку или пуск независимо от движения или стоянки трактора. Допускается по согласованию с потребителем применять привод, при котором во время остановки хвостовика ВОМ останавливается также и трактор;</w:t>
      </w:r>
    </w:p>
    <w:p w14:paraId="58D5E452" w14:textId="2BCE8637" w:rsidR="00132D06" w:rsidRDefault="00132D06" w:rsidP="00204AD0">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 направление вращения хвостовиков </w:t>
      </w:r>
      <w:r w:rsidR="002552BD">
        <w:rPr>
          <w:rStyle w:val="hps"/>
          <w:rFonts w:ascii="Arial" w:hAnsi="Arial" w:cs="Arial"/>
          <w:color w:val="222222"/>
          <w:sz w:val="20"/>
          <w:szCs w:val="20"/>
        </w:rPr>
        <w:t>по часовой стрелке, если смотреть на торец хвостовика;</w:t>
      </w:r>
    </w:p>
    <w:p w14:paraId="2681B59A" w14:textId="1F1BBB5E" w:rsidR="002552BD" w:rsidRDefault="002552BD" w:rsidP="00204AD0">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 передачу номинальной эксплуатационной мощности двигателя, если она не превышает указанной в </w:t>
      </w:r>
      <w:r w:rsidR="008F2B5A">
        <w:rPr>
          <w:rStyle w:val="hps"/>
          <w:rFonts w:ascii="Arial" w:hAnsi="Arial" w:cs="Arial"/>
          <w:color w:val="222222"/>
          <w:sz w:val="20"/>
          <w:szCs w:val="20"/>
        </w:rPr>
        <w:t>таблицах 1 и 2</w:t>
      </w:r>
      <w:r>
        <w:rPr>
          <w:rStyle w:val="hps"/>
          <w:rFonts w:ascii="Arial" w:hAnsi="Arial" w:cs="Arial"/>
          <w:color w:val="222222"/>
          <w:sz w:val="20"/>
          <w:szCs w:val="20"/>
        </w:rPr>
        <w:t>;</w:t>
      </w:r>
    </w:p>
    <w:p w14:paraId="11E26D2F" w14:textId="74805BFA" w:rsidR="002552BD" w:rsidRDefault="002552BD" w:rsidP="00204AD0">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 невозможность самопроизвольного переключения частоты вращения хвостовика с </w:t>
      </w:r>
      <w:r w:rsidRPr="00AC7C86">
        <w:rPr>
          <w:rStyle w:val="hps"/>
          <w:rFonts w:ascii="Arial" w:hAnsi="Arial" w:cs="Arial"/>
          <w:color w:val="222222"/>
          <w:sz w:val="20"/>
          <w:szCs w:val="20"/>
        </w:rPr>
        <w:t>540 мин</w:t>
      </w:r>
      <w:r w:rsidRPr="00AC7C86">
        <w:rPr>
          <w:rStyle w:val="hps"/>
          <w:rFonts w:ascii="Arial" w:hAnsi="Arial" w:cs="Arial"/>
          <w:color w:val="222222"/>
          <w:sz w:val="20"/>
          <w:szCs w:val="20"/>
          <w:vertAlign w:val="superscript"/>
        </w:rPr>
        <w:t>-1</w:t>
      </w:r>
      <w:r w:rsidRPr="00AC7C86">
        <w:rPr>
          <w:rStyle w:val="hps"/>
          <w:rFonts w:ascii="Arial" w:hAnsi="Arial" w:cs="Arial"/>
          <w:color w:val="222222"/>
          <w:sz w:val="20"/>
          <w:szCs w:val="20"/>
        </w:rPr>
        <w:t xml:space="preserve"> </w:t>
      </w:r>
      <w:r>
        <w:rPr>
          <w:rStyle w:val="hps"/>
          <w:rFonts w:ascii="Arial" w:hAnsi="Arial" w:cs="Arial"/>
          <w:color w:val="222222"/>
          <w:sz w:val="20"/>
          <w:szCs w:val="20"/>
        </w:rPr>
        <w:t>на</w:t>
      </w:r>
      <w:r w:rsidRPr="00AC7C86">
        <w:rPr>
          <w:rStyle w:val="hps"/>
          <w:rFonts w:ascii="Arial" w:hAnsi="Arial" w:cs="Arial"/>
          <w:color w:val="222222"/>
          <w:sz w:val="20"/>
          <w:szCs w:val="20"/>
        </w:rPr>
        <w:t xml:space="preserve"> 1000 мин</w:t>
      </w:r>
      <w:r w:rsidRPr="00AC7C86">
        <w:rPr>
          <w:rStyle w:val="hps"/>
          <w:rFonts w:ascii="Arial" w:hAnsi="Arial" w:cs="Arial"/>
          <w:color w:val="222222"/>
          <w:sz w:val="20"/>
          <w:szCs w:val="20"/>
          <w:vertAlign w:val="superscript"/>
        </w:rPr>
        <w:t>-1</w:t>
      </w:r>
      <w:r>
        <w:rPr>
          <w:rStyle w:val="hps"/>
          <w:rFonts w:ascii="Arial" w:hAnsi="Arial" w:cs="Arial"/>
          <w:color w:val="222222"/>
          <w:sz w:val="20"/>
          <w:szCs w:val="20"/>
        </w:rPr>
        <w:t>;</w:t>
      </w:r>
    </w:p>
    <w:p w14:paraId="7B558532" w14:textId="3267B176" w:rsidR="002552BD" w:rsidRDefault="002552BD" w:rsidP="00204AD0">
      <w:pPr>
        <w:ind w:firstLine="539"/>
        <w:jc w:val="both"/>
        <w:rPr>
          <w:rStyle w:val="hps"/>
          <w:rFonts w:ascii="Arial" w:hAnsi="Arial" w:cs="Arial"/>
          <w:color w:val="222222"/>
          <w:sz w:val="20"/>
          <w:szCs w:val="20"/>
        </w:rPr>
      </w:pPr>
      <w:r>
        <w:rPr>
          <w:rStyle w:val="hps"/>
          <w:rFonts w:ascii="Arial" w:hAnsi="Arial" w:cs="Arial"/>
          <w:color w:val="222222"/>
          <w:sz w:val="20"/>
          <w:szCs w:val="20"/>
        </w:rPr>
        <w:t>- по согласованию с потребителем для тракторов тяговых классов 0,6 – 2 синхронную частоту вращения хвостовиков из расчета 3,3 – 3,5 оборотов на 1 м расчетного пути для хвостовиков типа 1 и 6,1 – 6,5 – для хвостовиков типа 2.</w:t>
      </w:r>
    </w:p>
    <w:p w14:paraId="071BA009" w14:textId="64E64B1C" w:rsidR="005329D7" w:rsidRPr="00F54A94" w:rsidRDefault="005329D7" w:rsidP="005329D7">
      <w:pPr>
        <w:ind w:firstLine="540"/>
        <w:rPr>
          <w:rFonts w:ascii="Arial" w:hAnsi="Arial" w:cs="Arial"/>
          <w:b/>
          <w:bCs/>
          <w:sz w:val="22"/>
          <w:szCs w:val="22"/>
        </w:rPr>
      </w:pPr>
      <w:r>
        <w:rPr>
          <w:rFonts w:ascii="Arial" w:hAnsi="Arial" w:cs="Arial"/>
          <w:b/>
          <w:bCs/>
          <w:sz w:val="22"/>
          <w:szCs w:val="22"/>
        </w:rPr>
        <w:lastRenderedPageBreak/>
        <w:t>3</w:t>
      </w:r>
      <w:r w:rsidRPr="00F54A94">
        <w:rPr>
          <w:rFonts w:ascii="Arial" w:hAnsi="Arial" w:cs="Arial"/>
          <w:b/>
          <w:bCs/>
          <w:sz w:val="22"/>
          <w:szCs w:val="22"/>
        </w:rPr>
        <w:t>.</w:t>
      </w:r>
      <w:r>
        <w:rPr>
          <w:rFonts w:ascii="Arial" w:hAnsi="Arial" w:cs="Arial"/>
          <w:b/>
          <w:bCs/>
          <w:sz w:val="22"/>
          <w:szCs w:val="22"/>
        </w:rPr>
        <w:t>2</w:t>
      </w:r>
      <w:r w:rsidRPr="00F54A94">
        <w:rPr>
          <w:rFonts w:ascii="Arial" w:hAnsi="Arial" w:cs="Arial"/>
          <w:b/>
          <w:bCs/>
          <w:sz w:val="22"/>
          <w:szCs w:val="22"/>
        </w:rPr>
        <w:t xml:space="preserve"> </w:t>
      </w:r>
      <w:r>
        <w:rPr>
          <w:rFonts w:ascii="Arial" w:hAnsi="Arial" w:cs="Arial"/>
          <w:b/>
          <w:bCs/>
          <w:sz w:val="22"/>
          <w:szCs w:val="22"/>
        </w:rPr>
        <w:t>Технические требования для задних ВОМ</w:t>
      </w:r>
      <w:r w:rsidRPr="00F54A94">
        <w:rPr>
          <w:rFonts w:ascii="Arial" w:hAnsi="Arial" w:cs="Arial"/>
          <w:b/>
          <w:bCs/>
          <w:sz w:val="22"/>
          <w:szCs w:val="22"/>
        </w:rPr>
        <w:t xml:space="preserve"> </w:t>
      </w:r>
    </w:p>
    <w:p w14:paraId="49D737AF" w14:textId="77777777" w:rsidR="005329D7" w:rsidRPr="00F54A94" w:rsidRDefault="005329D7" w:rsidP="005329D7">
      <w:pPr>
        <w:ind w:firstLine="540"/>
        <w:rPr>
          <w:rFonts w:ascii="Arial" w:hAnsi="Arial" w:cs="Arial"/>
          <w:bCs/>
          <w:sz w:val="8"/>
          <w:szCs w:val="8"/>
        </w:rPr>
      </w:pPr>
    </w:p>
    <w:p w14:paraId="2BAFDE4E" w14:textId="40940448" w:rsidR="005329D7" w:rsidRPr="005329D7" w:rsidRDefault="005329D7" w:rsidP="005329D7">
      <w:pPr>
        <w:ind w:firstLine="539"/>
        <w:jc w:val="both"/>
        <w:rPr>
          <w:rStyle w:val="hps"/>
          <w:rFonts w:ascii="Arial" w:hAnsi="Arial" w:cs="Arial"/>
          <w:color w:val="222222"/>
          <w:sz w:val="20"/>
          <w:szCs w:val="20"/>
        </w:rPr>
      </w:pPr>
      <w:r w:rsidRPr="005329D7">
        <w:rPr>
          <w:rStyle w:val="hps"/>
          <w:rFonts w:ascii="Arial" w:hAnsi="Arial" w:cs="Arial"/>
          <w:color w:val="222222"/>
          <w:sz w:val="20"/>
          <w:szCs w:val="20"/>
        </w:rPr>
        <w:t xml:space="preserve">Защитное ограждение ВОМ (см. рисунок </w:t>
      </w:r>
      <w:r w:rsidR="001863A9">
        <w:rPr>
          <w:rStyle w:val="hps"/>
          <w:rFonts w:ascii="Arial" w:hAnsi="Arial" w:cs="Arial"/>
          <w:color w:val="222222"/>
          <w:sz w:val="20"/>
          <w:szCs w:val="20"/>
        </w:rPr>
        <w:t>2</w:t>
      </w:r>
      <w:r w:rsidRPr="005329D7">
        <w:rPr>
          <w:rStyle w:val="hps"/>
          <w:rFonts w:ascii="Arial" w:hAnsi="Arial" w:cs="Arial"/>
          <w:color w:val="222222"/>
          <w:sz w:val="20"/>
          <w:szCs w:val="20"/>
        </w:rPr>
        <w:t xml:space="preserve"> и таблицы </w:t>
      </w:r>
      <w:r w:rsidR="001863A9">
        <w:rPr>
          <w:rStyle w:val="hps"/>
          <w:rFonts w:ascii="Arial" w:hAnsi="Arial" w:cs="Arial"/>
          <w:color w:val="222222"/>
          <w:sz w:val="20"/>
          <w:szCs w:val="20"/>
        </w:rPr>
        <w:t>3</w:t>
      </w:r>
      <w:r w:rsidRPr="005329D7">
        <w:rPr>
          <w:rStyle w:val="hps"/>
          <w:rFonts w:ascii="Arial" w:hAnsi="Arial" w:cs="Arial"/>
          <w:color w:val="222222"/>
          <w:sz w:val="20"/>
          <w:szCs w:val="20"/>
        </w:rPr>
        <w:t xml:space="preserve"> и </w:t>
      </w:r>
      <w:r w:rsidR="001863A9">
        <w:rPr>
          <w:rStyle w:val="hps"/>
          <w:rFonts w:ascii="Arial" w:hAnsi="Arial" w:cs="Arial"/>
          <w:color w:val="222222"/>
          <w:sz w:val="20"/>
          <w:szCs w:val="20"/>
        </w:rPr>
        <w:t>4</w:t>
      </w:r>
      <w:r w:rsidRPr="005329D7">
        <w:rPr>
          <w:rStyle w:val="hps"/>
          <w:rFonts w:ascii="Arial" w:hAnsi="Arial" w:cs="Arial"/>
          <w:color w:val="222222"/>
          <w:sz w:val="20"/>
          <w:szCs w:val="20"/>
        </w:rPr>
        <w:t>), должно быть установлено и зафиксировано на тракторе его изготовителем. Если аналогичная степень защиты достигается обеспечением зоны свободного пространства эквивалентными защитными устройствами (например, буксирный крюк или опорные скобы), то они могут использоваться вместо защитного ограждения. В этом случае должны быть обеспечены условия для фиксации удерживающей системы защитного кожуха карданного вала.</w:t>
      </w:r>
    </w:p>
    <w:p w14:paraId="14F0114F" w14:textId="77777777" w:rsidR="005329D7" w:rsidRPr="005329D7" w:rsidRDefault="005329D7" w:rsidP="005329D7">
      <w:pPr>
        <w:ind w:firstLine="539"/>
        <w:jc w:val="both"/>
        <w:rPr>
          <w:rStyle w:val="hps"/>
          <w:rFonts w:ascii="Arial" w:hAnsi="Arial" w:cs="Arial"/>
          <w:color w:val="222222"/>
          <w:sz w:val="20"/>
          <w:szCs w:val="20"/>
        </w:rPr>
      </w:pPr>
      <w:r w:rsidRPr="005329D7">
        <w:rPr>
          <w:rStyle w:val="hps"/>
          <w:rFonts w:ascii="Arial" w:hAnsi="Arial" w:cs="Arial"/>
          <w:color w:val="222222"/>
          <w:sz w:val="20"/>
          <w:szCs w:val="20"/>
        </w:rPr>
        <w:t xml:space="preserve">При необходимости облегчения установки карданного вала, защитное ограждение ВОМ или часть защитного ограждения могут быть подвижными, но не съемными. Должна быть исключена возможность непредумышленного перемещения подвижной части защитного ограждения при работе ВОМ. </w:t>
      </w:r>
    </w:p>
    <w:p w14:paraId="58D4B54D" w14:textId="77777777" w:rsidR="005329D7" w:rsidRPr="005329D7" w:rsidRDefault="005329D7" w:rsidP="005329D7">
      <w:pPr>
        <w:ind w:firstLine="539"/>
        <w:jc w:val="both"/>
        <w:rPr>
          <w:rStyle w:val="hps"/>
          <w:rFonts w:ascii="Arial" w:hAnsi="Arial" w:cs="Arial"/>
          <w:color w:val="222222"/>
          <w:sz w:val="20"/>
          <w:szCs w:val="20"/>
        </w:rPr>
      </w:pPr>
      <w:r w:rsidRPr="005329D7">
        <w:rPr>
          <w:rStyle w:val="hps"/>
          <w:rFonts w:ascii="Arial" w:hAnsi="Arial" w:cs="Arial"/>
          <w:color w:val="222222"/>
          <w:sz w:val="20"/>
          <w:szCs w:val="20"/>
        </w:rPr>
        <w:t>Если защитное ограждение ВОМ может использоваться в качестве ступени, то оно должно выдерживать без остаточной деформации вертикальную статическую нагрузку 1 200 Н.</w:t>
      </w:r>
    </w:p>
    <w:p w14:paraId="733C2E40" w14:textId="77777777" w:rsidR="005329D7" w:rsidRPr="005329D7" w:rsidRDefault="005329D7" w:rsidP="005329D7">
      <w:pPr>
        <w:ind w:firstLine="539"/>
        <w:jc w:val="both"/>
        <w:rPr>
          <w:rStyle w:val="hps"/>
          <w:rFonts w:ascii="Arial" w:hAnsi="Arial" w:cs="Arial"/>
          <w:color w:val="222222"/>
          <w:sz w:val="20"/>
          <w:szCs w:val="20"/>
        </w:rPr>
      </w:pPr>
      <w:r w:rsidRPr="005329D7">
        <w:rPr>
          <w:rStyle w:val="hps"/>
          <w:rFonts w:ascii="Arial" w:hAnsi="Arial" w:cs="Arial"/>
          <w:color w:val="222222"/>
          <w:sz w:val="20"/>
          <w:szCs w:val="20"/>
        </w:rPr>
        <w:t xml:space="preserve">Дополнительный не вращающийся кожух, который полностью закрывает ВОМ, когда он не используется, также может поставляться вместе с трактором. </w:t>
      </w:r>
    </w:p>
    <w:p w14:paraId="5E8875B1" w14:textId="77777777" w:rsidR="00B02A2E" w:rsidRDefault="005329D7" w:rsidP="00B02A2E">
      <w:pPr>
        <w:ind w:firstLine="539"/>
        <w:jc w:val="both"/>
        <w:rPr>
          <w:rStyle w:val="hps"/>
          <w:rFonts w:ascii="Arial" w:hAnsi="Arial" w:cs="Arial"/>
          <w:color w:val="222222"/>
          <w:sz w:val="20"/>
          <w:szCs w:val="20"/>
        </w:rPr>
      </w:pPr>
      <w:r w:rsidRPr="005329D7">
        <w:rPr>
          <w:rStyle w:val="hps"/>
          <w:rFonts w:ascii="Arial" w:hAnsi="Arial" w:cs="Arial"/>
          <w:color w:val="222222"/>
          <w:sz w:val="20"/>
          <w:szCs w:val="20"/>
        </w:rPr>
        <w:t xml:space="preserve">Размеры проема защитного ограждения и зона свободного пространства вокруг ВОМ должны соответствовать требованиям рисунка </w:t>
      </w:r>
      <w:r w:rsidR="001863A9">
        <w:rPr>
          <w:rStyle w:val="hps"/>
          <w:rFonts w:ascii="Arial" w:hAnsi="Arial" w:cs="Arial"/>
          <w:color w:val="222222"/>
          <w:sz w:val="20"/>
          <w:szCs w:val="20"/>
        </w:rPr>
        <w:t>2 и таблиц 3 и 4</w:t>
      </w:r>
      <w:r w:rsidRPr="005329D7">
        <w:rPr>
          <w:rStyle w:val="hps"/>
          <w:rFonts w:ascii="Arial" w:hAnsi="Arial" w:cs="Arial"/>
          <w:color w:val="222222"/>
          <w:sz w:val="20"/>
          <w:szCs w:val="20"/>
        </w:rPr>
        <w:t xml:space="preserve">. </w:t>
      </w:r>
    </w:p>
    <w:p w14:paraId="4A1BED36" w14:textId="3417FC44" w:rsidR="005329D7" w:rsidRPr="00EA1D34" w:rsidRDefault="005329D7" w:rsidP="00945946">
      <w:pPr>
        <w:jc w:val="both"/>
        <w:rPr>
          <w:rFonts w:ascii="Arial" w:hAnsi="Arial" w:cs="Arial"/>
          <w:sz w:val="22"/>
          <w:szCs w:val="22"/>
        </w:rPr>
      </w:pPr>
      <w:r w:rsidRPr="005329D7">
        <w:rPr>
          <w:rStyle w:val="26"/>
          <w:rFonts w:ascii="Arial" w:hAnsi="Arial" w:cs="Arial"/>
          <w:sz w:val="20"/>
          <w:szCs w:val="20"/>
        </w:rPr>
        <w:t xml:space="preserve">Таблица </w:t>
      </w:r>
      <w:r w:rsidR="001863A9">
        <w:rPr>
          <w:rStyle w:val="26"/>
          <w:rFonts w:ascii="Arial" w:hAnsi="Arial" w:cs="Arial"/>
          <w:sz w:val="20"/>
          <w:szCs w:val="20"/>
        </w:rPr>
        <w:t>3</w:t>
      </w:r>
      <w:r w:rsidRPr="00EA1D34">
        <w:rPr>
          <w:rFonts w:ascii="Arial" w:hAnsi="Arial" w:cs="Arial"/>
          <w:sz w:val="22"/>
          <w:szCs w:val="22"/>
        </w:rPr>
        <w:t xml:space="preserve"> – </w:t>
      </w:r>
      <w:r w:rsidRPr="005329D7">
        <w:rPr>
          <w:rFonts w:ascii="Arial" w:hAnsi="Arial" w:cs="Arial"/>
          <w:sz w:val="20"/>
          <w:szCs w:val="20"/>
        </w:rPr>
        <w:t>Размеры проема защитного ограждения ВОМ и зоны свободного пространства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1415"/>
        <w:gridCol w:w="1417"/>
        <w:gridCol w:w="1559"/>
        <w:gridCol w:w="1418"/>
        <w:gridCol w:w="1410"/>
      </w:tblGrid>
      <w:tr w:rsidR="005329D7" w:rsidRPr="00EA1D34" w14:paraId="3EE23405" w14:textId="77777777" w:rsidTr="005329D7">
        <w:tc>
          <w:tcPr>
            <w:tcW w:w="2408" w:type="dxa"/>
            <w:vMerge w:val="restart"/>
            <w:shd w:val="clear" w:color="auto" w:fill="auto"/>
            <w:vAlign w:val="center"/>
          </w:tcPr>
          <w:p w14:paraId="2C680D01"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Размер</w:t>
            </w:r>
          </w:p>
        </w:tc>
        <w:tc>
          <w:tcPr>
            <w:tcW w:w="7219" w:type="dxa"/>
            <w:gridSpan w:val="5"/>
            <w:shd w:val="clear" w:color="auto" w:fill="auto"/>
          </w:tcPr>
          <w:p w14:paraId="2EC7B7C8"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Тип хвостовика ВОМ</w:t>
            </w:r>
          </w:p>
        </w:tc>
      </w:tr>
      <w:tr w:rsidR="00FD58EB" w:rsidRPr="00EA1D34" w14:paraId="09481B65" w14:textId="77777777" w:rsidTr="00FD58EB">
        <w:tc>
          <w:tcPr>
            <w:tcW w:w="2408" w:type="dxa"/>
            <w:vMerge/>
            <w:tcBorders>
              <w:bottom w:val="double" w:sz="4" w:space="0" w:color="auto"/>
            </w:tcBorders>
            <w:shd w:val="clear" w:color="auto" w:fill="auto"/>
          </w:tcPr>
          <w:p w14:paraId="06F27EC8" w14:textId="77777777" w:rsidR="00FD58EB" w:rsidRPr="005329D7" w:rsidRDefault="00FD58EB" w:rsidP="00FD58EB">
            <w:pPr>
              <w:jc w:val="center"/>
              <w:rPr>
                <w:rFonts w:ascii="Arial" w:hAnsi="Arial" w:cs="Arial"/>
                <w:sz w:val="20"/>
                <w:szCs w:val="20"/>
              </w:rPr>
            </w:pPr>
          </w:p>
        </w:tc>
        <w:tc>
          <w:tcPr>
            <w:tcW w:w="1415" w:type="dxa"/>
            <w:tcBorders>
              <w:bottom w:val="double" w:sz="4" w:space="0" w:color="auto"/>
            </w:tcBorders>
            <w:shd w:val="clear" w:color="auto" w:fill="auto"/>
          </w:tcPr>
          <w:p w14:paraId="1D32B95C" w14:textId="4225A524" w:rsidR="00FD58EB" w:rsidRPr="005329D7" w:rsidRDefault="00FD58EB" w:rsidP="00FD58EB">
            <w:pPr>
              <w:jc w:val="center"/>
              <w:rPr>
                <w:rFonts w:ascii="Arial" w:hAnsi="Arial" w:cs="Arial"/>
                <w:sz w:val="20"/>
                <w:szCs w:val="20"/>
              </w:rPr>
            </w:pPr>
            <w:r>
              <w:rPr>
                <w:rFonts w:ascii="Arial" w:hAnsi="Arial" w:cs="Arial"/>
                <w:sz w:val="20"/>
                <w:szCs w:val="20"/>
              </w:rPr>
              <w:t>1</w:t>
            </w:r>
          </w:p>
        </w:tc>
        <w:tc>
          <w:tcPr>
            <w:tcW w:w="1417" w:type="dxa"/>
            <w:tcBorders>
              <w:bottom w:val="double" w:sz="4" w:space="0" w:color="auto"/>
            </w:tcBorders>
            <w:shd w:val="clear" w:color="auto" w:fill="auto"/>
          </w:tcPr>
          <w:p w14:paraId="1FF685C4" w14:textId="0E93E093" w:rsidR="00FD58EB" w:rsidRPr="005329D7" w:rsidRDefault="00FD58EB" w:rsidP="00FD58EB">
            <w:pPr>
              <w:jc w:val="center"/>
              <w:rPr>
                <w:rFonts w:ascii="Arial" w:hAnsi="Arial" w:cs="Arial"/>
                <w:sz w:val="20"/>
                <w:szCs w:val="20"/>
              </w:rPr>
            </w:pPr>
            <w:r w:rsidRPr="005329D7">
              <w:rPr>
                <w:rFonts w:ascii="Arial" w:hAnsi="Arial" w:cs="Arial"/>
                <w:sz w:val="20"/>
                <w:szCs w:val="20"/>
              </w:rPr>
              <w:t>1с</w:t>
            </w:r>
          </w:p>
        </w:tc>
        <w:tc>
          <w:tcPr>
            <w:tcW w:w="1559" w:type="dxa"/>
            <w:tcBorders>
              <w:bottom w:val="double" w:sz="4" w:space="0" w:color="auto"/>
            </w:tcBorders>
            <w:shd w:val="clear" w:color="auto" w:fill="auto"/>
          </w:tcPr>
          <w:p w14:paraId="7F899847"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2</w:t>
            </w:r>
          </w:p>
        </w:tc>
        <w:tc>
          <w:tcPr>
            <w:tcW w:w="1418" w:type="dxa"/>
            <w:tcBorders>
              <w:bottom w:val="double" w:sz="4" w:space="0" w:color="auto"/>
            </w:tcBorders>
            <w:shd w:val="clear" w:color="auto" w:fill="auto"/>
          </w:tcPr>
          <w:p w14:paraId="4F767224" w14:textId="6EEE9D57" w:rsidR="00FD58EB" w:rsidRPr="005329D7" w:rsidRDefault="00FD58EB" w:rsidP="00FD58EB">
            <w:pPr>
              <w:jc w:val="center"/>
              <w:rPr>
                <w:rFonts w:ascii="Arial" w:hAnsi="Arial" w:cs="Arial"/>
                <w:sz w:val="20"/>
                <w:szCs w:val="20"/>
              </w:rPr>
            </w:pPr>
            <w:r w:rsidRPr="005329D7">
              <w:rPr>
                <w:rFonts w:ascii="Arial" w:hAnsi="Arial" w:cs="Arial"/>
                <w:sz w:val="20"/>
                <w:szCs w:val="20"/>
              </w:rPr>
              <w:t>3</w:t>
            </w:r>
            <w:r w:rsidRPr="005329D7">
              <w:rPr>
                <w:rFonts w:ascii="Arial" w:hAnsi="Arial" w:cs="Arial"/>
                <w:sz w:val="20"/>
                <w:szCs w:val="20"/>
                <w:vertAlign w:val="superscript"/>
              </w:rPr>
              <w:t>а)</w:t>
            </w:r>
          </w:p>
        </w:tc>
        <w:tc>
          <w:tcPr>
            <w:tcW w:w="1410" w:type="dxa"/>
            <w:tcBorders>
              <w:bottom w:val="double" w:sz="4" w:space="0" w:color="auto"/>
            </w:tcBorders>
            <w:shd w:val="clear" w:color="auto" w:fill="auto"/>
          </w:tcPr>
          <w:p w14:paraId="0E05A2ED" w14:textId="275CABAD" w:rsidR="00FD58EB" w:rsidRPr="005329D7" w:rsidRDefault="00FD58EB" w:rsidP="00FD58EB">
            <w:pPr>
              <w:jc w:val="center"/>
              <w:rPr>
                <w:rFonts w:ascii="Arial" w:hAnsi="Arial" w:cs="Arial"/>
                <w:sz w:val="20"/>
                <w:szCs w:val="20"/>
              </w:rPr>
            </w:pPr>
            <w:r>
              <w:rPr>
                <w:rFonts w:ascii="Arial" w:hAnsi="Arial" w:cs="Arial"/>
                <w:sz w:val="20"/>
                <w:szCs w:val="20"/>
              </w:rPr>
              <w:t>4</w:t>
            </w:r>
            <w:r>
              <w:rPr>
                <w:rFonts w:ascii="Arial" w:hAnsi="Arial" w:cs="Arial"/>
                <w:sz w:val="20"/>
                <w:szCs w:val="20"/>
                <w:vertAlign w:val="superscript"/>
              </w:rPr>
              <w:t>б</w:t>
            </w:r>
            <w:r w:rsidRPr="005329D7">
              <w:rPr>
                <w:rFonts w:ascii="Arial" w:hAnsi="Arial" w:cs="Arial"/>
                <w:sz w:val="20"/>
                <w:szCs w:val="20"/>
                <w:vertAlign w:val="superscript"/>
              </w:rPr>
              <w:t>)</w:t>
            </w:r>
          </w:p>
        </w:tc>
      </w:tr>
      <w:tr w:rsidR="00FD58EB" w:rsidRPr="00EA1D34" w14:paraId="333A6AD7" w14:textId="77777777" w:rsidTr="00FD58EB">
        <w:tc>
          <w:tcPr>
            <w:tcW w:w="2408" w:type="dxa"/>
            <w:tcBorders>
              <w:top w:val="double" w:sz="4" w:space="0" w:color="auto"/>
            </w:tcBorders>
            <w:shd w:val="clear" w:color="auto" w:fill="auto"/>
          </w:tcPr>
          <w:p w14:paraId="2E4F9522" w14:textId="77777777" w:rsidR="00FD58EB" w:rsidRPr="005329D7" w:rsidRDefault="00FD58EB" w:rsidP="00FD58EB">
            <w:pPr>
              <w:jc w:val="center"/>
              <w:rPr>
                <w:rFonts w:ascii="Arial" w:hAnsi="Arial" w:cs="Arial"/>
                <w:sz w:val="20"/>
                <w:szCs w:val="20"/>
              </w:rPr>
            </w:pPr>
            <w:r w:rsidRPr="005329D7">
              <w:rPr>
                <w:rFonts w:ascii="Arial" w:hAnsi="Arial" w:cs="Arial"/>
                <w:i/>
                <w:sz w:val="20"/>
                <w:szCs w:val="20"/>
              </w:rPr>
              <w:t>a</w:t>
            </w:r>
            <w:r w:rsidRPr="005329D7">
              <w:rPr>
                <w:rFonts w:ascii="Arial" w:hAnsi="Arial" w:cs="Arial"/>
                <w:sz w:val="20"/>
                <w:szCs w:val="20"/>
                <w:vertAlign w:val="subscript"/>
              </w:rPr>
              <w:t>min</w:t>
            </w:r>
          </w:p>
        </w:tc>
        <w:tc>
          <w:tcPr>
            <w:tcW w:w="1415" w:type="dxa"/>
            <w:tcBorders>
              <w:top w:val="double" w:sz="4" w:space="0" w:color="auto"/>
            </w:tcBorders>
            <w:shd w:val="clear" w:color="auto" w:fill="auto"/>
          </w:tcPr>
          <w:p w14:paraId="2B38420F" w14:textId="275FB962" w:rsidR="00FD58EB" w:rsidRPr="005329D7" w:rsidRDefault="00FD58EB" w:rsidP="00FD58EB">
            <w:pPr>
              <w:jc w:val="center"/>
              <w:rPr>
                <w:rFonts w:ascii="Arial" w:hAnsi="Arial" w:cs="Arial"/>
                <w:sz w:val="20"/>
                <w:szCs w:val="20"/>
              </w:rPr>
            </w:pPr>
            <w:r>
              <w:rPr>
                <w:rFonts w:ascii="Arial" w:hAnsi="Arial" w:cs="Arial"/>
                <w:sz w:val="20"/>
                <w:szCs w:val="20"/>
              </w:rPr>
              <w:t>80</w:t>
            </w:r>
            <w:r w:rsidRPr="005329D7">
              <w:rPr>
                <w:rFonts w:ascii="Arial" w:hAnsi="Arial" w:cs="Arial"/>
                <w:sz w:val="20"/>
                <w:szCs w:val="20"/>
              </w:rPr>
              <w:t xml:space="preserve"> мм</w:t>
            </w:r>
          </w:p>
        </w:tc>
        <w:tc>
          <w:tcPr>
            <w:tcW w:w="1417" w:type="dxa"/>
            <w:tcBorders>
              <w:top w:val="double" w:sz="4" w:space="0" w:color="auto"/>
            </w:tcBorders>
            <w:shd w:val="clear" w:color="auto" w:fill="auto"/>
          </w:tcPr>
          <w:p w14:paraId="3E190FF8" w14:textId="56D6961E"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559" w:type="dxa"/>
            <w:tcBorders>
              <w:top w:val="double" w:sz="4" w:space="0" w:color="auto"/>
            </w:tcBorders>
            <w:shd w:val="clear" w:color="auto" w:fill="auto"/>
          </w:tcPr>
          <w:p w14:paraId="65CA5872" w14:textId="4210DB6E" w:rsidR="00FD58EB" w:rsidRPr="005329D7" w:rsidRDefault="00FD58EB" w:rsidP="00FD58EB">
            <w:pPr>
              <w:jc w:val="center"/>
              <w:rPr>
                <w:rFonts w:ascii="Arial" w:hAnsi="Arial" w:cs="Arial"/>
                <w:sz w:val="20"/>
                <w:szCs w:val="20"/>
              </w:rPr>
            </w:pPr>
            <w:r>
              <w:rPr>
                <w:rFonts w:ascii="Arial" w:hAnsi="Arial" w:cs="Arial"/>
                <w:sz w:val="20"/>
                <w:szCs w:val="20"/>
              </w:rPr>
              <w:t>80</w:t>
            </w:r>
            <w:r w:rsidRPr="005329D7">
              <w:rPr>
                <w:rFonts w:ascii="Arial" w:hAnsi="Arial" w:cs="Arial"/>
                <w:sz w:val="20"/>
                <w:szCs w:val="20"/>
              </w:rPr>
              <w:t xml:space="preserve"> мм</w:t>
            </w:r>
          </w:p>
        </w:tc>
        <w:tc>
          <w:tcPr>
            <w:tcW w:w="1418" w:type="dxa"/>
            <w:tcBorders>
              <w:top w:val="double" w:sz="4" w:space="0" w:color="auto"/>
            </w:tcBorders>
            <w:shd w:val="clear" w:color="auto" w:fill="auto"/>
          </w:tcPr>
          <w:p w14:paraId="62867608" w14:textId="050901E6" w:rsidR="00FD58EB" w:rsidRPr="005329D7" w:rsidRDefault="00FD58EB" w:rsidP="00FD58EB">
            <w:pPr>
              <w:jc w:val="center"/>
              <w:rPr>
                <w:rFonts w:ascii="Arial" w:hAnsi="Arial" w:cs="Arial"/>
                <w:sz w:val="20"/>
                <w:szCs w:val="20"/>
              </w:rPr>
            </w:pPr>
            <w:r>
              <w:rPr>
                <w:rFonts w:ascii="Arial" w:hAnsi="Arial" w:cs="Arial"/>
                <w:sz w:val="20"/>
                <w:szCs w:val="20"/>
              </w:rPr>
              <w:t>95</w:t>
            </w:r>
            <w:r w:rsidRPr="005329D7">
              <w:rPr>
                <w:rFonts w:ascii="Arial" w:hAnsi="Arial" w:cs="Arial"/>
                <w:sz w:val="20"/>
                <w:szCs w:val="20"/>
              </w:rPr>
              <w:t xml:space="preserve"> мм</w:t>
            </w:r>
          </w:p>
        </w:tc>
        <w:tc>
          <w:tcPr>
            <w:tcW w:w="1410" w:type="dxa"/>
            <w:tcBorders>
              <w:top w:val="double" w:sz="4" w:space="0" w:color="auto"/>
            </w:tcBorders>
            <w:shd w:val="clear" w:color="auto" w:fill="auto"/>
          </w:tcPr>
          <w:p w14:paraId="5B6B020C" w14:textId="0D232F5D" w:rsidR="00FD58EB" w:rsidRPr="005329D7" w:rsidRDefault="00FD58EB" w:rsidP="00FD58EB">
            <w:pPr>
              <w:jc w:val="center"/>
              <w:rPr>
                <w:rFonts w:ascii="Arial" w:hAnsi="Arial" w:cs="Arial"/>
                <w:sz w:val="20"/>
                <w:szCs w:val="20"/>
              </w:rPr>
            </w:pPr>
            <w:r>
              <w:rPr>
                <w:rFonts w:ascii="Arial" w:hAnsi="Arial" w:cs="Arial"/>
                <w:sz w:val="20"/>
                <w:szCs w:val="20"/>
              </w:rPr>
              <w:t>105</w:t>
            </w:r>
            <w:r w:rsidRPr="005329D7">
              <w:rPr>
                <w:rFonts w:ascii="Arial" w:hAnsi="Arial" w:cs="Arial"/>
                <w:sz w:val="20"/>
                <w:szCs w:val="20"/>
              </w:rPr>
              <w:t xml:space="preserve"> мм</w:t>
            </w:r>
          </w:p>
        </w:tc>
      </w:tr>
      <w:tr w:rsidR="00FD58EB" w:rsidRPr="00EA1D34" w14:paraId="276F9503" w14:textId="77777777" w:rsidTr="00FD58EB">
        <w:tc>
          <w:tcPr>
            <w:tcW w:w="2408" w:type="dxa"/>
            <w:shd w:val="clear" w:color="auto" w:fill="auto"/>
          </w:tcPr>
          <w:p w14:paraId="632183D5"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α</w:t>
            </w:r>
            <w:r w:rsidRPr="005329D7">
              <w:rPr>
                <w:rFonts w:ascii="Arial" w:hAnsi="Arial" w:cs="Arial"/>
                <w:sz w:val="20"/>
                <w:szCs w:val="20"/>
                <w:vertAlign w:val="subscript"/>
              </w:rPr>
              <w:t>min</w:t>
            </w:r>
          </w:p>
        </w:tc>
        <w:tc>
          <w:tcPr>
            <w:tcW w:w="1415" w:type="dxa"/>
            <w:shd w:val="clear" w:color="auto" w:fill="auto"/>
          </w:tcPr>
          <w:p w14:paraId="7F985924"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60º</w:t>
            </w:r>
          </w:p>
        </w:tc>
        <w:tc>
          <w:tcPr>
            <w:tcW w:w="1417" w:type="dxa"/>
            <w:shd w:val="clear" w:color="auto" w:fill="auto"/>
          </w:tcPr>
          <w:p w14:paraId="17CB7865" w14:textId="0149F191" w:rsidR="00FD58EB" w:rsidRPr="005329D7" w:rsidRDefault="00FD58EB" w:rsidP="00FD58EB">
            <w:pPr>
              <w:jc w:val="center"/>
              <w:rPr>
                <w:rFonts w:ascii="Arial" w:hAnsi="Arial" w:cs="Arial"/>
                <w:sz w:val="20"/>
                <w:szCs w:val="20"/>
              </w:rPr>
            </w:pPr>
            <w:r w:rsidRPr="005329D7">
              <w:rPr>
                <w:rFonts w:ascii="Arial" w:hAnsi="Arial" w:cs="Arial"/>
                <w:sz w:val="20"/>
                <w:szCs w:val="20"/>
              </w:rPr>
              <w:t>60º</w:t>
            </w:r>
          </w:p>
        </w:tc>
        <w:tc>
          <w:tcPr>
            <w:tcW w:w="1559" w:type="dxa"/>
            <w:shd w:val="clear" w:color="auto" w:fill="auto"/>
          </w:tcPr>
          <w:p w14:paraId="4818DE86"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60º</w:t>
            </w:r>
          </w:p>
        </w:tc>
        <w:tc>
          <w:tcPr>
            <w:tcW w:w="1418" w:type="dxa"/>
            <w:shd w:val="clear" w:color="auto" w:fill="auto"/>
          </w:tcPr>
          <w:p w14:paraId="73D67163" w14:textId="6CB65EF8" w:rsidR="00FD58EB" w:rsidRPr="005329D7" w:rsidRDefault="00FD58EB" w:rsidP="00FD58EB">
            <w:pPr>
              <w:jc w:val="center"/>
              <w:rPr>
                <w:rFonts w:ascii="Arial" w:hAnsi="Arial" w:cs="Arial"/>
                <w:sz w:val="20"/>
                <w:szCs w:val="20"/>
              </w:rPr>
            </w:pPr>
            <w:r w:rsidRPr="005329D7">
              <w:rPr>
                <w:rFonts w:ascii="Arial" w:hAnsi="Arial" w:cs="Arial"/>
                <w:sz w:val="20"/>
                <w:szCs w:val="20"/>
              </w:rPr>
              <w:t>60º</w:t>
            </w:r>
          </w:p>
        </w:tc>
        <w:tc>
          <w:tcPr>
            <w:tcW w:w="1410" w:type="dxa"/>
            <w:shd w:val="clear" w:color="auto" w:fill="auto"/>
          </w:tcPr>
          <w:p w14:paraId="04C8D3BC"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60º</w:t>
            </w:r>
          </w:p>
        </w:tc>
      </w:tr>
      <w:tr w:rsidR="00FD58EB" w:rsidRPr="00EA1D34" w14:paraId="5155346C" w14:textId="77777777" w:rsidTr="00FD58EB">
        <w:tc>
          <w:tcPr>
            <w:tcW w:w="2408" w:type="dxa"/>
            <w:shd w:val="clear" w:color="auto" w:fill="auto"/>
          </w:tcPr>
          <w:p w14:paraId="7EB45307" w14:textId="77777777" w:rsidR="00FD58EB" w:rsidRPr="005329D7" w:rsidRDefault="00FD58EB" w:rsidP="00FD58EB">
            <w:pPr>
              <w:jc w:val="center"/>
              <w:rPr>
                <w:rFonts w:ascii="Arial" w:hAnsi="Arial" w:cs="Arial"/>
                <w:sz w:val="20"/>
                <w:szCs w:val="20"/>
              </w:rPr>
            </w:pPr>
            <w:r w:rsidRPr="005329D7">
              <w:rPr>
                <w:rFonts w:ascii="Arial" w:hAnsi="Arial" w:cs="Arial"/>
                <w:i/>
                <w:sz w:val="20"/>
                <w:szCs w:val="20"/>
              </w:rPr>
              <w:t>β</w:t>
            </w:r>
            <w:r w:rsidRPr="005329D7">
              <w:rPr>
                <w:rFonts w:ascii="Arial" w:hAnsi="Arial" w:cs="Arial"/>
                <w:sz w:val="20"/>
                <w:szCs w:val="20"/>
                <w:vertAlign w:val="subscript"/>
              </w:rPr>
              <w:t>min</w:t>
            </w:r>
          </w:p>
        </w:tc>
        <w:tc>
          <w:tcPr>
            <w:tcW w:w="1415" w:type="dxa"/>
            <w:shd w:val="clear" w:color="auto" w:fill="auto"/>
          </w:tcPr>
          <w:p w14:paraId="7F280FCC"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50º</w:t>
            </w:r>
          </w:p>
        </w:tc>
        <w:tc>
          <w:tcPr>
            <w:tcW w:w="1417" w:type="dxa"/>
            <w:shd w:val="clear" w:color="auto" w:fill="auto"/>
          </w:tcPr>
          <w:p w14:paraId="66E2238F" w14:textId="0CC4F409" w:rsidR="00FD58EB" w:rsidRPr="005329D7" w:rsidRDefault="00FD58EB" w:rsidP="00FD58EB">
            <w:pPr>
              <w:jc w:val="center"/>
              <w:rPr>
                <w:rFonts w:ascii="Arial" w:hAnsi="Arial" w:cs="Arial"/>
                <w:sz w:val="20"/>
                <w:szCs w:val="20"/>
              </w:rPr>
            </w:pPr>
            <w:r w:rsidRPr="005329D7">
              <w:rPr>
                <w:rFonts w:ascii="Arial" w:hAnsi="Arial" w:cs="Arial"/>
                <w:sz w:val="20"/>
                <w:szCs w:val="20"/>
              </w:rPr>
              <w:t>50º</w:t>
            </w:r>
          </w:p>
        </w:tc>
        <w:tc>
          <w:tcPr>
            <w:tcW w:w="1559" w:type="dxa"/>
            <w:shd w:val="clear" w:color="auto" w:fill="auto"/>
          </w:tcPr>
          <w:p w14:paraId="65D4B9E6"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50º</w:t>
            </w:r>
          </w:p>
        </w:tc>
        <w:tc>
          <w:tcPr>
            <w:tcW w:w="1418" w:type="dxa"/>
            <w:shd w:val="clear" w:color="auto" w:fill="auto"/>
          </w:tcPr>
          <w:p w14:paraId="0C7B1412" w14:textId="2B6650BF" w:rsidR="00FD58EB" w:rsidRPr="005329D7" w:rsidRDefault="00FD58EB" w:rsidP="00FD58EB">
            <w:pPr>
              <w:jc w:val="center"/>
              <w:rPr>
                <w:rFonts w:ascii="Arial" w:hAnsi="Arial" w:cs="Arial"/>
                <w:sz w:val="20"/>
                <w:szCs w:val="20"/>
              </w:rPr>
            </w:pPr>
            <w:r w:rsidRPr="005329D7">
              <w:rPr>
                <w:rFonts w:ascii="Arial" w:hAnsi="Arial" w:cs="Arial"/>
                <w:sz w:val="20"/>
                <w:szCs w:val="20"/>
              </w:rPr>
              <w:t>50º</w:t>
            </w:r>
          </w:p>
        </w:tc>
        <w:tc>
          <w:tcPr>
            <w:tcW w:w="1410" w:type="dxa"/>
            <w:shd w:val="clear" w:color="auto" w:fill="auto"/>
          </w:tcPr>
          <w:p w14:paraId="68BDB853"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50º</w:t>
            </w:r>
          </w:p>
        </w:tc>
      </w:tr>
      <w:tr w:rsidR="00FD58EB" w:rsidRPr="00EA1D34" w14:paraId="590B4023" w14:textId="77777777" w:rsidTr="00FD58EB">
        <w:tc>
          <w:tcPr>
            <w:tcW w:w="2408" w:type="dxa"/>
            <w:shd w:val="clear" w:color="auto" w:fill="auto"/>
          </w:tcPr>
          <w:p w14:paraId="4CC8FF21" w14:textId="77777777" w:rsidR="00FD58EB" w:rsidRPr="005329D7" w:rsidRDefault="00FD58EB" w:rsidP="00FD58EB">
            <w:pPr>
              <w:jc w:val="center"/>
              <w:rPr>
                <w:rFonts w:ascii="Arial" w:hAnsi="Arial" w:cs="Arial"/>
                <w:i/>
                <w:sz w:val="20"/>
                <w:szCs w:val="20"/>
              </w:rPr>
            </w:pPr>
            <w:r w:rsidRPr="005329D7">
              <w:rPr>
                <w:rFonts w:ascii="Arial" w:hAnsi="Arial" w:cs="Arial"/>
                <w:i/>
                <w:sz w:val="20"/>
                <w:szCs w:val="20"/>
              </w:rPr>
              <w:t>γ</w:t>
            </w:r>
            <w:r w:rsidRPr="005329D7">
              <w:rPr>
                <w:rFonts w:ascii="Arial" w:hAnsi="Arial" w:cs="Arial"/>
                <w:sz w:val="20"/>
                <w:szCs w:val="20"/>
                <w:vertAlign w:val="subscript"/>
              </w:rPr>
              <w:t>min</w:t>
            </w:r>
          </w:p>
        </w:tc>
        <w:tc>
          <w:tcPr>
            <w:tcW w:w="1415" w:type="dxa"/>
            <w:shd w:val="clear" w:color="auto" w:fill="auto"/>
          </w:tcPr>
          <w:p w14:paraId="0B98AEA0"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45º</w:t>
            </w:r>
          </w:p>
        </w:tc>
        <w:tc>
          <w:tcPr>
            <w:tcW w:w="1417" w:type="dxa"/>
            <w:shd w:val="clear" w:color="auto" w:fill="auto"/>
          </w:tcPr>
          <w:p w14:paraId="55F08468" w14:textId="7AD2C520" w:rsidR="00FD58EB" w:rsidRPr="005329D7" w:rsidRDefault="00FD58EB" w:rsidP="00FD58EB">
            <w:pPr>
              <w:jc w:val="center"/>
              <w:rPr>
                <w:rFonts w:ascii="Arial" w:hAnsi="Arial" w:cs="Arial"/>
                <w:sz w:val="20"/>
                <w:szCs w:val="20"/>
              </w:rPr>
            </w:pPr>
            <w:r w:rsidRPr="005329D7">
              <w:rPr>
                <w:rFonts w:ascii="Arial" w:hAnsi="Arial" w:cs="Arial"/>
                <w:sz w:val="20"/>
                <w:szCs w:val="20"/>
              </w:rPr>
              <w:t>45º</w:t>
            </w:r>
          </w:p>
        </w:tc>
        <w:tc>
          <w:tcPr>
            <w:tcW w:w="1559" w:type="dxa"/>
            <w:shd w:val="clear" w:color="auto" w:fill="auto"/>
          </w:tcPr>
          <w:p w14:paraId="02AB2A16"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45º</w:t>
            </w:r>
          </w:p>
        </w:tc>
        <w:tc>
          <w:tcPr>
            <w:tcW w:w="1418" w:type="dxa"/>
            <w:shd w:val="clear" w:color="auto" w:fill="auto"/>
          </w:tcPr>
          <w:p w14:paraId="07146772" w14:textId="0F348495" w:rsidR="00FD58EB" w:rsidRPr="005329D7" w:rsidRDefault="00FD58EB" w:rsidP="00FD58EB">
            <w:pPr>
              <w:jc w:val="center"/>
              <w:rPr>
                <w:rFonts w:ascii="Arial" w:hAnsi="Arial" w:cs="Arial"/>
                <w:sz w:val="20"/>
                <w:szCs w:val="20"/>
              </w:rPr>
            </w:pPr>
            <w:r w:rsidRPr="005329D7">
              <w:rPr>
                <w:rFonts w:ascii="Arial" w:hAnsi="Arial" w:cs="Arial"/>
                <w:sz w:val="20"/>
                <w:szCs w:val="20"/>
              </w:rPr>
              <w:t>45º</w:t>
            </w:r>
          </w:p>
        </w:tc>
        <w:tc>
          <w:tcPr>
            <w:tcW w:w="1410" w:type="dxa"/>
            <w:shd w:val="clear" w:color="auto" w:fill="auto"/>
          </w:tcPr>
          <w:p w14:paraId="34D135D7"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45º</w:t>
            </w:r>
          </w:p>
        </w:tc>
      </w:tr>
      <w:tr w:rsidR="00FD58EB" w:rsidRPr="00EA1D34" w14:paraId="73F9DD86" w14:textId="77777777" w:rsidTr="00FD58EB">
        <w:tc>
          <w:tcPr>
            <w:tcW w:w="2408" w:type="dxa"/>
            <w:shd w:val="clear" w:color="auto" w:fill="auto"/>
          </w:tcPr>
          <w:p w14:paraId="1FA8600D"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SRr</w:t>
            </w:r>
            <w:r w:rsidRPr="005329D7">
              <w:rPr>
                <w:rFonts w:ascii="Arial" w:hAnsi="Arial" w:cs="Arial"/>
                <w:sz w:val="20"/>
                <w:szCs w:val="20"/>
                <w:vertAlign w:val="subscript"/>
              </w:rPr>
              <w:t>max</w:t>
            </w:r>
          </w:p>
        </w:tc>
        <w:tc>
          <w:tcPr>
            <w:tcW w:w="1415" w:type="dxa"/>
            <w:shd w:val="clear" w:color="auto" w:fill="auto"/>
          </w:tcPr>
          <w:p w14:paraId="739A9259"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417" w:type="dxa"/>
            <w:shd w:val="clear" w:color="auto" w:fill="auto"/>
          </w:tcPr>
          <w:p w14:paraId="19798454" w14:textId="02E14963"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559" w:type="dxa"/>
            <w:shd w:val="clear" w:color="auto" w:fill="auto"/>
          </w:tcPr>
          <w:p w14:paraId="0F2466AE"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418" w:type="dxa"/>
            <w:shd w:val="clear" w:color="auto" w:fill="auto"/>
          </w:tcPr>
          <w:p w14:paraId="65D6476E" w14:textId="6CCF0FC2"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c>
          <w:tcPr>
            <w:tcW w:w="1410" w:type="dxa"/>
            <w:shd w:val="clear" w:color="auto" w:fill="auto"/>
          </w:tcPr>
          <w:p w14:paraId="687F3AA6" w14:textId="77777777"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r>
      <w:tr w:rsidR="00FD58EB" w:rsidRPr="00EA1D34" w14:paraId="2DBD5E1E" w14:textId="77777777" w:rsidTr="00FD58EB">
        <w:tc>
          <w:tcPr>
            <w:tcW w:w="2408" w:type="dxa"/>
            <w:shd w:val="clear" w:color="auto" w:fill="auto"/>
          </w:tcPr>
          <w:p w14:paraId="6E65EA3C" w14:textId="77777777" w:rsidR="00FD58EB" w:rsidRPr="005329D7" w:rsidRDefault="00FD58EB" w:rsidP="00FD58EB">
            <w:pPr>
              <w:jc w:val="center"/>
              <w:rPr>
                <w:rFonts w:ascii="Arial" w:hAnsi="Arial" w:cs="Arial"/>
                <w:sz w:val="20"/>
                <w:szCs w:val="20"/>
              </w:rPr>
            </w:pPr>
            <w:r w:rsidRPr="005329D7">
              <w:rPr>
                <w:rFonts w:ascii="Arial" w:hAnsi="Arial" w:cs="Arial"/>
                <w:i/>
                <w:sz w:val="20"/>
                <w:szCs w:val="20"/>
              </w:rPr>
              <w:t>k</w:t>
            </w:r>
            <w:r w:rsidRPr="005329D7">
              <w:rPr>
                <w:rFonts w:ascii="Arial" w:hAnsi="Arial" w:cs="Arial"/>
                <w:sz w:val="20"/>
                <w:szCs w:val="20"/>
                <w:vertAlign w:val="subscript"/>
              </w:rPr>
              <w:t>min</w:t>
            </w:r>
          </w:p>
        </w:tc>
        <w:tc>
          <w:tcPr>
            <w:tcW w:w="1415" w:type="dxa"/>
            <w:shd w:val="clear" w:color="auto" w:fill="auto"/>
          </w:tcPr>
          <w:p w14:paraId="51434DAE"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70 мм</w:t>
            </w:r>
          </w:p>
        </w:tc>
        <w:tc>
          <w:tcPr>
            <w:tcW w:w="1417" w:type="dxa"/>
            <w:shd w:val="clear" w:color="auto" w:fill="auto"/>
          </w:tcPr>
          <w:p w14:paraId="56D7E5A0" w14:textId="17C9144A" w:rsidR="00FD58EB" w:rsidRPr="005329D7" w:rsidRDefault="00FD58EB" w:rsidP="00FD58EB">
            <w:pPr>
              <w:jc w:val="center"/>
              <w:rPr>
                <w:rFonts w:ascii="Arial" w:hAnsi="Arial" w:cs="Arial"/>
                <w:sz w:val="20"/>
                <w:szCs w:val="20"/>
              </w:rPr>
            </w:pPr>
            <w:r w:rsidRPr="005329D7">
              <w:rPr>
                <w:rFonts w:ascii="Arial" w:hAnsi="Arial" w:cs="Arial"/>
                <w:sz w:val="20"/>
                <w:szCs w:val="20"/>
              </w:rPr>
              <w:t>70 мм</w:t>
            </w:r>
          </w:p>
        </w:tc>
        <w:tc>
          <w:tcPr>
            <w:tcW w:w="1559" w:type="dxa"/>
            <w:shd w:val="clear" w:color="auto" w:fill="auto"/>
          </w:tcPr>
          <w:p w14:paraId="0D543184"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70 мм</w:t>
            </w:r>
          </w:p>
        </w:tc>
        <w:tc>
          <w:tcPr>
            <w:tcW w:w="1418" w:type="dxa"/>
            <w:shd w:val="clear" w:color="auto" w:fill="auto"/>
          </w:tcPr>
          <w:p w14:paraId="3390FF45" w14:textId="5E9C7831"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80 мм"/>
              </w:smartTagPr>
              <w:r w:rsidRPr="005329D7">
                <w:rPr>
                  <w:rFonts w:ascii="Arial" w:hAnsi="Arial" w:cs="Arial"/>
                  <w:sz w:val="20"/>
                  <w:szCs w:val="20"/>
                </w:rPr>
                <w:t>80 мм</w:t>
              </w:r>
            </w:smartTag>
          </w:p>
        </w:tc>
        <w:tc>
          <w:tcPr>
            <w:tcW w:w="1410" w:type="dxa"/>
            <w:shd w:val="clear" w:color="auto" w:fill="auto"/>
          </w:tcPr>
          <w:p w14:paraId="5C9DD33B" w14:textId="77777777"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80 мм"/>
              </w:smartTagPr>
              <w:r w:rsidRPr="005329D7">
                <w:rPr>
                  <w:rFonts w:ascii="Arial" w:hAnsi="Arial" w:cs="Arial"/>
                  <w:sz w:val="20"/>
                  <w:szCs w:val="20"/>
                </w:rPr>
                <w:t>80 мм</w:t>
              </w:r>
            </w:smartTag>
          </w:p>
        </w:tc>
      </w:tr>
      <w:tr w:rsidR="00FD58EB" w:rsidRPr="00EA1D34" w14:paraId="17367884" w14:textId="77777777" w:rsidTr="00FD58EB">
        <w:tc>
          <w:tcPr>
            <w:tcW w:w="2408" w:type="dxa"/>
            <w:shd w:val="clear" w:color="auto" w:fill="auto"/>
          </w:tcPr>
          <w:p w14:paraId="54D07D03" w14:textId="77777777" w:rsidR="00FD58EB" w:rsidRPr="005329D7" w:rsidRDefault="00FD58EB" w:rsidP="00FD58EB">
            <w:pPr>
              <w:jc w:val="center"/>
              <w:rPr>
                <w:rFonts w:ascii="Arial" w:hAnsi="Arial" w:cs="Arial"/>
                <w:sz w:val="20"/>
                <w:szCs w:val="20"/>
              </w:rPr>
            </w:pPr>
            <w:r w:rsidRPr="005329D7">
              <w:rPr>
                <w:rFonts w:ascii="Arial" w:hAnsi="Arial" w:cs="Arial"/>
                <w:i/>
                <w:sz w:val="20"/>
                <w:szCs w:val="20"/>
              </w:rPr>
              <w:t>m</w:t>
            </w:r>
            <w:r w:rsidRPr="005329D7">
              <w:rPr>
                <w:rFonts w:ascii="Arial" w:hAnsi="Arial" w:cs="Arial"/>
                <w:sz w:val="20"/>
                <w:szCs w:val="20"/>
              </w:rPr>
              <w:t xml:space="preserve"> ± </w:t>
            </w:r>
            <w:smartTag w:uri="urn:schemas-microsoft-com:office:smarttags" w:element="metricconverter">
              <w:smartTagPr>
                <w:attr w:name="ProductID" w:val="5 мм"/>
              </w:smartTagPr>
              <w:r w:rsidRPr="005329D7">
                <w:rPr>
                  <w:rFonts w:ascii="Arial" w:hAnsi="Arial" w:cs="Arial"/>
                  <w:sz w:val="20"/>
                  <w:szCs w:val="20"/>
                </w:rPr>
                <w:t>5 мм</w:t>
              </w:r>
            </w:smartTag>
          </w:p>
        </w:tc>
        <w:tc>
          <w:tcPr>
            <w:tcW w:w="1415" w:type="dxa"/>
            <w:shd w:val="clear" w:color="auto" w:fill="auto"/>
          </w:tcPr>
          <w:p w14:paraId="4BE6E39E"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125 мм</w:t>
            </w:r>
          </w:p>
        </w:tc>
        <w:tc>
          <w:tcPr>
            <w:tcW w:w="1417" w:type="dxa"/>
            <w:shd w:val="clear" w:color="auto" w:fill="auto"/>
          </w:tcPr>
          <w:p w14:paraId="5D58CD4E" w14:textId="181C0CA4" w:rsidR="00FD58EB" w:rsidRPr="005329D7" w:rsidRDefault="00FD58EB" w:rsidP="00FD58EB">
            <w:pPr>
              <w:jc w:val="center"/>
              <w:rPr>
                <w:rFonts w:ascii="Arial" w:hAnsi="Arial" w:cs="Arial"/>
                <w:sz w:val="20"/>
                <w:szCs w:val="20"/>
              </w:rPr>
            </w:pPr>
            <w:r w:rsidRPr="005329D7">
              <w:rPr>
                <w:rFonts w:ascii="Arial" w:hAnsi="Arial" w:cs="Arial"/>
                <w:sz w:val="20"/>
                <w:szCs w:val="20"/>
              </w:rPr>
              <w:t>125 мм</w:t>
            </w:r>
          </w:p>
        </w:tc>
        <w:tc>
          <w:tcPr>
            <w:tcW w:w="1559" w:type="dxa"/>
            <w:shd w:val="clear" w:color="auto" w:fill="auto"/>
          </w:tcPr>
          <w:p w14:paraId="2FCA6982"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125 мм</w:t>
            </w:r>
          </w:p>
        </w:tc>
        <w:tc>
          <w:tcPr>
            <w:tcW w:w="1418" w:type="dxa"/>
            <w:shd w:val="clear" w:color="auto" w:fill="auto"/>
          </w:tcPr>
          <w:p w14:paraId="32C914C9" w14:textId="33BBCD3D"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150 мм"/>
              </w:smartTagPr>
              <w:r w:rsidRPr="005329D7">
                <w:rPr>
                  <w:rFonts w:ascii="Arial" w:hAnsi="Arial" w:cs="Arial"/>
                  <w:sz w:val="20"/>
                  <w:szCs w:val="20"/>
                </w:rPr>
                <w:t>150 мм</w:t>
              </w:r>
            </w:smartTag>
          </w:p>
        </w:tc>
        <w:tc>
          <w:tcPr>
            <w:tcW w:w="1410" w:type="dxa"/>
            <w:shd w:val="clear" w:color="auto" w:fill="auto"/>
          </w:tcPr>
          <w:p w14:paraId="672F28A0" w14:textId="77777777"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150 мм"/>
              </w:smartTagPr>
              <w:r w:rsidRPr="005329D7">
                <w:rPr>
                  <w:rFonts w:ascii="Arial" w:hAnsi="Arial" w:cs="Arial"/>
                  <w:sz w:val="20"/>
                  <w:szCs w:val="20"/>
                </w:rPr>
                <w:t>150 мм</w:t>
              </w:r>
            </w:smartTag>
          </w:p>
        </w:tc>
      </w:tr>
      <w:tr w:rsidR="00FD58EB" w:rsidRPr="00EA1D34" w14:paraId="3F4C1007" w14:textId="77777777" w:rsidTr="00FD58EB">
        <w:tc>
          <w:tcPr>
            <w:tcW w:w="2408" w:type="dxa"/>
            <w:shd w:val="clear" w:color="auto" w:fill="auto"/>
          </w:tcPr>
          <w:p w14:paraId="1FBA1322" w14:textId="77777777" w:rsidR="00FD58EB" w:rsidRPr="005329D7" w:rsidRDefault="00FD58EB" w:rsidP="00FD58EB">
            <w:pPr>
              <w:jc w:val="center"/>
              <w:rPr>
                <w:rFonts w:ascii="Arial" w:hAnsi="Arial" w:cs="Arial"/>
                <w:sz w:val="20"/>
                <w:szCs w:val="20"/>
              </w:rPr>
            </w:pPr>
            <w:r w:rsidRPr="005329D7">
              <w:rPr>
                <w:rFonts w:ascii="Arial" w:hAnsi="Arial" w:cs="Arial"/>
                <w:i/>
                <w:sz w:val="20"/>
                <w:szCs w:val="20"/>
              </w:rPr>
              <w:t>n</w:t>
            </w:r>
            <w:r w:rsidRPr="005329D7">
              <w:rPr>
                <w:rFonts w:ascii="Arial" w:hAnsi="Arial" w:cs="Arial"/>
                <w:sz w:val="20"/>
                <w:szCs w:val="20"/>
              </w:rPr>
              <w:t xml:space="preserve"> ± </w:t>
            </w:r>
            <w:smartTag w:uri="urn:schemas-microsoft-com:office:smarttags" w:element="metricconverter">
              <w:smartTagPr>
                <w:attr w:name="ProductID" w:val="5 мм"/>
              </w:smartTagPr>
              <w:r w:rsidRPr="005329D7">
                <w:rPr>
                  <w:rFonts w:ascii="Arial" w:hAnsi="Arial" w:cs="Arial"/>
                  <w:sz w:val="20"/>
                  <w:szCs w:val="20"/>
                </w:rPr>
                <w:t>5 мм</w:t>
              </w:r>
            </w:smartTag>
          </w:p>
        </w:tc>
        <w:tc>
          <w:tcPr>
            <w:tcW w:w="1415" w:type="dxa"/>
            <w:shd w:val="clear" w:color="auto" w:fill="auto"/>
          </w:tcPr>
          <w:p w14:paraId="2E448C28"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85 мм</w:t>
            </w:r>
          </w:p>
        </w:tc>
        <w:tc>
          <w:tcPr>
            <w:tcW w:w="1417" w:type="dxa"/>
            <w:shd w:val="clear" w:color="auto" w:fill="auto"/>
          </w:tcPr>
          <w:p w14:paraId="407CB526" w14:textId="071DAB13" w:rsidR="00FD58EB" w:rsidRPr="005329D7" w:rsidRDefault="00FD58EB" w:rsidP="00FD58EB">
            <w:pPr>
              <w:jc w:val="center"/>
              <w:rPr>
                <w:rFonts w:ascii="Arial" w:hAnsi="Arial" w:cs="Arial"/>
                <w:sz w:val="20"/>
                <w:szCs w:val="20"/>
              </w:rPr>
            </w:pPr>
            <w:r w:rsidRPr="005329D7">
              <w:rPr>
                <w:rFonts w:ascii="Arial" w:hAnsi="Arial" w:cs="Arial"/>
                <w:sz w:val="20"/>
                <w:szCs w:val="20"/>
              </w:rPr>
              <w:t>85 мм</w:t>
            </w:r>
          </w:p>
        </w:tc>
        <w:tc>
          <w:tcPr>
            <w:tcW w:w="1559" w:type="dxa"/>
            <w:shd w:val="clear" w:color="auto" w:fill="auto"/>
          </w:tcPr>
          <w:p w14:paraId="2753A350"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85 мм</w:t>
            </w:r>
          </w:p>
        </w:tc>
        <w:tc>
          <w:tcPr>
            <w:tcW w:w="1418" w:type="dxa"/>
            <w:shd w:val="clear" w:color="auto" w:fill="auto"/>
          </w:tcPr>
          <w:p w14:paraId="0B3E5CAF" w14:textId="46BD640B"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100 мм"/>
              </w:smartTagPr>
              <w:r w:rsidRPr="005329D7">
                <w:rPr>
                  <w:rFonts w:ascii="Arial" w:hAnsi="Arial" w:cs="Arial"/>
                  <w:sz w:val="20"/>
                  <w:szCs w:val="20"/>
                </w:rPr>
                <w:t>100 мм</w:t>
              </w:r>
            </w:smartTag>
          </w:p>
        </w:tc>
        <w:tc>
          <w:tcPr>
            <w:tcW w:w="1410" w:type="dxa"/>
            <w:shd w:val="clear" w:color="auto" w:fill="auto"/>
          </w:tcPr>
          <w:p w14:paraId="72764BEF" w14:textId="77777777"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100 мм"/>
              </w:smartTagPr>
              <w:r w:rsidRPr="005329D7">
                <w:rPr>
                  <w:rFonts w:ascii="Arial" w:hAnsi="Arial" w:cs="Arial"/>
                  <w:sz w:val="20"/>
                  <w:szCs w:val="20"/>
                </w:rPr>
                <w:t>100 мм</w:t>
              </w:r>
            </w:smartTag>
          </w:p>
        </w:tc>
      </w:tr>
      <w:tr w:rsidR="00FD58EB" w:rsidRPr="00EA1D34" w14:paraId="04EEC6DC" w14:textId="77777777" w:rsidTr="00FD58EB">
        <w:tc>
          <w:tcPr>
            <w:tcW w:w="2408" w:type="dxa"/>
            <w:shd w:val="clear" w:color="auto" w:fill="auto"/>
          </w:tcPr>
          <w:p w14:paraId="640FAE4A" w14:textId="77777777" w:rsidR="00FD58EB" w:rsidRPr="005329D7" w:rsidRDefault="00FD58EB" w:rsidP="00FD58EB">
            <w:pPr>
              <w:jc w:val="center"/>
              <w:rPr>
                <w:rFonts w:ascii="Arial" w:hAnsi="Arial" w:cs="Arial"/>
                <w:sz w:val="20"/>
                <w:szCs w:val="20"/>
              </w:rPr>
            </w:pPr>
            <w:r w:rsidRPr="005329D7">
              <w:rPr>
                <w:rFonts w:ascii="Arial" w:hAnsi="Arial" w:cs="Arial"/>
                <w:i/>
                <w:sz w:val="20"/>
                <w:szCs w:val="20"/>
              </w:rPr>
              <w:t>p</w:t>
            </w:r>
            <w:r w:rsidRPr="005329D7">
              <w:rPr>
                <w:rFonts w:ascii="Arial" w:hAnsi="Arial" w:cs="Arial"/>
                <w:sz w:val="20"/>
                <w:szCs w:val="20"/>
              </w:rPr>
              <w:t xml:space="preserve"> ± </w:t>
            </w:r>
            <w:smartTag w:uri="urn:schemas-microsoft-com:office:smarttags" w:element="metricconverter">
              <w:smartTagPr>
                <w:attr w:name="ProductID" w:val="10 мм"/>
              </w:smartTagPr>
              <w:r w:rsidRPr="005329D7">
                <w:rPr>
                  <w:rFonts w:ascii="Arial" w:hAnsi="Arial" w:cs="Arial"/>
                  <w:sz w:val="20"/>
                  <w:szCs w:val="20"/>
                </w:rPr>
                <w:t>10 мм</w:t>
              </w:r>
            </w:smartTag>
          </w:p>
        </w:tc>
        <w:tc>
          <w:tcPr>
            <w:tcW w:w="1415" w:type="dxa"/>
            <w:shd w:val="clear" w:color="auto" w:fill="auto"/>
          </w:tcPr>
          <w:p w14:paraId="484219C3"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290 мм</w:t>
            </w:r>
          </w:p>
        </w:tc>
        <w:tc>
          <w:tcPr>
            <w:tcW w:w="1417" w:type="dxa"/>
            <w:shd w:val="clear" w:color="auto" w:fill="auto"/>
          </w:tcPr>
          <w:p w14:paraId="489E2D3E" w14:textId="1838B3EC" w:rsidR="00FD58EB" w:rsidRPr="005329D7" w:rsidRDefault="00FD58EB" w:rsidP="00FD58EB">
            <w:pPr>
              <w:jc w:val="center"/>
              <w:rPr>
                <w:rFonts w:ascii="Arial" w:hAnsi="Arial" w:cs="Arial"/>
                <w:sz w:val="20"/>
                <w:szCs w:val="20"/>
              </w:rPr>
            </w:pPr>
            <w:r w:rsidRPr="005329D7">
              <w:rPr>
                <w:rFonts w:ascii="Arial" w:hAnsi="Arial" w:cs="Arial"/>
                <w:sz w:val="20"/>
                <w:szCs w:val="20"/>
              </w:rPr>
              <w:t>290 мм</w:t>
            </w:r>
          </w:p>
        </w:tc>
        <w:tc>
          <w:tcPr>
            <w:tcW w:w="1559" w:type="dxa"/>
            <w:shd w:val="clear" w:color="auto" w:fill="auto"/>
          </w:tcPr>
          <w:p w14:paraId="5B694447"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290 мм</w:t>
            </w:r>
          </w:p>
        </w:tc>
        <w:tc>
          <w:tcPr>
            <w:tcW w:w="1418" w:type="dxa"/>
            <w:shd w:val="clear" w:color="auto" w:fill="auto"/>
          </w:tcPr>
          <w:p w14:paraId="773A6DA0" w14:textId="6AB3CD64" w:rsidR="00FD58EB" w:rsidRPr="005329D7" w:rsidRDefault="00FD58EB" w:rsidP="00FD58EB">
            <w:pPr>
              <w:jc w:val="center"/>
              <w:rPr>
                <w:rFonts w:ascii="Arial" w:hAnsi="Arial" w:cs="Arial"/>
                <w:sz w:val="20"/>
                <w:szCs w:val="20"/>
              </w:rPr>
            </w:pPr>
            <w:r w:rsidRPr="005329D7">
              <w:rPr>
                <w:rFonts w:ascii="Arial" w:hAnsi="Arial" w:cs="Arial"/>
                <w:sz w:val="20"/>
                <w:szCs w:val="20"/>
              </w:rPr>
              <w:t>360 мм</w:t>
            </w:r>
            <w:r w:rsidRPr="005329D7">
              <w:rPr>
                <w:rFonts w:ascii="Arial" w:hAnsi="Arial" w:cs="Arial"/>
                <w:sz w:val="20"/>
                <w:szCs w:val="20"/>
                <w:vertAlign w:val="superscript"/>
              </w:rPr>
              <w:t>б)</w:t>
            </w:r>
          </w:p>
        </w:tc>
        <w:tc>
          <w:tcPr>
            <w:tcW w:w="1410" w:type="dxa"/>
            <w:shd w:val="clear" w:color="auto" w:fill="auto"/>
          </w:tcPr>
          <w:p w14:paraId="178C859E" w14:textId="77777777" w:rsidR="00FD58EB" w:rsidRPr="005329D7" w:rsidRDefault="00FD58EB" w:rsidP="00FD58EB">
            <w:pPr>
              <w:jc w:val="center"/>
              <w:rPr>
                <w:rFonts w:ascii="Arial" w:hAnsi="Arial" w:cs="Arial"/>
                <w:sz w:val="20"/>
                <w:szCs w:val="20"/>
                <w:vertAlign w:val="superscript"/>
              </w:rPr>
            </w:pPr>
            <w:r w:rsidRPr="005329D7">
              <w:rPr>
                <w:rFonts w:ascii="Arial" w:hAnsi="Arial" w:cs="Arial"/>
                <w:sz w:val="20"/>
                <w:szCs w:val="20"/>
              </w:rPr>
              <w:t>360 мм</w:t>
            </w:r>
            <w:r w:rsidRPr="005329D7">
              <w:rPr>
                <w:rFonts w:ascii="Arial" w:hAnsi="Arial" w:cs="Arial"/>
                <w:sz w:val="20"/>
                <w:szCs w:val="20"/>
                <w:vertAlign w:val="superscript"/>
              </w:rPr>
              <w:t>б)</w:t>
            </w:r>
          </w:p>
        </w:tc>
      </w:tr>
      <w:tr w:rsidR="00FD58EB" w:rsidRPr="00EA1D34" w14:paraId="2F104F2F" w14:textId="77777777" w:rsidTr="00FD58EB">
        <w:tc>
          <w:tcPr>
            <w:tcW w:w="2408" w:type="dxa"/>
            <w:shd w:val="clear" w:color="auto" w:fill="auto"/>
          </w:tcPr>
          <w:p w14:paraId="574F8BD6" w14:textId="77777777" w:rsidR="00FD58EB" w:rsidRPr="005329D7" w:rsidRDefault="00FD58EB" w:rsidP="00FD58EB">
            <w:pPr>
              <w:jc w:val="center"/>
              <w:rPr>
                <w:rFonts w:ascii="Arial" w:hAnsi="Arial" w:cs="Arial"/>
                <w:i/>
                <w:sz w:val="20"/>
                <w:szCs w:val="20"/>
              </w:rPr>
            </w:pPr>
            <w:r w:rsidRPr="005329D7">
              <w:rPr>
                <w:rFonts w:ascii="Arial" w:hAnsi="Arial" w:cs="Arial"/>
                <w:i/>
                <w:sz w:val="20"/>
                <w:szCs w:val="20"/>
              </w:rPr>
              <w:t>r</w:t>
            </w:r>
            <w:r w:rsidRPr="005329D7">
              <w:rPr>
                <w:rFonts w:ascii="Arial" w:hAnsi="Arial" w:cs="Arial"/>
                <w:sz w:val="20"/>
                <w:szCs w:val="20"/>
                <w:vertAlign w:val="subscript"/>
              </w:rPr>
              <w:t>max</w:t>
            </w:r>
          </w:p>
        </w:tc>
        <w:tc>
          <w:tcPr>
            <w:tcW w:w="1415" w:type="dxa"/>
            <w:shd w:val="clear" w:color="auto" w:fill="auto"/>
          </w:tcPr>
          <w:p w14:paraId="72DA9C98"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417" w:type="dxa"/>
            <w:shd w:val="clear" w:color="auto" w:fill="auto"/>
          </w:tcPr>
          <w:p w14:paraId="21B46723" w14:textId="525B2B2B"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559" w:type="dxa"/>
            <w:shd w:val="clear" w:color="auto" w:fill="auto"/>
          </w:tcPr>
          <w:p w14:paraId="62CE4079" w14:textId="77777777" w:rsidR="00FD58EB" w:rsidRPr="005329D7" w:rsidRDefault="00FD58EB" w:rsidP="00FD58EB">
            <w:pPr>
              <w:jc w:val="center"/>
              <w:rPr>
                <w:rFonts w:ascii="Arial" w:hAnsi="Arial" w:cs="Arial"/>
                <w:sz w:val="20"/>
                <w:szCs w:val="20"/>
              </w:rPr>
            </w:pPr>
            <w:r w:rsidRPr="005329D7">
              <w:rPr>
                <w:rFonts w:ascii="Arial" w:hAnsi="Arial" w:cs="Arial"/>
                <w:sz w:val="20"/>
                <w:szCs w:val="20"/>
              </w:rPr>
              <w:t>76 мм</w:t>
            </w:r>
          </w:p>
        </w:tc>
        <w:tc>
          <w:tcPr>
            <w:tcW w:w="1418" w:type="dxa"/>
            <w:shd w:val="clear" w:color="auto" w:fill="auto"/>
          </w:tcPr>
          <w:p w14:paraId="20E56DC1" w14:textId="0EDB558A"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c>
          <w:tcPr>
            <w:tcW w:w="1410" w:type="dxa"/>
            <w:shd w:val="clear" w:color="auto" w:fill="auto"/>
          </w:tcPr>
          <w:p w14:paraId="1CB035E5" w14:textId="77777777" w:rsidR="00FD58EB" w:rsidRPr="005329D7" w:rsidRDefault="00FD58EB" w:rsidP="00FD58EB">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r>
      <w:tr w:rsidR="005329D7" w:rsidRPr="005329D7" w14:paraId="022719A4" w14:textId="77777777" w:rsidTr="005329D7">
        <w:tc>
          <w:tcPr>
            <w:tcW w:w="9627" w:type="dxa"/>
            <w:gridSpan w:val="6"/>
            <w:shd w:val="clear" w:color="auto" w:fill="auto"/>
          </w:tcPr>
          <w:p w14:paraId="1FBA925F" w14:textId="77777777" w:rsidR="005329D7" w:rsidRPr="005329D7" w:rsidRDefault="005329D7" w:rsidP="008B25E0">
            <w:pPr>
              <w:pStyle w:val="af5"/>
              <w:jc w:val="both"/>
              <w:rPr>
                <w:rFonts w:ascii="Arial" w:hAnsi="Arial" w:cs="Arial"/>
                <w:bCs/>
                <w:sz w:val="18"/>
                <w:szCs w:val="18"/>
              </w:rPr>
            </w:pPr>
            <w:r w:rsidRPr="005329D7">
              <w:rPr>
                <w:rFonts w:ascii="Arial" w:hAnsi="Arial" w:cs="Arial"/>
                <w:sz w:val="18"/>
                <w:szCs w:val="18"/>
              </w:rPr>
              <w:t xml:space="preserve">           </w:t>
            </w:r>
            <w:r w:rsidRPr="005329D7">
              <w:rPr>
                <w:rFonts w:ascii="Arial" w:hAnsi="Arial" w:cs="Arial"/>
                <w:sz w:val="18"/>
                <w:szCs w:val="18"/>
                <w:vertAlign w:val="superscript"/>
              </w:rPr>
              <w:t>а)</w:t>
            </w:r>
            <w:r w:rsidRPr="005329D7">
              <w:rPr>
                <w:rFonts w:ascii="Arial" w:hAnsi="Arial" w:cs="Arial"/>
                <w:bCs/>
                <w:sz w:val="18"/>
                <w:szCs w:val="18"/>
              </w:rPr>
              <w:t xml:space="preserve"> Для тракторов, оснащенных ВОМ с хвостовиком типа 3, которые могут быть адаптированы также для </w:t>
            </w:r>
          </w:p>
          <w:p w14:paraId="538E0740" w14:textId="77777777"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установки   ВОМ   с   хвостовиками   типов   1  и  2,   защитное   ограждение   должно  соответствовать  </w:t>
            </w:r>
          </w:p>
          <w:p w14:paraId="0AB8F9B2" w14:textId="38482650"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w:t>
            </w:r>
            <w:r w:rsidR="001863A9">
              <w:rPr>
                <w:rFonts w:ascii="Arial" w:hAnsi="Arial" w:cs="Arial"/>
                <w:bCs/>
                <w:sz w:val="18"/>
                <w:szCs w:val="18"/>
              </w:rPr>
              <w:t>требованиям рисунка 2 и таблицы 3</w:t>
            </w:r>
            <w:r w:rsidRPr="005329D7">
              <w:rPr>
                <w:rFonts w:ascii="Arial" w:hAnsi="Arial" w:cs="Arial"/>
                <w:bCs/>
                <w:sz w:val="18"/>
                <w:szCs w:val="18"/>
              </w:rPr>
              <w:t xml:space="preserve"> только для ВОМ с хвостовиком типа 3.</w:t>
            </w:r>
          </w:p>
          <w:p w14:paraId="38B0B054" w14:textId="344EB371" w:rsidR="00B02A2E" w:rsidRPr="005329D7" w:rsidRDefault="005329D7" w:rsidP="00B02A2E">
            <w:pPr>
              <w:pStyle w:val="af5"/>
              <w:jc w:val="both"/>
              <w:rPr>
                <w:rFonts w:ascii="Arial" w:hAnsi="Arial" w:cs="Arial"/>
                <w:bCs/>
                <w:sz w:val="18"/>
                <w:szCs w:val="18"/>
              </w:rPr>
            </w:pPr>
            <w:r w:rsidRPr="005329D7">
              <w:rPr>
                <w:rFonts w:ascii="Arial" w:hAnsi="Arial" w:cs="Arial"/>
                <w:bCs/>
                <w:sz w:val="18"/>
                <w:szCs w:val="18"/>
              </w:rPr>
              <w:t xml:space="preserve">           </w:t>
            </w:r>
            <w:r w:rsidRPr="005329D7">
              <w:rPr>
                <w:rFonts w:ascii="Arial" w:hAnsi="Arial" w:cs="Arial"/>
                <w:sz w:val="18"/>
                <w:szCs w:val="18"/>
                <w:vertAlign w:val="superscript"/>
              </w:rPr>
              <w:t>б)</w:t>
            </w:r>
            <w:r w:rsidRPr="005329D7">
              <w:rPr>
                <w:rFonts w:ascii="Arial" w:hAnsi="Arial" w:cs="Arial"/>
                <w:bCs/>
                <w:sz w:val="18"/>
                <w:szCs w:val="18"/>
              </w:rPr>
              <w:t xml:space="preserve"> </w:t>
            </w:r>
            <w:r w:rsidR="00B02A2E" w:rsidRPr="005329D7">
              <w:rPr>
                <w:rFonts w:ascii="Arial" w:hAnsi="Arial" w:cs="Arial"/>
                <w:bCs/>
                <w:sz w:val="18"/>
                <w:szCs w:val="18"/>
              </w:rPr>
              <w:t>Для тракторов, осн</w:t>
            </w:r>
            <w:r w:rsidR="00B02A2E">
              <w:rPr>
                <w:rFonts w:ascii="Arial" w:hAnsi="Arial" w:cs="Arial"/>
                <w:bCs/>
                <w:sz w:val="18"/>
                <w:szCs w:val="18"/>
              </w:rPr>
              <w:t>ащенных ВОМ с хвостовиком типа 4</w:t>
            </w:r>
            <w:r w:rsidR="00B02A2E" w:rsidRPr="005329D7">
              <w:rPr>
                <w:rFonts w:ascii="Arial" w:hAnsi="Arial" w:cs="Arial"/>
                <w:bCs/>
                <w:sz w:val="18"/>
                <w:szCs w:val="18"/>
              </w:rPr>
              <w:t xml:space="preserve">, которые могут быть адаптированы также для </w:t>
            </w:r>
          </w:p>
          <w:p w14:paraId="6D6951D1" w14:textId="32B6E3C6" w:rsidR="00B02A2E" w:rsidRPr="005329D7" w:rsidRDefault="00B02A2E" w:rsidP="00B02A2E">
            <w:pPr>
              <w:pStyle w:val="af5"/>
              <w:jc w:val="both"/>
              <w:rPr>
                <w:rFonts w:ascii="Arial" w:hAnsi="Arial" w:cs="Arial"/>
                <w:bCs/>
                <w:sz w:val="18"/>
                <w:szCs w:val="18"/>
              </w:rPr>
            </w:pPr>
            <w:r w:rsidRPr="005329D7">
              <w:rPr>
                <w:rFonts w:ascii="Arial" w:hAnsi="Arial" w:cs="Arial"/>
                <w:bCs/>
                <w:sz w:val="18"/>
                <w:szCs w:val="18"/>
              </w:rPr>
              <w:t xml:space="preserve">               установки   ВОМ   с   хвостовиками   типов   1</w:t>
            </w:r>
            <w:r>
              <w:rPr>
                <w:rFonts w:ascii="Arial" w:hAnsi="Arial" w:cs="Arial"/>
                <w:bCs/>
                <w:sz w:val="18"/>
                <w:szCs w:val="18"/>
              </w:rPr>
              <w:t>, 2  и  3</w:t>
            </w:r>
            <w:r w:rsidRPr="005329D7">
              <w:rPr>
                <w:rFonts w:ascii="Arial" w:hAnsi="Arial" w:cs="Arial"/>
                <w:bCs/>
                <w:sz w:val="18"/>
                <w:szCs w:val="18"/>
              </w:rPr>
              <w:t xml:space="preserve">,   защитное   ограждение   должно  соответствовать  </w:t>
            </w:r>
          </w:p>
          <w:p w14:paraId="128B396F" w14:textId="7BBB180E" w:rsidR="005329D7" w:rsidRPr="00B02A2E" w:rsidRDefault="00B02A2E" w:rsidP="00B02A2E">
            <w:pPr>
              <w:pStyle w:val="af5"/>
              <w:jc w:val="both"/>
              <w:rPr>
                <w:rFonts w:ascii="Arial" w:hAnsi="Arial" w:cs="Arial"/>
                <w:bCs/>
                <w:sz w:val="18"/>
                <w:szCs w:val="18"/>
              </w:rPr>
            </w:pPr>
            <w:r w:rsidRPr="005329D7">
              <w:rPr>
                <w:rFonts w:ascii="Arial" w:hAnsi="Arial" w:cs="Arial"/>
                <w:bCs/>
                <w:sz w:val="18"/>
                <w:szCs w:val="18"/>
              </w:rPr>
              <w:t xml:space="preserve">               </w:t>
            </w:r>
            <w:r>
              <w:rPr>
                <w:rFonts w:ascii="Arial" w:hAnsi="Arial" w:cs="Arial"/>
                <w:bCs/>
                <w:sz w:val="18"/>
                <w:szCs w:val="18"/>
              </w:rPr>
              <w:t>требованиям рисунка 2 и таблицы 3</w:t>
            </w:r>
            <w:r w:rsidRPr="005329D7">
              <w:rPr>
                <w:rFonts w:ascii="Arial" w:hAnsi="Arial" w:cs="Arial"/>
                <w:bCs/>
                <w:sz w:val="18"/>
                <w:szCs w:val="18"/>
              </w:rPr>
              <w:t xml:space="preserve"> только для ВОМ с хвостовиком </w:t>
            </w:r>
            <w:r>
              <w:rPr>
                <w:rFonts w:ascii="Arial" w:hAnsi="Arial" w:cs="Arial"/>
                <w:bCs/>
                <w:sz w:val="18"/>
                <w:szCs w:val="18"/>
              </w:rPr>
              <w:t>типа 4</w:t>
            </w:r>
            <w:r w:rsidRPr="005329D7">
              <w:rPr>
                <w:rFonts w:ascii="Arial" w:hAnsi="Arial" w:cs="Arial"/>
                <w:bCs/>
                <w:sz w:val="18"/>
                <w:szCs w:val="18"/>
              </w:rPr>
              <w:t>.</w:t>
            </w:r>
          </w:p>
        </w:tc>
      </w:tr>
    </w:tbl>
    <w:p w14:paraId="310F528A" w14:textId="77777777" w:rsidR="005329D7" w:rsidRPr="008F2B5A" w:rsidRDefault="005329D7" w:rsidP="005329D7">
      <w:pPr>
        <w:pStyle w:val="af8"/>
        <w:ind w:firstLine="720"/>
        <w:rPr>
          <w:bCs/>
          <w:sz w:val="2"/>
          <w:szCs w:val="2"/>
        </w:rPr>
      </w:pPr>
    </w:p>
    <w:p w14:paraId="7BAF6E1D" w14:textId="77777777" w:rsidR="00B02A2E" w:rsidRPr="00B02A2E" w:rsidRDefault="00B02A2E" w:rsidP="005329D7">
      <w:pPr>
        <w:jc w:val="both"/>
        <w:rPr>
          <w:rFonts w:ascii="Arial" w:hAnsi="Arial" w:cs="Arial"/>
          <w:spacing w:val="20"/>
          <w:sz w:val="8"/>
          <w:szCs w:val="8"/>
        </w:rPr>
      </w:pPr>
    </w:p>
    <w:p w14:paraId="33DE4730" w14:textId="71572986" w:rsidR="005329D7" w:rsidRPr="005329D7" w:rsidRDefault="005329D7" w:rsidP="005329D7">
      <w:pPr>
        <w:jc w:val="both"/>
        <w:rPr>
          <w:rFonts w:ascii="Arial" w:hAnsi="Arial" w:cs="Arial"/>
          <w:sz w:val="20"/>
          <w:szCs w:val="20"/>
        </w:rPr>
      </w:pPr>
      <w:r w:rsidRPr="005329D7">
        <w:rPr>
          <w:rFonts w:ascii="Arial" w:hAnsi="Arial" w:cs="Arial"/>
          <w:spacing w:val="20"/>
          <w:sz w:val="20"/>
          <w:szCs w:val="20"/>
        </w:rPr>
        <w:t xml:space="preserve">Таблица </w:t>
      </w:r>
      <w:r w:rsidR="001863A9">
        <w:rPr>
          <w:rFonts w:ascii="Arial" w:hAnsi="Arial" w:cs="Arial"/>
          <w:sz w:val="20"/>
          <w:szCs w:val="20"/>
        </w:rPr>
        <w:t>4</w:t>
      </w:r>
      <w:r w:rsidRPr="00EA1D34">
        <w:rPr>
          <w:rFonts w:ascii="Arial" w:hAnsi="Arial" w:cs="Arial"/>
          <w:sz w:val="22"/>
          <w:szCs w:val="22"/>
        </w:rPr>
        <w:t xml:space="preserve"> – </w:t>
      </w:r>
      <w:r w:rsidRPr="005329D7">
        <w:rPr>
          <w:rFonts w:ascii="Arial" w:hAnsi="Arial" w:cs="Arial"/>
          <w:sz w:val="20"/>
          <w:szCs w:val="20"/>
        </w:rPr>
        <w:t xml:space="preserve">Размеры проема защитного ограждения ВОМ и зоны свободного пространства </w:t>
      </w:r>
    </w:p>
    <w:p w14:paraId="715DB8C1" w14:textId="77777777" w:rsidR="005329D7" w:rsidRPr="005329D7" w:rsidRDefault="005329D7" w:rsidP="005329D7">
      <w:pPr>
        <w:jc w:val="both"/>
        <w:rPr>
          <w:rFonts w:ascii="Arial" w:hAnsi="Arial" w:cs="Arial"/>
          <w:sz w:val="20"/>
          <w:szCs w:val="20"/>
        </w:rPr>
      </w:pPr>
      <w:r w:rsidRPr="005329D7">
        <w:rPr>
          <w:rFonts w:ascii="Arial" w:hAnsi="Arial" w:cs="Arial"/>
          <w:sz w:val="20"/>
          <w:szCs w:val="20"/>
        </w:rPr>
        <w:t xml:space="preserve">                        (для тракторов с узкой колеей)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402"/>
        <w:gridCol w:w="3402"/>
      </w:tblGrid>
      <w:tr w:rsidR="005329D7" w:rsidRPr="00EA1D34" w14:paraId="397B7319" w14:textId="77777777" w:rsidTr="008B25E0">
        <w:tc>
          <w:tcPr>
            <w:tcW w:w="2802" w:type="dxa"/>
            <w:vMerge w:val="restart"/>
            <w:shd w:val="clear" w:color="auto" w:fill="auto"/>
            <w:vAlign w:val="center"/>
          </w:tcPr>
          <w:p w14:paraId="3385A66C"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Размер</w:t>
            </w:r>
          </w:p>
        </w:tc>
        <w:tc>
          <w:tcPr>
            <w:tcW w:w="6804" w:type="dxa"/>
            <w:gridSpan w:val="2"/>
            <w:shd w:val="clear" w:color="auto" w:fill="auto"/>
          </w:tcPr>
          <w:p w14:paraId="294E3CB3"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Хвостовики ВОМ типов 1 и 2</w:t>
            </w:r>
          </w:p>
        </w:tc>
      </w:tr>
      <w:tr w:rsidR="005329D7" w:rsidRPr="00EA1D34" w14:paraId="1822869B" w14:textId="77777777" w:rsidTr="008B25E0">
        <w:tc>
          <w:tcPr>
            <w:tcW w:w="2802" w:type="dxa"/>
            <w:vMerge/>
            <w:tcBorders>
              <w:bottom w:val="double" w:sz="4" w:space="0" w:color="auto"/>
            </w:tcBorders>
            <w:shd w:val="clear" w:color="auto" w:fill="auto"/>
          </w:tcPr>
          <w:p w14:paraId="4FFB5847" w14:textId="77777777" w:rsidR="005329D7" w:rsidRPr="005329D7" w:rsidRDefault="005329D7" w:rsidP="008B25E0">
            <w:pPr>
              <w:jc w:val="center"/>
              <w:rPr>
                <w:rFonts w:ascii="Arial" w:hAnsi="Arial" w:cs="Arial"/>
                <w:sz w:val="20"/>
                <w:szCs w:val="20"/>
              </w:rPr>
            </w:pPr>
          </w:p>
        </w:tc>
        <w:tc>
          <w:tcPr>
            <w:tcW w:w="3402" w:type="dxa"/>
            <w:tcBorders>
              <w:bottom w:val="double" w:sz="4" w:space="0" w:color="auto"/>
            </w:tcBorders>
            <w:shd w:val="clear" w:color="auto" w:fill="auto"/>
          </w:tcPr>
          <w:p w14:paraId="78767F98" w14:textId="77777777" w:rsidR="005329D7" w:rsidRPr="005329D7" w:rsidRDefault="005329D7" w:rsidP="008B25E0">
            <w:pPr>
              <w:jc w:val="center"/>
              <w:rPr>
                <w:rFonts w:ascii="Arial" w:hAnsi="Arial" w:cs="Arial"/>
                <w:sz w:val="20"/>
                <w:szCs w:val="20"/>
                <w:vertAlign w:val="superscript"/>
              </w:rPr>
            </w:pPr>
            <w:r w:rsidRPr="005329D7">
              <w:rPr>
                <w:rFonts w:ascii="Arial" w:hAnsi="Arial" w:cs="Arial"/>
                <w:sz w:val="20"/>
                <w:szCs w:val="20"/>
              </w:rPr>
              <w:t>Трактор типа А</w:t>
            </w:r>
            <w:r w:rsidRPr="005329D7">
              <w:rPr>
                <w:rFonts w:ascii="Arial" w:hAnsi="Arial" w:cs="Arial"/>
                <w:sz w:val="20"/>
                <w:szCs w:val="20"/>
                <w:vertAlign w:val="superscript"/>
              </w:rPr>
              <w:t>1)</w:t>
            </w:r>
          </w:p>
        </w:tc>
        <w:tc>
          <w:tcPr>
            <w:tcW w:w="3402" w:type="dxa"/>
            <w:tcBorders>
              <w:bottom w:val="double" w:sz="4" w:space="0" w:color="auto"/>
            </w:tcBorders>
            <w:shd w:val="clear" w:color="auto" w:fill="auto"/>
          </w:tcPr>
          <w:p w14:paraId="7509E852" w14:textId="77777777" w:rsidR="005329D7" w:rsidRPr="005329D7" w:rsidRDefault="005329D7" w:rsidP="008B25E0">
            <w:pPr>
              <w:jc w:val="center"/>
              <w:rPr>
                <w:rFonts w:ascii="Arial" w:hAnsi="Arial" w:cs="Arial"/>
                <w:sz w:val="20"/>
                <w:szCs w:val="20"/>
                <w:vertAlign w:val="superscript"/>
              </w:rPr>
            </w:pPr>
            <w:r w:rsidRPr="005329D7">
              <w:rPr>
                <w:rFonts w:ascii="Arial" w:hAnsi="Arial" w:cs="Arial"/>
                <w:sz w:val="20"/>
                <w:szCs w:val="20"/>
              </w:rPr>
              <w:t>Трактор типа В</w:t>
            </w:r>
            <w:r w:rsidRPr="005329D7">
              <w:rPr>
                <w:rFonts w:ascii="Arial" w:hAnsi="Arial" w:cs="Arial"/>
                <w:sz w:val="20"/>
                <w:szCs w:val="20"/>
                <w:vertAlign w:val="superscript"/>
              </w:rPr>
              <w:t>2)</w:t>
            </w:r>
          </w:p>
        </w:tc>
      </w:tr>
      <w:tr w:rsidR="005329D7" w:rsidRPr="00EA1D34" w14:paraId="5FDCE0EC" w14:textId="77777777" w:rsidTr="008B25E0">
        <w:tc>
          <w:tcPr>
            <w:tcW w:w="2802" w:type="dxa"/>
            <w:tcBorders>
              <w:top w:val="double" w:sz="4" w:space="0" w:color="auto"/>
            </w:tcBorders>
            <w:shd w:val="clear" w:color="auto" w:fill="auto"/>
          </w:tcPr>
          <w:p w14:paraId="7F92A2AD" w14:textId="77777777" w:rsidR="005329D7" w:rsidRPr="005329D7" w:rsidRDefault="005329D7" w:rsidP="008B25E0">
            <w:pPr>
              <w:jc w:val="center"/>
              <w:rPr>
                <w:rFonts w:ascii="Arial" w:hAnsi="Arial" w:cs="Arial"/>
                <w:sz w:val="20"/>
                <w:szCs w:val="20"/>
              </w:rPr>
            </w:pPr>
            <w:r w:rsidRPr="005329D7">
              <w:rPr>
                <w:rFonts w:ascii="Arial" w:hAnsi="Arial" w:cs="Arial"/>
                <w:i/>
                <w:sz w:val="20"/>
                <w:szCs w:val="20"/>
              </w:rPr>
              <w:t>a</w:t>
            </w:r>
            <w:r w:rsidRPr="005329D7">
              <w:rPr>
                <w:rFonts w:ascii="Arial" w:hAnsi="Arial" w:cs="Arial"/>
                <w:sz w:val="20"/>
                <w:szCs w:val="20"/>
                <w:vertAlign w:val="subscript"/>
              </w:rPr>
              <w:t>min</w:t>
            </w:r>
          </w:p>
        </w:tc>
        <w:tc>
          <w:tcPr>
            <w:tcW w:w="3402" w:type="dxa"/>
            <w:tcBorders>
              <w:top w:val="double" w:sz="4" w:space="0" w:color="auto"/>
            </w:tcBorders>
            <w:shd w:val="clear" w:color="auto" w:fill="auto"/>
          </w:tcPr>
          <w:p w14:paraId="3777B3CB"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6 мм"/>
              </w:smartTagPr>
              <w:r w:rsidRPr="005329D7">
                <w:rPr>
                  <w:rFonts w:ascii="Arial" w:hAnsi="Arial" w:cs="Arial"/>
                  <w:sz w:val="20"/>
                  <w:szCs w:val="20"/>
                </w:rPr>
                <w:t>76 мм</w:t>
              </w:r>
            </w:smartTag>
          </w:p>
        </w:tc>
        <w:tc>
          <w:tcPr>
            <w:tcW w:w="3402" w:type="dxa"/>
            <w:tcBorders>
              <w:top w:val="double" w:sz="4" w:space="0" w:color="auto"/>
            </w:tcBorders>
            <w:shd w:val="clear" w:color="auto" w:fill="auto"/>
          </w:tcPr>
          <w:p w14:paraId="063950C9"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6 мм"/>
              </w:smartTagPr>
              <w:r w:rsidRPr="005329D7">
                <w:rPr>
                  <w:rFonts w:ascii="Arial" w:hAnsi="Arial" w:cs="Arial"/>
                  <w:sz w:val="20"/>
                  <w:szCs w:val="20"/>
                </w:rPr>
                <w:t>76 мм</w:t>
              </w:r>
            </w:smartTag>
          </w:p>
        </w:tc>
      </w:tr>
      <w:tr w:rsidR="005329D7" w:rsidRPr="00EA1D34" w14:paraId="2EF8A6A2" w14:textId="77777777" w:rsidTr="008B25E0">
        <w:tc>
          <w:tcPr>
            <w:tcW w:w="2802" w:type="dxa"/>
            <w:shd w:val="clear" w:color="auto" w:fill="auto"/>
          </w:tcPr>
          <w:p w14:paraId="37AD9686"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α</w:t>
            </w:r>
            <w:r w:rsidRPr="005329D7">
              <w:rPr>
                <w:rFonts w:ascii="Arial" w:hAnsi="Arial" w:cs="Arial"/>
                <w:sz w:val="20"/>
                <w:szCs w:val="20"/>
                <w:vertAlign w:val="subscript"/>
              </w:rPr>
              <w:t>min</w:t>
            </w:r>
          </w:p>
        </w:tc>
        <w:tc>
          <w:tcPr>
            <w:tcW w:w="3402" w:type="dxa"/>
            <w:shd w:val="clear" w:color="auto" w:fill="auto"/>
          </w:tcPr>
          <w:p w14:paraId="197475E3"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60º</w:t>
            </w:r>
          </w:p>
        </w:tc>
        <w:tc>
          <w:tcPr>
            <w:tcW w:w="3402" w:type="dxa"/>
            <w:shd w:val="clear" w:color="auto" w:fill="auto"/>
          </w:tcPr>
          <w:p w14:paraId="23DB4BD3"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60º</w:t>
            </w:r>
          </w:p>
        </w:tc>
      </w:tr>
      <w:tr w:rsidR="005329D7" w:rsidRPr="00EA1D34" w14:paraId="3698848B" w14:textId="77777777" w:rsidTr="008B25E0">
        <w:tc>
          <w:tcPr>
            <w:tcW w:w="2802" w:type="dxa"/>
            <w:shd w:val="clear" w:color="auto" w:fill="auto"/>
          </w:tcPr>
          <w:p w14:paraId="141D6B8C" w14:textId="77777777" w:rsidR="005329D7" w:rsidRPr="005329D7" w:rsidRDefault="005329D7" w:rsidP="008B25E0">
            <w:pPr>
              <w:jc w:val="center"/>
              <w:rPr>
                <w:rFonts w:ascii="Arial" w:hAnsi="Arial" w:cs="Arial"/>
                <w:sz w:val="20"/>
                <w:szCs w:val="20"/>
              </w:rPr>
            </w:pPr>
            <w:r w:rsidRPr="005329D7">
              <w:rPr>
                <w:rFonts w:ascii="Arial" w:hAnsi="Arial" w:cs="Arial"/>
                <w:i/>
                <w:sz w:val="20"/>
                <w:szCs w:val="20"/>
              </w:rPr>
              <w:t>β</w:t>
            </w:r>
            <w:r w:rsidRPr="005329D7">
              <w:rPr>
                <w:rFonts w:ascii="Arial" w:hAnsi="Arial" w:cs="Arial"/>
                <w:sz w:val="20"/>
                <w:szCs w:val="20"/>
                <w:vertAlign w:val="subscript"/>
              </w:rPr>
              <w:t>min</w:t>
            </w:r>
          </w:p>
        </w:tc>
        <w:tc>
          <w:tcPr>
            <w:tcW w:w="3402" w:type="dxa"/>
            <w:shd w:val="clear" w:color="auto" w:fill="auto"/>
          </w:tcPr>
          <w:p w14:paraId="47B39367"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50º</w:t>
            </w:r>
          </w:p>
        </w:tc>
        <w:tc>
          <w:tcPr>
            <w:tcW w:w="3402" w:type="dxa"/>
            <w:shd w:val="clear" w:color="auto" w:fill="auto"/>
          </w:tcPr>
          <w:p w14:paraId="4F2AC370"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50º</w:t>
            </w:r>
          </w:p>
        </w:tc>
      </w:tr>
      <w:tr w:rsidR="005329D7" w:rsidRPr="00EA1D34" w14:paraId="76708227" w14:textId="77777777" w:rsidTr="008B25E0">
        <w:tc>
          <w:tcPr>
            <w:tcW w:w="2802" w:type="dxa"/>
            <w:shd w:val="clear" w:color="auto" w:fill="auto"/>
          </w:tcPr>
          <w:p w14:paraId="14218EB5" w14:textId="77777777" w:rsidR="005329D7" w:rsidRPr="005329D7" w:rsidRDefault="005329D7" w:rsidP="008B25E0">
            <w:pPr>
              <w:jc w:val="center"/>
              <w:rPr>
                <w:rFonts w:ascii="Arial" w:hAnsi="Arial" w:cs="Arial"/>
                <w:i/>
                <w:sz w:val="20"/>
                <w:szCs w:val="20"/>
              </w:rPr>
            </w:pPr>
            <w:r w:rsidRPr="005329D7">
              <w:rPr>
                <w:rFonts w:ascii="Arial" w:hAnsi="Arial" w:cs="Arial"/>
                <w:i/>
                <w:sz w:val="20"/>
                <w:szCs w:val="20"/>
              </w:rPr>
              <w:t>γ</w:t>
            </w:r>
            <w:r w:rsidRPr="005329D7">
              <w:rPr>
                <w:rFonts w:ascii="Arial" w:hAnsi="Arial" w:cs="Arial"/>
                <w:sz w:val="20"/>
                <w:szCs w:val="20"/>
                <w:vertAlign w:val="subscript"/>
              </w:rPr>
              <w:t>min</w:t>
            </w:r>
          </w:p>
        </w:tc>
        <w:tc>
          <w:tcPr>
            <w:tcW w:w="3402" w:type="dxa"/>
            <w:shd w:val="clear" w:color="auto" w:fill="auto"/>
          </w:tcPr>
          <w:p w14:paraId="666C70CC"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45º</w:t>
            </w:r>
          </w:p>
        </w:tc>
        <w:tc>
          <w:tcPr>
            <w:tcW w:w="3402" w:type="dxa"/>
            <w:shd w:val="clear" w:color="auto" w:fill="auto"/>
          </w:tcPr>
          <w:p w14:paraId="6930210B"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45º</w:t>
            </w:r>
          </w:p>
        </w:tc>
      </w:tr>
      <w:tr w:rsidR="005329D7" w:rsidRPr="00EA1D34" w14:paraId="6F06787F" w14:textId="77777777" w:rsidTr="008B25E0">
        <w:tc>
          <w:tcPr>
            <w:tcW w:w="2802" w:type="dxa"/>
            <w:shd w:val="clear" w:color="auto" w:fill="auto"/>
          </w:tcPr>
          <w:p w14:paraId="553E063B" w14:textId="77777777" w:rsidR="005329D7" w:rsidRPr="005329D7" w:rsidRDefault="005329D7" w:rsidP="008B25E0">
            <w:pPr>
              <w:jc w:val="center"/>
              <w:rPr>
                <w:rFonts w:ascii="Arial" w:hAnsi="Arial" w:cs="Arial"/>
                <w:sz w:val="20"/>
                <w:szCs w:val="20"/>
              </w:rPr>
            </w:pPr>
            <w:r w:rsidRPr="005329D7">
              <w:rPr>
                <w:rFonts w:ascii="Arial" w:hAnsi="Arial" w:cs="Arial"/>
                <w:sz w:val="20"/>
                <w:szCs w:val="20"/>
              </w:rPr>
              <w:t>SRr</w:t>
            </w:r>
            <w:r w:rsidRPr="005329D7">
              <w:rPr>
                <w:rFonts w:ascii="Arial" w:hAnsi="Arial" w:cs="Arial"/>
                <w:sz w:val="20"/>
                <w:szCs w:val="20"/>
                <w:vertAlign w:val="subscript"/>
              </w:rPr>
              <w:t>max</w:t>
            </w:r>
          </w:p>
        </w:tc>
        <w:tc>
          <w:tcPr>
            <w:tcW w:w="3402" w:type="dxa"/>
            <w:shd w:val="clear" w:color="auto" w:fill="auto"/>
          </w:tcPr>
          <w:p w14:paraId="4781ED36"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6 мм"/>
              </w:smartTagPr>
              <w:r w:rsidRPr="005329D7">
                <w:rPr>
                  <w:rFonts w:ascii="Arial" w:hAnsi="Arial" w:cs="Arial"/>
                  <w:sz w:val="20"/>
                  <w:szCs w:val="20"/>
                </w:rPr>
                <w:t>76 мм</w:t>
              </w:r>
            </w:smartTag>
          </w:p>
        </w:tc>
        <w:tc>
          <w:tcPr>
            <w:tcW w:w="3402" w:type="dxa"/>
            <w:shd w:val="clear" w:color="auto" w:fill="auto"/>
          </w:tcPr>
          <w:p w14:paraId="5E75FA0C"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6 мм"/>
              </w:smartTagPr>
              <w:r w:rsidRPr="005329D7">
                <w:rPr>
                  <w:rFonts w:ascii="Arial" w:hAnsi="Arial" w:cs="Arial"/>
                  <w:sz w:val="20"/>
                  <w:szCs w:val="20"/>
                </w:rPr>
                <w:t>76 мм</w:t>
              </w:r>
            </w:smartTag>
          </w:p>
        </w:tc>
      </w:tr>
      <w:tr w:rsidR="005329D7" w:rsidRPr="00EA1D34" w14:paraId="3DE92698" w14:textId="77777777" w:rsidTr="008B25E0">
        <w:tc>
          <w:tcPr>
            <w:tcW w:w="2802" w:type="dxa"/>
            <w:shd w:val="clear" w:color="auto" w:fill="auto"/>
          </w:tcPr>
          <w:p w14:paraId="66498DAE" w14:textId="77777777" w:rsidR="005329D7" w:rsidRPr="005329D7" w:rsidRDefault="005329D7" w:rsidP="008B25E0">
            <w:pPr>
              <w:jc w:val="center"/>
              <w:rPr>
                <w:rFonts w:ascii="Arial" w:hAnsi="Arial" w:cs="Arial"/>
                <w:sz w:val="20"/>
                <w:szCs w:val="20"/>
              </w:rPr>
            </w:pPr>
            <w:r w:rsidRPr="005329D7">
              <w:rPr>
                <w:rFonts w:ascii="Arial" w:hAnsi="Arial" w:cs="Arial"/>
                <w:i/>
                <w:sz w:val="20"/>
                <w:szCs w:val="20"/>
              </w:rPr>
              <w:t>k</w:t>
            </w:r>
            <w:r w:rsidRPr="005329D7">
              <w:rPr>
                <w:rFonts w:ascii="Arial" w:hAnsi="Arial" w:cs="Arial"/>
                <w:sz w:val="20"/>
                <w:szCs w:val="20"/>
                <w:vertAlign w:val="subscript"/>
              </w:rPr>
              <w:t>min</w:t>
            </w:r>
          </w:p>
        </w:tc>
        <w:tc>
          <w:tcPr>
            <w:tcW w:w="3402" w:type="dxa"/>
            <w:shd w:val="clear" w:color="auto" w:fill="auto"/>
          </w:tcPr>
          <w:p w14:paraId="2ECD3BA1"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0 мм"/>
              </w:smartTagPr>
              <w:r w:rsidRPr="005329D7">
                <w:rPr>
                  <w:rFonts w:ascii="Arial" w:hAnsi="Arial" w:cs="Arial"/>
                  <w:sz w:val="20"/>
                  <w:szCs w:val="20"/>
                </w:rPr>
                <w:t>70 мм</w:t>
              </w:r>
            </w:smartTag>
          </w:p>
        </w:tc>
        <w:tc>
          <w:tcPr>
            <w:tcW w:w="3402" w:type="dxa"/>
            <w:shd w:val="clear" w:color="auto" w:fill="auto"/>
          </w:tcPr>
          <w:p w14:paraId="12756D27"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0 мм"/>
              </w:smartTagPr>
              <w:r w:rsidRPr="005329D7">
                <w:rPr>
                  <w:rFonts w:ascii="Arial" w:hAnsi="Arial" w:cs="Arial"/>
                  <w:sz w:val="20"/>
                  <w:szCs w:val="20"/>
                </w:rPr>
                <w:t>70 мм</w:t>
              </w:r>
            </w:smartTag>
          </w:p>
        </w:tc>
      </w:tr>
      <w:tr w:rsidR="005329D7" w:rsidRPr="00EA1D34" w14:paraId="04DF7C01" w14:textId="77777777" w:rsidTr="008B25E0">
        <w:tc>
          <w:tcPr>
            <w:tcW w:w="2802" w:type="dxa"/>
            <w:shd w:val="clear" w:color="auto" w:fill="auto"/>
          </w:tcPr>
          <w:p w14:paraId="347A5C40" w14:textId="77777777" w:rsidR="005329D7" w:rsidRPr="005329D7" w:rsidRDefault="005329D7" w:rsidP="008B25E0">
            <w:pPr>
              <w:jc w:val="center"/>
              <w:rPr>
                <w:rFonts w:ascii="Arial" w:hAnsi="Arial" w:cs="Arial"/>
                <w:sz w:val="20"/>
                <w:szCs w:val="20"/>
              </w:rPr>
            </w:pPr>
            <w:r w:rsidRPr="005329D7">
              <w:rPr>
                <w:rFonts w:ascii="Arial" w:hAnsi="Arial" w:cs="Arial"/>
                <w:i/>
                <w:position w:val="-12"/>
                <w:sz w:val="20"/>
                <w:szCs w:val="20"/>
              </w:rPr>
              <w:object w:dxaOrig="480" w:dyaOrig="380" w14:anchorId="4CB6E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8.8pt" o:ole="">
                  <v:imagedata r:id="rId18" o:title=""/>
                </v:shape>
                <o:OLEObject Type="Embed" ProgID="Equation.3" ShapeID="_x0000_i1025" DrawAspect="Content" ObjectID="_1638077969" r:id="rId19"/>
              </w:object>
            </w:r>
          </w:p>
        </w:tc>
        <w:tc>
          <w:tcPr>
            <w:tcW w:w="3402" w:type="dxa"/>
            <w:shd w:val="clear" w:color="auto" w:fill="auto"/>
          </w:tcPr>
          <w:p w14:paraId="5531E495"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110 мм"/>
              </w:smartTagPr>
              <w:r w:rsidRPr="005329D7">
                <w:rPr>
                  <w:rFonts w:ascii="Arial" w:hAnsi="Arial" w:cs="Arial"/>
                  <w:sz w:val="20"/>
                  <w:szCs w:val="20"/>
                </w:rPr>
                <w:t>110 мм</w:t>
              </w:r>
            </w:smartTag>
          </w:p>
        </w:tc>
        <w:tc>
          <w:tcPr>
            <w:tcW w:w="3402" w:type="dxa"/>
            <w:shd w:val="clear" w:color="auto" w:fill="auto"/>
          </w:tcPr>
          <w:p w14:paraId="761B0017"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110 мм"/>
              </w:smartTagPr>
              <w:r w:rsidRPr="005329D7">
                <w:rPr>
                  <w:rFonts w:ascii="Arial" w:hAnsi="Arial" w:cs="Arial"/>
                  <w:sz w:val="20"/>
                  <w:szCs w:val="20"/>
                </w:rPr>
                <w:t>110 мм</w:t>
              </w:r>
            </w:smartTag>
          </w:p>
        </w:tc>
      </w:tr>
      <w:tr w:rsidR="005329D7" w:rsidRPr="00EA1D34" w14:paraId="49AEAF24" w14:textId="77777777" w:rsidTr="008B25E0">
        <w:tc>
          <w:tcPr>
            <w:tcW w:w="2802" w:type="dxa"/>
            <w:shd w:val="clear" w:color="auto" w:fill="auto"/>
          </w:tcPr>
          <w:p w14:paraId="0CA4D968" w14:textId="77777777" w:rsidR="005329D7" w:rsidRPr="005329D7" w:rsidRDefault="005329D7" w:rsidP="008B25E0">
            <w:pPr>
              <w:jc w:val="center"/>
              <w:rPr>
                <w:rFonts w:ascii="Arial" w:hAnsi="Arial" w:cs="Arial"/>
                <w:sz w:val="20"/>
                <w:szCs w:val="20"/>
              </w:rPr>
            </w:pPr>
            <w:r w:rsidRPr="005329D7">
              <w:rPr>
                <w:rFonts w:ascii="Arial" w:hAnsi="Arial" w:cs="Arial"/>
                <w:i/>
                <w:position w:val="-12"/>
                <w:sz w:val="20"/>
                <w:szCs w:val="20"/>
              </w:rPr>
              <w:object w:dxaOrig="420" w:dyaOrig="380" w14:anchorId="1FD191B6">
                <v:shape id="_x0000_i1026" type="#_x0000_t75" style="width:20.95pt;height:18.8pt" o:ole="">
                  <v:imagedata r:id="rId20" o:title=""/>
                </v:shape>
                <o:OLEObject Type="Embed" ProgID="Equation.3" ShapeID="_x0000_i1026" DrawAspect="Content" ObjectID="_1638077970" r:id="rId21"/>
              </w:object>
            </w:r>
          </w:p>
        </w:tc>
        <w:tc>
          <w:tcPr>
            <w:tcW w:w="3402" w:type="dxa"/>
            <w:shd w:val="clear" w:color="auto" w:fill="auto"/>
          </w:tcPr>
          <w:p w14:paraId="2B35103F"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80 мм"/>
              </w:smartTagPr>
              <w:r w:rsidRPr="005329D7">
                <w:rPr>
                  <w:rFonts w:ascii="Arial" w:hAnsi="Arial" w:cs="Arial"/>
                  <w:sz w:val="20"/>
                  <w:szCs w:val="20"/>
                </w:rPr>
                <w:t>80 мм</w:t>
              </w:r>
            </w:smartTag>
          </w:p>
        </w:tc>
        <w:tc>
          <w:tcPr>
            <w:tcW w:w="3402" w:type="dxa"/>
            <w:shd w:val="clear" w:color="auto" w:fill="auto"/>
          </w:tcPr>
          <w:p w14:paraId="2DBD13D5"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80 мм"/>
              </w:smartTagPr>
              <w:r w:rsidRPr="005329D7">
                <w:rPr>
                  <w:rFonts w:ascii="Arial" w:hAnsi="Arial" w:cs="Arial"/>
                  <w:sz w:val="20"/>
                  <w:szCs w:val="20"/>
                </w:rPr>
                <w:t>80 мм</w:t>
              </w:r>
            </w:smartTag>
          </w:p>
        </w:tc>
      </w:tr>
      <w:tr w:rsidR="005329D7" w:rsidRPr="00EA1D34" w14:paraId="74BA3FCE" w14:textId="77777777" w:rsidTr="008B25E0">
        <w:tc>
          <w:tcPr>
            <w:tcW w:w="2802" w:type="dxa"/>
            <w:tcBorders>
              <w:top w:val="single" w:sz="4" w:space="0" w:color="auto"/>
              <w:bottom w:val="single" w:sz="4" w:space="0" w:color="auto"/>
            </w:tcBorders>
            <w:shd w:val="clear" w:color="auto" w:fill="auto"/>
          </w:tcPr>
          <w:p w14:paraId="4D81CCF9" w14:textId="77777777" w:rsidR="005329D7" w:rsidRPr="005329D7" w:rsidRDefault="005329D7" w:rsidP="008B25E0">
            <w:pPr>
              <w:jc w:val="center"/>
              <w:rPr>
                <w:rFonts w:ascii="Arial" w:hAnsi="Arial" w:cs="Arial"/>
                <w:sz w:val="20"/>
                <w:szCs w:val="20"/>
                <w:vertAlign w:val="superscript"/>
              </w:rPr>
            </w:pPr>
            <w:r w:rsidRPr="005329D7">
              <w:rPr>
                <w:rFonts w:ascii="Arial" w:hAnsi="Arial" w:cs="Arial"/>
                <w:i/>
                <w:sz w:val="20"/>
                <w:szCs w:val="20"/>
              </w:rPr>
              <w:t>р</w:t>
            </w:r>
            <w:r w:rsidRPr="005329D7">
              <w:rPr>
                <w:rFonts w:ascii="Arial" w:hAnsi="Arial" w:cs="Arial"/>
                <w:sz w:val="20"/>
                <w:szCs w:val="20"/>
                <w:vertAlign w:val="superscript"/>
              </w:rPr>
              <w:t>а)</w:t>
            </w:r>
          </w:p>
        </w:tc>
        <w:tc>
          <w:tcPr>
            <w:tcW w:w="3402" w:type="dxa"/>
            <w:tcBorders>
              <w:top w:val="single" w:sz="4" w:space="0" w:color="auto"/>
              <w:bottom w:val="single" w:sz="4" w:space="0" w:color="auto"/>
            </w:tcBorders>
            <w:shd w:val="clear" w:color="auto" w:fill="auto"/>
          </w:tcPr>
          <w:p w14:paraId="07A13E95" w14:textId="77777777" w:rsidR="005329D7" w:rsidRPr="005329D7" w:rsidRDefault="005329D7" w:rsidP="008B25E0">
            <w:pPr>
              <w:jc w:val="center"/>
              <w:rPr>
                <w:rFonts w:ascii="Arial" w:hAnsi="Arial" w:cs="Arial"/>
                <w:sz w:val="20"/>
                <w:szCs w:val="20"/>
                <w:vertAlign w:val="superscript"/>
              </w:rPr>
            </w:pPr>
            <w:r w:rsidRPr="005329D7">
              <w:rPr>
                <w:rFonts w:ascii="Arial" w:hAnsi="Arial" w:cs="Arial"/>
                <w:sz w:val="20"/>
                <w:szCs w:val="20"/>
              </w:rPr>
              <w:t>180</w:t>
            </w:r>
            <w:r w:rsidRPr="005329D7">
              <w:rPr>
                <w:rFonts w:ascii="Arial" w:hAnsi="Arial" w:cs="Arial"/>
                <w:sz w:val="20"/>
                <w:szCs w:val="20"/>
                <w:vertAlign w:val="superscript"/>
              </w:rPr>
              <w:t xml:space="preserve">+ </w:t>
            </w:r>
            <w:smartTag w:uri="urn:schemas-microsoft-com:office:smarttags" w:element="metricconverter">
              <w:smartTagPr>
                <w:attr w:name="ProductID" w:val="120 мм"/>
              </w:smartTagPr>
              <w:r w:rsidRPr="005329D7">
                <w:rPr>
                  <w:rFonts w:ascii="Arial" w:hAnsi="Arial" w:cs="Arial"/>
                  <w:sz w:val="20"/>
                  <w:szCs w:val="20"/>
                  <w:vertAlign w:val="superscript"/>
                </w:rPr>
                <w:t>120</w:t>
              </w:r>
              <w:r w:rsidRPr="005329D7">
                <w:rPr>
                  <w:rFonts w:ascii="Arial" w:hAnsi="Arial" w:cs="Arial"/>
                  <w:sz w:val="20"/>
                  <w:szCs w:val="20"/>
                </w:rPr>
                <w:t xml:space="preserve"> мм</w:t>
              </w:r>
            </w:smartTag>
          </w:p>
        </w:tc>
        <w:tc>
          <w:tcPr>
            <w:tcW w:w="3402" w:type="dxa"/>
            <w:tcBorders>
              <w:top w:val="single" w:sz="4" w:space="0" w:color="auto"/>
              <w:bottom w:val="single" w:sz="4" w:space="0" w:color="auto"/>
            </w:tcBorders>
            <w:shd w:val="clear" w:color="auto" w:fill="auto"/>
          </w:tcPr>
          <w:p w14:paraId="4FEA909A" w14:textId="77777777" w:rsidR="005329D7" w:rsidRPr="005329D7" w:rsidRDefault="005329D7" w:rsidP="008B25E0">
            <w:pPr>
              <w:jc w:val="center"/>
              <w:rPr>
                <w:rFonts w:ascii="Arial" w:hAnsi="Arial" w:cs="Arial"/>
                <w:sz w:val="20"/>
                <w:szCs w:val="20"/>
                <w:vertAlign w:val="superscript"/>
              </w:rPr>
            </w:pPr>
            <w:r w:rsidRPr="005329D7">
              <w:rPr>
                <w:rFonts w:ascii="Arial" w:hAnsi="Arial" w:cs="Arial"/>
                <w:sz w:val="20"/>
                <w:szCs w:val="20"/>
              </w:rPr>
              <w:t>220</w:t>
            </w:r>
            <w:r w:rsidRPr="005329D7">
              <w:rPr>
                <w:rFonts w:ascii="Arial" w:hAnsi="Arial" w:cs="Arial"/>
                <w:sz w:val="20"/>
                <w:szCs w:val="20"/>
                <w:vertAlign w:val="superscript"/>
              </w:rPr>
              <w:t xml:space="preserve">+ </w:t>
            </w:r>
            <w:smartTag w:uri="urn:schemas-microsoft-com:office:smarttags" w:element="metricconverter">
              <w:smartTagPr>
                <w:attr w:name="ProductID" w:val="80 мм"/>
              </w:smartTagPr>
              <w:r w:rsidRPr="005329D7">
                <w:rPr>
                  <w:rFonts w:ascii="Arial" w:hAnsi="Arial" w:cs="Arial"/>
                  <w:sz w:val="20"/>
                  <w:szCs w:val="20"/>
                  <w:vertAlign w:val="superscript"/>
                </w:rPr>
                <w:t>80</w:t>
              </w:r>
              <w:r w:rsidRPr="005329D7">
                <w:rPr>
                  <w:rFonts w:ascii="Arial" w:hAnsi="Arial" w:cs="Arial"/>
                  <w:sz w:val="20"/>
                  <w:szCs w:val="20"/>
                </w:rPr>
                <w:t xml:space="preserve"> мм</w:t>
              </w:r>
            </w:smartTag>
          </w:p>
        </w:tc>
      </w:tr>
      <w:tr w:rsidR="005329D7" w:rsidRPr="00EA1D34" w14:paraId="7219BFA5" w14:textId="77777777" w:rsidTr="008B25E0">
        <w:tc>
          <w:tcPr>
            <w:tcW w:w="2802" w:type="dxa"/>
            <w:tcBorders>
              <w:top w:val="single" w:sz="4" w:space="0" w:color="auto"/>
              <w:bottom w:val="single" w:sz="4" w:space="0" w:color="auto"/>
            </w:tcBorders>
            <w:shd w:val="clear" w:color="auto" w:fill="auto"/>
          </w:tcPr>
          <w:p w14:paraId="282EB634" w14:textId="77777777" w:rsidR="005329D7" w:rsidRPr="005329D7" w:rsidRDefault="005329D7" w:rsidP="008B25E0">
            <w:pPr>
              <w:jc w:val="center"/>
              <w:rPr>
                <w:rFonts w:ascii="Arial" w:hAnsi="Arial" w:cs="Arial"/>
                <w:i/>
                <w:sz w:val="20"/>
                <w:szCs w:val="20"/>
              </w:rPr>
            </w:pPr>
            <w:r w:rsidRPr="005329D7">
              <w:rPr>
                <w:rFonts w:ascii="Arial" w:hAnsi="Arial" w:cs="Arial"/>
                <w:i/>
                <w:sz w:val="20"/>
                <w:szCs w:val="20"/>
              </w:rPr>
              <w:t>r</w:t>
            </w:r>
            <w:r w:rsidRPr="005329D7">
              <w:rPr>
                <w:rFonts w:ascii="Arial" w:hAnsi="Arial" w:cs="Arial"/>
                <w:sz w:val="20"/>
                <w:szCs w:val="20"/>
                <w:vertAlign w:val="subscript"/>
              </w:rPr>
              <w:t>max</w:t>
            </w:r>
          </w:p>
        </w:tc>
        <w:tc>
          <w:tcPr>
            <w:tcW w:w="3402" w:type="dxa"/>
            <w:tcBorders>
              <w:top w:val="single" w:sz="4" w:space="0" w:color="auto"/>
              <w:bottom w:val="single" w:sz="4" w:space="0" w:color="auto"/>
            </w:tcBorders>
            <w:shd w:val="clear" w:color="auto" w:fill="auto"/>
          </w:tcPr>
          <w:p w14:paraId="23109FD1"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6 мм"/>
              </w:smartTagPr>
              <w:r w:rsidRPr="005329D7">
                <w:rPr>
                  <w:rFonts w:ascii="Arial" w:hAnsi="Arial" w:cs="Arial"/>
                  <w:sz w:val="20"/>
                  <w:szCs w:val="20"/>
                </w:rPr>
                <w:t>76 мм</w:t>
              </w:r>
            </w:smartTag>
          </w:p>
        </w:tc>
        <w:tc>
          <w:tcPr>
            <w:tcW w:w="3402" w:type="dxa"/>
            <w:tcBorders>
              <w:top w:val="single" w:sz="4" w:space="0" w:color="auto"/>
              <w:bottom w:val="single" w:sz="4" w:space="0" w:color="auto"/>
            </w:tcBorders>
            <w:shd w:val="clear" w:color="auto" w:fill="auto"/>
          </w:tcPr>
          <w:p w14:paraId="4FCFCDDF" w14:textId="77777777" w:rsidR="005329D7" w:rsidRPr="005329D7" w:rsidRDefault="005329D7" w:rsidP="008B25E0">
            <w:pPr>
              <w:jc w:val="center"/>
              <w:rPr>
                <w:rFonts w:ascii="Arial" w:hAnsi="Arial" w:cs="Arial"/>
                <w:sz w:val="20"/>
                <w:szCs w:val="20"/>
              </w:rPr>
            </w:pPr>
            <w:smartTag w:uri="urn:schemas-microsoft-com:office:smarttags" w:element="metricconverter">
              <w:smartTagPr>
                <w:attr w:name="ProductID" w:val="76 мм"/>
              </w:smartTagPr>
              <w:r w:rsidRPr="005329D7">
                <w:rPr>
                  <w:rFonts w:ascii="Arial" w:hAnsi="Arial" w:cs="Arial"/>
                  <w:sz w:val="20"/>
                  <w:szCs w:val="20"/>
                </w:rPr>
                <w:t>76 мм</w:t>
              </w:r>
            </w:smartTag>
          </w:p>
        </w:tc>
      </w:tr>
      <w:tr w:rsidR="005329D7" w:rsidRPr="00EA1D34" w14:paraId="0E1425FC" w14:textId="77777777" w:rsidTr="008B25E0">
        <w:tc>
          <w:tcPr>
            <w:tcW w:w="9606" w:type="dxa"/>
            <w:gridSpan w:val="3"/>
            <w:tcBorders>
              <w:top w:val="single" w:sz="4" w:space="0" w:color="auto"/>
            </w:tcBorders>
            <w:shd w:val="clear" w:color="auto" w:fill="auto"/>
          </w:tcPr>
          <w:p w14:paraId="60DA22C3" w14:textId="77777777" w:rsidR="005329D7" w:rsidRPr="005329D7" w:rsidRDefault="005329D7" w:rsidP="008B25E0">
            <w:pPr>
              <w:pStyle w:val="af5"/>
              <w:jc w:val="both"/>
              <w:rPr>
                <w:rFonts w:ascii="Arial" w:hAnsi="Arial" w:cs="Arial"/>
                <w:bCs/>
                <w:sz w:val="18"/>
                <w:szCs w:val="18"/>
              </w:rPr>
            </w:pPr>
            <w:r w:rsidRPr="005329D7">
              <w:rPr>
                <w:rFonts w:ascii="Arial" w:hAnsi="Arial" w:cs="Arial"/>
                <w:sz w:val="18"/>
                <w:szCs w:val="18"/>
              </w:rPr>
              <w:t xml:space="preserve">           </w:t>
            </w:r>
            <w:r w:rsidRPr="005329D7">
              <w:rPr>
                <w:rFonts w:ascii="Arial" w:hAnsi="Arial" w:cs="Arial"/>
                <w:sz w:val="18"/>
                <w:szCs w:val="18"/>
                <w:vertAlign w:val="superscript"/>
              </w:rPr>
              <w:t>а)</w:t>
            </w:r>
            <w:r w:rsidRPr="005329D7">
              <w:rPr>
                <w:rFonts w:ascii="Arial" w:hAnsi="Arial" w:cs="Arial"/>
                <w:bCs/>
                <w:sz w:val="18"/>
                <w:szCs w:val="18"/>
              </w:rPr>
              <w:t xml:space="preserve"> Если </w:t>
            </w:r>
            <w:r w:rsidRPr="005329D7">
              <w:rPr>
                <w:rFonts w:ascii="Arial" w:hAnsi="Arial" w:cs="Arial"/>
                <w:bCs/>
                <w:i/>
                <w:sz w:val="18"/>
                <w:szCs w:val="18"/>
              </w:rPr>
              <w:t>p</w:t>
            </w:r>
            <w:r w:rsidRPr="005329D7">
              <w:rPr>
                <w:rFonts w:ascii="Arial" w:hAnsi="Arial" w:cs="Arial"/>
                <w:bCs/>
                <w:sz w:val="18"/>
                <w:szCs w:val="18"/>
              </w:rPr>
              <w:t xml:space="preserve"> ≤ </w:t>
            </w:r>
            <w:smartTag w:uri="urn:schemas-microsoft-com:office:smarttags" w:element="metricconverter">
              <w:smartTagPr>
                <w:attr w:name="ProductID" w:val="250 мм"/>
              </w:smartTagPr>
              <w:r w:rsidRPr="005329D7">
                <w:rPr>
                  <w:rFonts w:ascii="Arial" w:hAnsi="Arial" w:cs="Arial"/>
                  <w:bCs/>
                  <w:sz w:val="18"/>
                  <w:szCs w:val="18"/>
                </w:rPr>
                <w:t>250 мм</w:t>
              </w:r>
            </w:smartTag>
            <w:r w:rsidRPr="005329D7">
              <w:rPr>
                <w:rFonts w:ascii="Arial" w:hAnsi="Arial" w:cs="Arial"/>
                <w:bCs/>
                <w:sz w:val="18"/>
                <w:szCs w:val="18"/>
              </w:rPr>
              <w:t xml:space="preserve">,  то  защитное ограждение рекомендуется делать частично или полностью съемным </w:t>
            </w:r>
          </w:p>
          <w:p w14:paraId="2B747C91" w14:textId="77777777"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для облегчения присоединения или отсоединения карданного вала.</w:t>
            </w:r>
          </w:p>
          <w:p w14:paraId="2EDB8578" w14:textId="77777777"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w:t>
            </w:r>
            <w:r w:rsidRPr="005329D7">
              <w:rPr>
                <w:rFonts w:ascii="Arial" w:hAnsi="Arial" w:cs="Arial"/>
                <w:sz w:val="18"/>
                <w:szCs w:val="18"/>
                <w:vertAlign w:val="superscript"/>
              </w:rPr>
              <w:t>1)</w:t>
            </w:r>
            <w:r w:rsidRPr="005329D7">
              <w:rPr>
                <w:rFonts w:ascii="Arial" w:hAnsi="Arial" w:cs="Arial"/>
                <w:bCs/>
                <w:sz w:val="18"/>
                <w:szCs w:val="18"/>
              </w:rPr>
              <w:t xml:space="preserve"> Трактор типа А – сельскохозяйственный трактор с фиксированным или регулируемым минимальным</w:t>
            </w:r>
          </w:p>
          <w:p w14:paraId="369C0850" w14:textId="77777777"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размером  колеи  по  крайней  мере  на  одной  оси  </w:t>
            </w:r>
            <w:smartTag w:uri="urn:schemas-microsoft-com:office:smarttags" w:element="metricconverter">
              <w:smartTagPr>
                <w:attr w:name="ProductID" w:val="950 мм"/>
              </w:smartTagPr>
              <w:r w:rsidRPr="005329D7">
                <w:rPr>
                  <w:rFonts w:ascii="Arial" w:hAnsi="Arial" w:cs="Arial"/>
                  <w:bCs/>
                  <w:sz w:val="18"/>
                  <w:szCs w:val="18"/>
                </w:rPr>
                <w:t>950 мм</w:t>
              </w:r>
            </w:smartTag>
            <w:r w:rsidRPr="005329D7">
              <w:rPr>
                <w:rFonts w:ascii="Arial" w:hAnsi="Arial" w:cs="Arial"/>
                <w:bCs/>
                <w:sz w:val="18"/>
                <w:szCs w:val="18"/>
              </w:rPr>
              <w:t xml:space="preserve"> или менее и мощностью на валу ВОМ не</w:t>
            </w:r>
          </w:p>
          <w:p w14:paraId="1AF7B5FD" w14:textId="77777777"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менее 20 кВт.</w:t>
            </w:r>
          </w:p>
          <w:p w14:paraId="2C0D64FB" w14:textId="77777777" w:rsidR="005329D7" w:rsidRPr="005329D7" w:rsidRDefault="005329D7" w:rsidP="008B25E0">
            <w:pPr>
              <w:pStyle w:val="af5"/>
              <w:jc w:val="both"/>
              <w:rPr>
                <w:rFonts w:ascii="Arial" w:hAnsi="Arial" w:cs="Arial"/>
                <w:bCs/>
                <w:sz w:val="18"/>
                <w:szCs w:val="18"/>
              </w:rPr>
            </w:pPr>
            <w:r w:rsidRPr="005329D7">
              <w:rPr>
                <w:rFonts w:ascii="Arial" w:hAnsi="Arial" w:cs="Arial"/>
                <w:bCs/>
                <w:sz w:val="18"/>
                <w:szCs w:val="18"/>
              </w:rPr>
              <w:t xml:space="preserve">           </w:t>
            </w:r>
            <w:r w:rsidRPr="005329D7">
              <w:rPr>
                <w:rFonts w:ascii="Arial" w:hAnsi="Arial" w:cs="Arial"/>
                <w:sz w:val="18"/>
                <w:szCs w:val="18"/>
                <w:vertAlign w:val="superscript"/>
              </w:rPr>
              <w:t>2)</w:t>
            </w:r>
            <w:r w:rsidRPr="005329D7">
              <w:rPr>
                <w:rFonts w:ascii="Arial" w:hAnsi="Arial" w:cs="Arial"/>
                <w:bCs/>
                <w:sz w:val="18"/>
                <w:szCs w:val="18"/>
              </w:rPr>
              <w:t xml:space="preserve"> Трактор типа В – сельскохозяйственный трактор с фиксированным или регулируемым минимальным</w:t>
            </w:r>
          </w:p>
          <w:p w14:paraId="18E7C242" w14:textId="77777777" w:rsidR="005329D7" w:rsidRPr="00EA1D34" w:rsidRDefault="005329D7" w:rsidP="008B25E0">
            <w:pPr>
              <w:jc w:val="both"/>
              <w:rPr>
                <w:rFonts w:ascii="Arial" w:hAnsi="Arial" w:cs="Arial"/>
                <w:sz w:val="22"/>
                <w:szCs w:val="22"/>
              </w:rPr>
            </w:pPr>
            <w:r w:rsidRPr="005329D7">
              <w:rPr>
                <w:rFonts w:ascii="Arial" w:hAnsi="Arial" w:cs="Arial"/>
                <w:bCs/>
                <w:sz w:val="18"/>
                <w:szCs w:val="18"/>
              </w:rPr>
              <w:t xml:space="preserve">               размером колеи по крайней мере на одной оси свыше </w:t>
            </w:r>
            <w:smartTag w:uri="urn:schemas-microsoft-com:office:smarttags" w:element="metricconverter">
              <w:smartTagPr>
                <w:attr w:name="ProductID" w:val="950 мм"/>
              </w:smartTagPr>
              <w:r w:rsidRPr="005329D7">
                <w:rPr>
                  <w:rFonts w:ascii="Arial" w:hAnsi="Arial" w:cs="Arial"/>
                  <w:bCs/>
                  <w:sz w:val="18"/>
                  <w:szCs w:val="18"/>
                </w:rPr>
                <w:t>950 мм</w:t>
              </w:r>
            </w:smartTag>
            <w:r w:rsidRPr="005329D7">
              <w:rPr>
                <w:rFonts w:ascii="Arial" w:hAnsi="Arial" w:cs="Arial"/>
                <w:bCs/>
                <w:sz w:val="18"/>
                <w:szCs w:val="18"/>
              </w:rPr>
              <w:t xml:space="preserve">, но не более </w:t>
            </w:r>
            <w:smartTag w:uri="urn:schemas-microsoft-com:office:smarttags" w:element="metricconverter">
              <w:smartTagPr>
                <w:attr w:name="ProductID" w:val="1150 мм"/>
              </w:smartTagPr>
              <w:r w:rsidRPr="005329D7">
                <w:rPr>
                  <w:rFonts w:ascii="Arial" w:hAnsi="Arial" w:cs="Arial"/>
                  <w:bCs/>
                  <w:sz w:val="18"/>
                  <w:szCs w:val="18"/>
                </w:rPr>
                <w:t>1150 мм</w:t>
              </w:r>
            </w:smartTag>
            <w:r w:rsidRPr="005329D7">
              <w:rPr>
                <w:rFonts w:ascii="Arial" w:hAnsi="Arial" w:cs="Arial"/>
                <w:bCs/>
                <w:sz w:val="18"/>
                <w:szCs w:val="18"/>
              </w:rPr>
              <w:t>.</w:t>
            </w:r>
          </w:p>
        </w:tc>
      </w:tr>
    </w:tbl>
    <w:p w14:paraId="3601FD61" w14:textId="77777777" w:rsidR="005329D7" w:rsidRPr="005329D7" w:rsidRDefault="005329D7" w:rsidP="005329D7">
      <w:pPr>
        <w:rPr>
          <w:rFonts w:ascii="Arial" w:hAnsi="Arial" w:cs="Arial"/>
          <w:sz w:val="8"/>
          <w:szCs w:val="8"/>
        </w:rPr>
      </w:pPr>
    </w:p>
    <w:p w14:paraId="05623AFF" w14:textId="77777777" w:rsidR="005329D7" w:rsidRPr="005329D7" w:rsidRDefault="005329D7" w:rsidP="005329D7">
      <w:pPr>
        <w:ind w:firstLine="539"/>
        <w:jc w:val="both"/>
        <w:rPr>
          <w:rStyle w:val="hps"/>
          <w:rFonts w:ascii="Arial" w:hAnsi="Arial" w:cs="Arial"/>
          <w:color w:val="222222"/>
          <w:sz w:val="20"/>
          <w:szCs w:val="20"/>
        </w:rPr>
      </w:pPr>
      <w:r w:rsidRPr="005329D7">
        <w:rPr>
          <w:rStyle w:val="hps"/>
          <w:rFonts w:ascii="Arial" w:hAnsi="Arial" w:cs="Arial"/>
          <w:color w:val="222222"/>
          <w:sz w:val="20"/>
          <w:szCs w:val="20"/>
        </w:rPr>
        <w:lastRenderedPageBreak/>
        <w:t>Применяемость требований для различных категорий тракторов приведена в таблице 6.</w:t>
      </w:r>
    </w:p>
    <w:p w14:paraId="247E0A6D" w14:textId="77777777" w:rsidR="005329D7" w:rsidRPr="005329D7" w:rsidRDefault="005329D7" w:rsidP="005329D7">
      <w:pPr>
        <w:jc w:val="both"/>
        <w:rPr>
          <w:rFonts w:ascii="Arial" w:hAnsi="Arial" w:cs="Arial"/>
          <w:sz w:val="8"/>
          <w:szCs w:val="8"/>
        </w:rPr>
      </w:pPr>
    </w:p>
    <w:p w14:paraId="1262BD82" w14:textId="48D45368" w:rsidR="005329D7" w:rsidRPr="005329D7" w:rsidRDefault="005329D7" w:rsidP="005329D7">
      <w:pPr>
        <w:jc w:val="both"/>
        <w:rPr>
          <w:rFonts w:ascii="Arial" w:hAnsi="Arial" w:cs="Arial"/>
          <w:sz w:val="20"/>
          <w:szCs w:val="20"/>
        </w:rPr>
      </w:pPr>
      <w:r w:rsidRPr="005329D7">
        <w:rPr>
          <w:rFonts w:ascii="Arial" w:hAnsi="Arial" w:cs="Arial"/>
          <w:spacing w:val="20"/>
          <w:sz w:val="20"/>
          <w:szCs w:val="20"/>
        </w:rPr>
        <w:t xml:space="preserve">Таблица </w:t>
      </w:r>
      <w:r w:rsidR="001863A9">
        <w:rPr>
          <w:rFonts w:ascii="Arial" w:hAnsi="Arial" w:cs="Arial"/>
          <w:sz w:val="20"/>
          <w:szCs w:val="20"/>
        </w:rPr>
        <w:t>5</w:t>
      </w:r>
      <w:r w:rsidRPr="00EA1D34">
        <w:rPr>
          <w:rFonts w:ascii="Arial" w:hAnsi="Arial" w:cs="Arial"/>
          <w:sz w:val="22"/>
          <w:szCs w:val="22"/>
        </w:rPr>
        <w:t xml:space="preserve"> – </w:t>
      </w:r>
      <w:r w:rsidRPr="005329D7">
        <w:rPr>
          <w:rFonts w:ascii="Arial" w:hAnsi="Arial" w:cs="Arial"/>
          <w:sz w:val="20"/>
          <w:szCs w:val="20"/>
        </w:rPr>
        <w:t>Применяемость требований для отдельных категорий тракторов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1125"/>
        <w:gridCol w:w="986"/>
        <w:gridCol w:w="1060"/>
        <w:gridCol w:w="1169"/>
        <w:gridCol w:w="1169"/>
        <w:gridCol w:w="1169"/>
        <w:gridCol w:w="1156"/>
      </w:tblGrid>
      <w:tr w:rsidR="005329D7" w:rsidRPr="00EA1D34" w14:paraId="14892FAE" w14:textId="77777777" w:rsidTr="008B25E0">
        <w:tc>
          <w:tcPr>
            <w:tcW w:w="1809" w:type="dxa"/>
            <w:shd w:val="clear" w:color="auto" w:fill="auto"/>
          </w:tcPr>
          <w:p w14:paraId="710CE9C2"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Категория трактора</w:t>
            </w:r>
          </w:p>
        </w:tc>
        <w:tc>
          <w:tcPr>
            <w:tcW w:w="1134" w:type="dxa"/>
            <w:shd w:val="clear" w:color="auto" w:fill="auto"/>
          </w:tcPr>
          <w:p w14:paraId="1770A6E6"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Т1</w:t>
            </w:r>
          </w:p>
          <w:p w14:paraId="57BF7CED"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С1</w:t>
            </w:r>
          </w:p>
        </w:tc>
        <w:tc>
          <w:tcPr>
            <w:tcW w:w="993" w:type="dxa"/>
            <w:shd w:val="clear" w:color="auto" w:fill="auto"/>
          </w:tcPr>
          <w:p w14:paraId="682872DA"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Т2</w:t>
            </w:r>
          </w:p>
          <w:p w14:paraId="72CAFE77"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С2</w:t>
            </w:r>
          </w:p>
        </w:tc>
        <w:tc>
          <w:tcPr>
            <w:tcW w:w="1067" w:type="dxa"/>
            <w:shd w:val="clear" w:color="auto" w:fill="auto"/>
          </w:tcPr>
          <w:p w14:paraId="7091234C"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Т3</w:t>
            </w:r>
          </w:p>
          <w:p w14:paraId="0B04156C"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С.3</w:t>
            </w:r>
          </w:p>
        </w:tc>
        <w:tc>
          <w:tcPr>
            <w:tcW w:w="1176" w:type="dxa"/>
            <w:shd w:val="clear" w:color="auto" w:fill="auto"/>
          </w:tcPr>
          <w:p w14:paraId="36B6789F"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Т4.1</w:t>
            </w:r>
          </w:p>
          <w:p w14:paraId="113E41EF"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С4.1</w:t>
            </w:r>
          </w:p>
        </w:tc>
        <w:tc>
          <w:tcPr>
            <w:tcW w:w="1176" w:type="dxa"/>
            <w:shd w:val="clear" w:color="auto" w:fill="auto"/>
          </w:tcPr>
          <w:p w14:paraId="1C741CF5"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Т4.2</w:t>
            </w:r>
          </w:p>
          <w:p w14:paraId="2D87A026"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С4.2</w:t>
            </w:r>
          </w:p>
        </w:tc>
        <w:tc>
          <w:tcPr>
            <w:tcW w:w="1176" w:type="dxa"/>
            <w:shd w:val="clear" w:color="auto" w:fill="auto"/>
          </w:tcPr>
          <w:p w14:paraId="47178DAC"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Т4.3</w:t>
            </w:r>
          </w:p>
          <w:p w14:paraId="6DA2DE57"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С4.3</w:t>
            </w:r>
          </w:p>
        </w:tc>
        <w:tc>
          <w:tcPr>
            <w:tcW w:w="1165" w:type="dxa"/>
            <w:shd w:val="clear" w:color="auto" w:fill="auto"/>
          </w:tcPr>
          <w:p w14:paraId="1C38AE29"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Т5</w:t>
            </w:r>
          </w:p>
          <w:p w14:paraId="457E2CCB"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С5</w:t>
            </w:r>
          </w:p>
        </w:tc>
      </w:tr>
      <w:tr w:rsidR="005329D7" w:rsidRPr="00EA1D34" w14:paraId="288FC44A" w14:textId="77777777" w:rsidTr="008B25E0">
        <w:tc>
          <w:tcPr>
            <w:tcW w:w="1809" w:type="dxa"/>
            <w:shd w:val="clear" w:color="auto" w:fill="auto"/>
          </w:tcPr>
          <w:p w14:paraId="6DF6E812" w14:textId="0A63E04A" w:rsidR="005329D7" w:rsidRPr="00F32FAF" w:rsidRDefault="00AD0119" w:rsidP="008B25E0">
            <w:pPr>
              <w:jc w:val="center"/>
              <w:rPr>
                <w:rFonts w:ascii="Arial" w:hAnsi="Arial" w:cs="Arial"/>
                <w:sz w:val="20"/>
                <w:szCs w:val="20"/>
                <w:vertAlign w:val="superscript"/>
              </w:rPr>
            </w:pPr>
            <w:r w:rsidRPr="00F32FAF">
              <w:rPr>
                <w:rFonts w:ascii="Arial" w:hAnsi="Arial" w:cs="Arial"/>
                <w:sz w:val="20"/>
                <w:szCs w:val="20"/>
              </w:rPr>
              <w:t>Таблица 3</w:t>
            </w:r>
            <w:r w:rsidR="005329D7" w:rsidRPr="00F32FAF">
              <w:rPr>
                <w:rFonts w:ascii="Arial" w:hAnsi="Arial" w:cs="Arial"/>
                <w:bCs/>
                <w:sz w:val="20"/>
                <w:szCs w:val="20"/>
              </w:rPr>
              <w:t>*</w:t>
            </w:r>
          </w:p>
        </w:tc>
        <w:tc>
          <w:tcPr>
            <w:tcW w:w="1134" w:type="dxa"/>
            <w:shd w:val="clear" w:color="auto" w:fill="auto"/>
          </w:tcPr>
          <w:p w14:paraId="3431EDC8"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Х</w:t>
            </w:r>
          </w:p>
        </w:tc>
        <w:tc>
          <w:tcPr>
            <w:tcW w:w="993" w:type="dxa"/>
            <w:shd w:val="clear" w:color="auto" w:fill="auto"/>
          </w:tcPr>
          <w:p w14:paraId="7A7BD337"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w:t>
            </w:r>
          </w:p>
        </w:tc>
        <w:tc>
          <w:tcPr>
            <w:tcW w:w="1067" w:type="dxa"/>
            <w:shd w:val="clear" w:color="auto" w:fill="auto"/>
          </w:tcPr>
          <w:p w14:paraId="7B62E2B5"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1</w:t>
            </w:r>
          </w:p>
        </w:tc>
        <w:tc>
          <w:tcPr>
            <w:tcW w:w="1176" w:type="dxa"/>
            <w:shd w:val="clear" w:color="auto" w:fill="auto"/>
          </w:tcPr>
          <w:p w14:paraId="1BA0322B"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1</w:t>
            </w:r>
          </w:p>
        </w:tc>
        <w:tc>
          <w:tcPr>
            <w:tcW w:w="1176" w:type="dxa"/>
            <w:shd w:val="clear" w:color="auto" w:fill="auto"/>
          </w:tcPr>
          <w:p w14:paraId="6BB14B33"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1</w:t>
            </w:r>
          </w:p>
        </w:tc>
        <w:tc>
          <w:tcPr>
            <w:tcW w:w="1176" w:type="dxa"/>
            <w:shd w:val="clear" w:color="auto" w:fill="auto"/>
          </w:tcPr>
          <w:p w14:paraId="0B9ECA7B"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Х</w:t>
            </w:r>
          </w:p>
        </w:tc>
        <w:tc>
          <w:tcPr>
            <w:tcW w:w="1165" w:type="dxa"/>
            <w:shd w:val="clear" w:color="auto" w:fill="auto"/>
          </w:tcPr>
          <w:p w14:paraId="65CA9A56"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1</w:t>
            </w:r>
          </w:p>
        </w:tc>
      </w:tr>
      <w:tr w:rsidR="005329D7" w:rsidRPr="00EA1D34" w14:paraId="72DD5478" w14:textId="77777777" w:rsidTr="008B25E0">
        <w:tc>
          <w:tcPr>
            <w:tcW w:w="1809" w:type="dxa"/>
            <w:shd w:val="clear" w:color="auto" w:fill="auto"/>
          </w:tcPr>
          <w:p w14:paraId="2E6A05B4" w14:textId="7F24217D" w:rsidR="005329D7" w:rsidRPr="00F32FAF" w:rsidRDefault="00AD0119" w:rsidP="008B25E0">
            <w:pPr>
              <w:jc w:val="center"/>
              <w:rPr>
                <w:rFonts w:ascii="Arial" w:hAnsi="Arial" w:cs="Arial"/>
                <w:sz w:val="20"/>
                <w:szCs w:val="20"/>
              </w:rPr>
            </w:pPr>
            <w:r w:rsidRPr="00F32FAF">
              <w:rPr>
                <w:rFonts w:ascii="Arial" w:hAnsi="Arial" w:cs="Arial"/>
                <w:sz w:val="20"/>
                <w:szCs w:val="20"/>
              </w:rPr>
              <w:t>Таблица 4</w:t>
            </w:r>
          </w:p>
        </w:tc>
        <w:tc>
          <w:tcPr>
            <w:tcW w:w="1134" w:type="dxa"/>
            <w:shd w:val="clear" w:color="auto" w:fill="auto"/>
          </w:tcPr>
          <w:p w14:paraId="3469946C"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w:t>
            </w:r>
          </w:p>
        </w:tc>
        <w:tc>
          <w:tcPr>
            <w:tcW w:w="993" w:type="dxa"/>
            <w:shd w:val="clear" w:color="auto" w:fill="auto"/>
          </w:tcPr>
          <w:p w14:paraId="516FB864"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Х</w:t>
            </w:r>
          </w:p>
        </w:tc>
        <w:tc>
          <w:tcPr>
            <w:tcW w:w="1067" w:type="dxa"/>
            <w:shd w:val="clear" w:color="auto" w:fill="auto"/>
          </w:tcPr>
          <w:p w14:paraId="4601C745"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2</w:t>
            </w:r>
          </w:p>
        </w:tc>
        <w:tc>
          <w:tcPr>
            <w:tcW w:w="1176" w:type="dxa"/>
            <w:shd w:val="clear" w:color="auto" w:fill="auto"/>
          </w:tcPr>
          <w:p w14:paraId="4D466DF8"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2</w:t>
            </w:r>
          </w:p>
        </w:tc>
        <w:tc>
          <w:tcPr>
            <w:tcW w:w="1176" w:type="dxa"/>
            <w:shd w:val="clear" w:color="auto" w:fill="auto"/>
          </w:tcPr>
          <w:p w14:paraId="21F59D03"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2</w:t>
            </w:r>
          </w:p>
        </w:tc>
        <w:tc>
          <w:tcPr>
            <w:tcW w:w="1176" w:type="dxa"/>
            <w:shd w:val="clear" w:color="auto" w:fill="auto"/>
          </w:tcPr>
          <w:p w14:paraId="66952E5D" w14:textId="77777777" w:rsidR="005329D7" w:rsidRPr="00F32FAF" w:rsidRDefault="005329D7" w:rsidP="008B25E0">
            <w:pPr>
              <w:jc w:val="center"/>
              <w:rPr>
                <w:rFonts w:ascii="Arial" w:hAnsi="Arial" w:cs="Arial"/>
                <w:sz w:val="20"/>
                <w:szCs w:val="20"/>
              </w:rPr>
            </w:pPr>
            <w:r w:rsidRPr="00F32FAF">
              <w:rPr>
                <w:rFonts w:ascii="Arial" w:hAnsi="Arial" w:cs="Arial"/>
                <w:sz w:val="20"/>
                <w:szCs w:val="20"/>
              </w:rPr>
              <w:t>-</w:t>
            </w:r>
          </w:p>
        </w:tc>
        <w:tc>
          <w:tcPr>
            <w:tcW w:w="1165" w:type="dxa"/>
            <w:shd w:val="clear" w:color="auto" w:fill="auto"/>
          </w:tcPr>
          <w:p w14:paraId="0420A16C" w14:textId="77777777" w:rsidR="005329D7" w:rsidRPr="00F32FAF" w:rsidRDefault="005329D7" w:rsidP="008B25E0">
            <w:pPr>
              <w:jc w:val="center"/>
              <w:rPr>
                <w:rFonts w:ascii="Arial" w:hAnsi="Arial" w:cs="Arial"/>
                <w:sz w:val="20"/>
                <w:szCs w:val="20"/>
                <w:vertAlign w:val="subscript"/>
              </w:rPr>
            </w:pPr>
            <w:r w:rsidRPr="00F32FAF">
              <w:rPr>
                <w:rFonts w:ascii="Arial" w:hAnsi="Arial" w:cs="Arial"/>
                <w:sz w:val="20"/>
                <w:szCs w:val="20"/>
              </w:rPr>
              <w:t>Х</w:t>
            </w:r>
            <w:r w:rsidRPr="00F32FAF">
              <w:rPr>
                <w:rFonts w:ascii="Arial" w:hAnsi="Arial" w:cs="Arial"/>
                <w:sz w:val="20"/>
                <w:szCs w:val="20"/>
                <w:vertAlign w:val="subscript"/>
              </w:rPr>
              <w:t>2</w:t>
            </w:r>
          </w:p>
        </w:tc>
      </w:tr>
      <w:tr w:rsidR="005329D7" w:rsidRPr="00EA1D34" w14:paraId="4F364A47" w14:textId="77777777" w:rsidTr="008B25E0">
        <w:tc>
          <w:tcPr>
            <w:tcW w:w="9696" w:type="dxa"/>
            <w:gridSpan w:val="8"/>
            <w:shd w:val="clear" w:color="auto" w:fill="auto"/>
          </w:tcPr>
          <w:p w14:paraId="2FFE6E30" w14:textId="77777777" w:rsidR="005329D7" w:rsidRPr="00EA1D34" w:rsidRDefault="005329D7" w:rsidP="008B25E0">
            <w:pPr>
              <w:pStyle w:val="af5"/>
              <w:jc w:val="both"/>
              <w:rPr>
                <w:rFonts w:ascii="Arial" w:hAnsi="Arial" w:cs="Arial"/>
                <w:sz w:val="18"/>
                <w:szCs w:val="18"/>
              </w:rPr>
            </w:pPr>
            <w:r w:rsidRPr="00EA1D34">
              <w:rPr>
                <w:rFonts w:ascii="Arial" w:hAnsi="Arial" w:cs="Arial"/>
                <w:sz w:val="18"/>
                <w:szCs w:val="18"/>
              </w:rPr>
              <w:t xml:space="preserve">   Условные обозначения</w:t>
            </w:r>
          </w:p>
          <w:p w14:paraId="4ED6052C" w14:textId="77777777" w:rsidR="005329D7" w:rsidRPr="00EA1D34" w:rsidRDefault="005329D7" w:rsidP="008B25E0">
            <w:pPr>
              <w:pStyle w:val="af5"/>
              <w:jc w:val="both"/>
              <w:rPr>
                <w:rFonts w:ascii="Arial" w:hAnsi="Arial" w:cs="Arial"/>
                <w:bCs/>
                <w:sz w:val="18"/>
                <w:szCs w:val="18"/>
              </w:rPr>
            </w:pPr>
            <w:r w:rsidRPr="00EA1D34">
              <w:rPr>
                <w:rFonts w:ascii="Arial" w:hAnsi="Arial" w:cs="Arial"/>
                <w:sz w:val="18"/>
                <w:szCs w:val="18"/>
              </w:rPr>
              <w:t xml:space="preserve">           </w:t>
            </w:r>
            <w:r w:rsidRPr="00EA1D34">
              <w:rPr>
                <w:rFonts w:ascii="Arial" w:hAnsi="Arial" w:cs="Arial"/>
                <w:bCs/>
                <w:sz w:val="18"/>
                <w:szCs w:val="18"/>
              </w:rPr>
              <w:t>Х – требование применяется</w:t>
            </w:r>
          </w:p>
          <w:p w14:paraId="03914BBE" w14:textId="77777777" w:rsidR="005329D7" w:rsidRPr="00EA1D34" w:rsidRDefault="005329D7" w:rsidP="008B25E0">
            <w:pPr>
              <w:pStyle w:val="af5"/>
              <w:jc w:val="both"/>
              <w:rPr>
                <w:rFonts w:ascii="Arial" w:hAnsi="Arial" w:cs="Arial"/>
                <w:bCs/>
                <w:sz w:val="18"/>
                <w:szCs w:val="18"/>
              </w:rPr>
            </w:pPr>
            <w:r w:rsidRPr="00EA1D34">
              <w:rPr>
                <w:rFonts w:ascii="Arial" w:hAnsi="Arial" w:cs="Arial"/>
                <w:bCs/>
                <w:sz w:val="18"/>
                <w:szCs w:val="18"/>
              </w:rPr>
              <w:t xml:space="preserve">          </w:t>
            </w:r>
            <w:r w:rsidRPr="00EA1D34">
              <w:rPr>
                <w:rFonts w:ascii="Arial" w:hAnsi="Arial" w:cs="Arial"/>
                <w:b/>
                <w:bCs/>
                <w:sz w:val="18"/>
                <w:szCs w:val="18"/>
              </w:rPr>
              <w:t xml:space="preserve"> -  </w:t>
            </w:r>
            <w:r w:rsidRPr="00EA1D34">
              <w:rPr>
                <w:rFonts w:ascii="Arial" w:hAnsi="Arial" w:cs="Arial"/>
                <w:bCs/>
                <w:sz w:val="18"/>
                <w:szCs w:val="18"/>
              </w:rPr>
              <w:t>– требование не применяется</w:t>
            </w:r>
          </w:p>
          <w:p w14:paraId="78137AEE" w14:textId="77777777" w:rsidR="005329D7" w:rsidRPr="00EA1D34" w:rsidRDefault="005329D7" w:rsidP="008B25E0">
            <w:pPr>
              <w:pStyle w:val="af5"/>
              <w:jc w:val="both"/>
              <w:rPr>
                <w:rFonts w:ascii="Arial" w:hAnsi="Arial" w:cs="Arial"/>
                <w:bCs/>
                <w:sz w:val="18"/>
                <w:szCs w:val="18"/>
              </w:rPr>
            </w:pPr>
            <w:r w:rsidRPr="00EA1D34">
              <w:rPr>
                <w:rFonts w:ascii="Arial" w:hAnsi="Arial" w:cs="Arial"/>
                <w:sz w:val="18"/>
                <w:szCs w:val="18"/>
              </w:rPr>
              <w:t xml:space="preserve">           </w:t>
            </w:r>
            <w:r w:rsidRPr="00EA1D34">
              <w:rPr>
                <w:rFonts w:ascii="Arial" w:hAnsi="Arial" w:cs="Arial"/>
                <w:bCs/>
                <w:sz w:val="18"/>
                <w:szCs w:val="18"/>
              </w:rPr>
              <w:t>Х</w:t>
            </w:r>
            <w:r>
              <w:rPr>
                <w:rFonts w:ascii="Arial" w:hAnsi="Arial" w:cs="Arial"/>
                <w:bCs/>
                <w:sz w:val="18"/>
                <w:szCs w:val="18"/>
                <w:vertAlign w:val="subscript"/>
              </w:rPr>
              <w:t>1</w:t>
            </w:r>
            <w:r w:rsidRPr="00EA1D34">
              <w:rPr>
                <w:rFonts w:ascii="Arial" w:hAnsi="Arial" w:cs="Arial"/>
                <w:bCs/>
                <w:sz w:val="18"/>
                <w:szCs w:val="18"/>
              </w:rPr>
              <w:t xml:space="preserve"> – требование применяется для тракторов с колеей более </w:t>
            </w:r>
            <w:smartTag w:uri="urn:schemas-microsoft-com:office:smarttags" w:element="metricconverter">
              <w:smartTagPr>
                <w:attr w:name="ProductID" w:val="1500 мм"/>
              </w:smartTagPr>
              <w:r w:rsidRPr="00EA1D34">
                <w:rPr>
                  <w:rFonts w:ascii="Arial" w:hAnsi="Arial" w:cs="Arial"/>
                  <w:bCs/>
                  <w:sz w:val="18"/>
                  <w:szCs w:val="18"/>
                </w:rPr>
                <w:t>1500 мм</w:t>
              </w:r>
            </w:smartTag>
            <w:r w:rsidRPr="00EA1D34">
              <w:rPr>
                <w:rFonts w:ascii="Arial" w:hAnsi="Arial" w:cs="Arial"/>
                <w:bCs/>
                <w:sz w:val="18"/>
                <w:szCs w:val="18"/>
              </w:rPr>
              <w:t>.</w:t>
            </w:r>
          </w:p>
          <w:p w14:paraId="1E600488" w14:textId="77777777" w:rsidR="005329D7" w:rsidRPr="00EA1D34" w:rsidRDefault="005329D7" w:rsidP="008B25E0">
            <w:pPr>
              <w:pStyle w:val="af5"/>
              <w:jc w:val="both"/>
              <w:rPr>
                <w:rFonts w:ascii="Arial" w:hAnsi="Arial" w:cs="Arial"/>
                <w:bCs/>
                <w:sz w:val="18"/>
                <w:szCs w:val="18"/>
              </w:rPr>
            </w:pPr>
            <w:r w:rsidRPr="00EA1D34">
              <w:rPr>
                <w:rFonts w:ascii="Arial" w:hAnsi="Arial" w:cs="Arial"/>
                <w:sz w:val="18"/>
                <w:szCs w:val="18"/>
              </w:rPr>
              <w:t xml:space="preserve">           </w:t>
            </w:r>
            <w:r w:rsidRPr="00EA1D34">
              <w:rPr>
                <w:rFonts w:ascii="Arial" w:hAnsi="Arial" w:cs="Arial"/>
                <w:bCs/>
                <w:sz w:val="18"/>
                <w:szCs w:val="18"/>
              </w:rPr>
              <w:t>Х</w:t>
            </w:r>
            <w:r>
              <w:rPr>
                <w:rFonts w:ascii="Arial" w:hAnsi="Arial" w:cs="Arial"/>
                <w:bCs/>
                <w:sz w:val="18"/>
                <w:szCs w:val="18"/>
                <w:vertAlign w:val="subscript"/>
              </w:rPr>
              <w:t>2</w:t>
            </w:r>
            <w:r w:rsidRPr="00EA1D34">
              <w:rPr>
                <w:rFonts w:ascii="Arial" w:hAnsi="Arial" w:cs="Arial"/>
                <w:bCs/>
                <w:sz w:val="18"/>
                <w:szCs w:val="18"/>
              </w:rPr>
              <w:t xml:space="preserve"> – требование применяется для тракторов с колеей </w:t>
            </w:r>
            <w:smartTag w:uri="urn:schemas-microsoft-com:office:smarttags" w:element="metricconverter">
              <w:smartTagPr>
                <w:attr w:name="ProductID" w:val="1500 мм"/>
              </w:smartTagPr>
              <w:r w:rsidRPr="00EA1D34">
                <w:rPr>
                  <w:rFonts w:ascii="Arial" w:hAnsi="Arial" w:cs="Arial"/>
                  <w:bCs/>
                  <w:sz w:val="18"/>
                  <w:szCs w:val="18"/>
                </w:rPr>
                <w:t>1500 мм</w:t>
              </w:r>
            </w:smartTag>
            <w:r w:rsidRPr="00EA1D34">
              <w:rPr>
                <w:rFonts w:ascii="Arial" w:hAnsi="Arial" w:cs="Arial"/>
                <w:bCs/>
                <w:sz w:val="18"/>
                <w:szCs w:val="18"/>
              </w:rPr>
              <w:t xml:space="preserve"> и менее.</w:t>
            </w:r>
          </w:p>
          <w:p w14:paraId="649AA9D9" w14:textId="77777777" w:rsidR="005329D7" w:rsidRPr="00EA1D34" w:rsidRDefault="005329D7" w:rsidP="008B25E0">
            <w:pPr>
              <w:jc w:val="both"/>
              <w:rPr>
                <w:rFonts w:ascii="Arial" w:hAnsi="Arial" w:cs="Arial"/>
                <w:sz w:val="18"/>
                <w:szCs w:val="18"/>
              </w:rPr>
            </w:pPr>
            <w:r w:rsidRPr="00EA1D34">
              <w:rPr>
                <w:rFonts w:ascii="Arial" w:hAnsi="Arial" w:cs="Arial"/>
                <w:bCs/>
                <w:sz w:val="22"/>
                <w:szCs w:val="22"/>
              </w:rPr>
              <w:t>*</w:t>
            </w:r>
            <w:r w:rsidRPr="00EA1D34">
              <w:rPr>
                <w:rFonts w:ascii="Arial" w:hAnsi="Arial" w:cs="Arial"/>
                <w:sz w:val="18"/>
                <w:szCs w:val="18"/>
              </w:rPr>
              <w:t xml:space="preserve"> Для  ВОМ  с  хвостовиком  типа  3  возможно  уменьшение  размера  проема  защитного  ограждения  для применения используемых соединительных элементов. В таком случае руководство по эксплуатации должно содержать следующую информацию:</w:t>
            </w:r>
          </w:p>
          <w:p w14:paraId="1C72DEDF" w14:textId="77777777" w:rsidR="005329D7" w:rsidRPr="00EA1D34" w:rsidRDefault="005329D7" w:rsidP="008B25E0">
            <w:pPr>
              <w:jc w:val="both"/>
              <w:rPr>
                <w:rFonts w:ascii="Arial" w:hAnsi="Arial" w:cs="Arial"/>
                <w:sz w:val="18"/>
                <w:szCs w:val="18"/>
              </w:rPr>
            </w:pPr>
            <w:r w:rsidRPr="00EA1D34">
              <w:rPr>
                <w:rFonts w:ascii="Arial" w:hAnsi="Arial" w:cs="Arial"/>
                <w:sz w:val="18"/>
                <w:szCs w:val="18"/>
              </w:rPr>
              <w:t xml:space="preserve">           - предупреждение  о  последствиях  и  рисках, связанных  с уменьшенным  размером  проема  защитного</w:t>
            </w:r>
          </w:p>
          <w:p w14:paraId="7DDCE035" w14:textId="77777777" w:rsidR="005329D7" w:rsidRPr="00EA1D34" w:rsidRDefault="005329D7" w:rsidP="008B25E0">
            <w:pPr>
              <w:jc w:val="both"/>
              <w:rPr>
                <w:rFonts w:ascii="Arial" w:hAnsi="Arial" w:cs="Arial"/>
                <w:i/>
                <w:sz w:val="18"/>
                <w:szCs w:val="18"/>
              </w:rPr>
            </w:pPr>
            <w:r w:rsidRPr="00EA1D34">
              <w:rPr>
                <w:rFonts w:ascii="Arial" w:hAnsi="Arial" w:cs="Arial"/>
                <w:sz w:val="18"/>
                <w:szCs w:val="18"/>
              </w:rPr>
              <w:t>ограждения;</w:t>
            </w:r>
          </w:p>
          <w:p w14:paraId="1D92513C" w14:textId="77777777" w:rsidR="005329D7" w:rsidRPr="00EA1D34" w:rsidRDefault="005329D7" w:rsidP="008B25E0">
            <w:pPr>
              <w:jc w:val="both"/>
              <w:rPr>
                <w:rFonts w:ascii="Arial" w:hAnsi="Arial" w:cs="Arial"/>
                <w:sz w:val="18"/>
                <w:szCs w:val="18"/>
              </w:rPr>
            </w:pPr>
            <w:r w:rsidRPr="00EA1D34">
              <w:rPr>
                <w:rFonts w:ascii="Arial" w:hAnsi="Arial" w:cs="Arial"/>
                <w:i/>
                <w:sz w:val="18"/>
                <w:szCs w:val="18"/>
              </w:rPr>
              <w:t xml:space="preserve">           - </w:t>
            </w:r>
            <w:r w:rsidRPr="00EA1D34">
              <w:rPr>
                <w:rFonts w:ascii="Arial" w:hAnsi="Arial" w:cs="Arial"/>
                <w:sz w:val="18"/>
                <w:szCs w:val="18"/>
              </w:rPr>
              <w:t>инструкции и специальные предупреждения относительно присоединения карданных валов к ВОМ и их</w:t>
            </w:r>
          </w:p>
          <w:p w14:paraId="11432791" w14:textId="77777777" w:rsidR="005329D7" w:rsidRPr="00EA1D34" w:rsidRDefault="005329D7" w:rsidP="008B25E0">
            <w:pPr>
              <w:jc w:val="both"/>
              <w:rPr>
                <w:rFonts w:ascii="Arial" w:hAnsi="Arial" w:cs="Arial"/>
                <w:sz w:val="18"/>
                <w:szCs w:val="18"/>
              </w:rPr>
            </w:pPr>
            <w:r w:rsidRPr="00EA1D34">
              <w:rPr>
                <w:rFonts w:ascii="Arial" w:hAnsi="Arial" w:cs="Arial"/>
                <w:sz w:val="18"/>
                <w:szCs w:val="18"/>
              </w:rPr>
              <w:t>отсоединения;</w:t>
            </w:r>
          </w:p>
          <w:p w14:paraId="5851A510" w14:textId="77777777" w:rsidR="005329D7" w:rsidRPr="00EA1D34" w:rsidRDefault="005329D7" w:rsidP="008B25E0">
            <w:pPr>
              <w:jc w:val="both"/>
              <w:rPr>
                <w:rFonts w:ascii="Arial" w:hAnsi="Arial" w:cs="Arial"/>
                <w:sz w:val="22"/>
                <w:szCs w:val="22"/>
              </w:rPr>
            </w:pPr>
            <w:r w:rsidRPr="00EA1D34">
              <w:rPr>
                <w:rFonts w:ascii="Arial" w:hAnsi="Arial" w:cs="Arial"/>
                <w:sz w:val="18"/>
                <w:szCs w:val="18"/>
              </w:rPr>
              <w:t xml:space="preserve">           - инструкции и специальные предупреждения относительно использования рабочих органов </w:t>
            </w:r>
            <w:r w:rsidRPr="00EA1D34">
              <w:rPr>
                <w:rFonts w:ascii="Arial" w:hAnsi="Arial" w:cs="Arial"/>
                <w:i/>
                <w:sz w:val="18"/>
                <w:szCs w:val="18"/>
              </w:rPr>
              <w:t xml:space="preserve"> </w:t>
            </w:r>
            <w:r w:rsidRPr="00EA1D34">
              <w:rPr>
                <w:rFonts w:ascii="Arial" w:hAnsi="Arial" w:cs="Arial"/>
                <w:sz w:val="18"/>
                <w:szCs w:val="18"/>
              </w:rPr>
              <w:t>или машин, подключенных к заднему ВОМ.</w:t>
            </w:r>
          </w:p>
        </w:tc>
      </w:tr>
    </w:tbl>
    <w:p w14:paraId="70CC5C1C" w14:textId="77777777" w:rsidR="005329D7" w:rsidRDefault="005329D7" w:rsidP="005329D7">
      <w:pPr>
        <w:rPr>
          <w:rFonts w:ascii="Arial" w:hAnsi="Arial" w:cs="Arial"/>
        </w:rPr>
      </w:pPr>
    </w:p>
    <w:p w14:paraId="6AF68199" w14:textId="77777777" w:rsidR="005329D7" w:rsidRPr="00EA1D34" w:rsidRDefault="005329D7" w:rsidP="005329D7">
      <w:pPr>
        <w:rPr>
          <w:rFonts w:ascii="Arial" w:hAnsi="Arial" w:cs="Arial"/>
        </w:rPr>
      </w:pPr>
    </w:p>
    <w:p w14:paraId="0DD6CC49" w14:textId="7075F212" w:rsidR="005329D7" w:rsidRPr="00EA1D34" w:rsidRDefault="005329D7" w:rsidP="005329D7">
      <w:pPr>
        <w:pStyle w:val="af8"/>
        <w:ind w:right="-263" w:hanging="540"/>
        <w:rPr>
          <w:bCs/>
          <w:szCs w:val="24"/>
        </w:rPr>
      </w:pPr>
      <w:r>
        <w:rPr>
          <w:noProof/>
          <w:sz w:val="18"/>
          <w:szCs w:val="18"/>
        </w:rPr>
        <w:lastRenderedPageBreak/>
        <mc:AlternateContent>
          <mc:Choice Requires="wpg">
            <w:drawing>
              <wp:anchor distT="0" distB="0" distL="114300" distR="114300" simplePos="0" relativeHeight="251661312" behindDoc="0" locked="0" layoutInCell="1" allowOverlap="1" wp14:anchorId="20F406D5" wp14:editId="0E04FD4C">
                <wp:simplePos x="0" y="0"/>
                <wp:positionH relativeFrom="column">
                  <wp:posOffset>-226695</wp:posOffset>
                </wp:positionH>
                <wp:positionV relativeFrom="paragraph">
                  <wp:posOffset>518795</wp:posOffset>
                </wp:positionV>
                <wp:extent cx="6162040" cy="6473825"/>
                <wp:effectExtent l="1905" t="4445" r="0" b="0"/>
                <wp:wrapNone/>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2040" cy="6473825"/>
                          <a:chOff x="1061" y="1668"/>
                          <a:chExt cx="9704" cy="10195"/>
                        </a:xfrm>
                      </wpg:grpSpPr>
                      <wpg:grpSp>
                        <wpg:cNvPr id="11" name="Group 3"/>
                        <wpg:cNvGrpSpPr>
                          <a:grpSpLocks/>
                        </wpg:cNvGrpSpPr>
                        <wpg:grpSpPr bwMode="auto">
                          <a:xfrm>
                            <a:off x="1061" y="1783"/>
                            <a:ext cx="9704" cy="10080"/>
                            <a:chOff x="1061" y="4991"/>
                            <a:chExt cx="9704" cy="10080"/>
                          </a:xfrm>
                        </wpg:grpSpPr>
                        <wps:wsp>
                          <wps:cNvPr id="12" name="Rectangle 4"/>
                          <wps:cNvSpPr>
                            <a:spLocks noChangeArrowheads="1"/>
                          </wps:cNvSpPr>
                          <wps:spPr bwMode="auto">
                            <a:xfrm>
                              <a:off x="9878" y="4991"/>
                              <a:ext cx="540"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99B40" w14:textId="77777777" w:rsidR="0022445B" w:rsidRPr="004F3A06" w:rsidRDefault="0022445B" w:rsidP="005329D7"/>
                            </w:txbxContent>
                          </wps:txbx>
                          <wps:bodyPr rot="0" vert="horz" wrap="square" lIns="0" tIns="0" rIns="0" bIns="0" anchor="t" anchorCtr="0" upright="1">
                            <a:noAutofit/>
                          </wps:bodyPr>
                        </wps:wsp>
                        <wps:wsp>
                          <wps:cNvPr id="13" name="Text Box 5"/>
                          <wps:cNvSpPr txBox="1">
                            <a:spLocks noChangeArrowheads="1"/>
                          </wps:cNvSpPr>
                          <wps:spPr bwMode="auto">
                            <a:xfrm>
                              <a:off x="2138" y="14171"/>
                              <a:ext cx="774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7E6ED2" w14:textId="77777777" w:rsidR="0022445B" w:rsidRDefault="0022445B" w:rsidP="005329D7">
                                <w:pPr>
                                  <w:rPr>
                                    <w:rFonts w:ascii="Arial" w:hAnsi="Arial" w:cs="Arial"/>
                                    <w:sz w:val="18"/>
                                    <w:szCs w:val="18"/>
                                  </w:rPr>
                                </w:pPr>
                              </w:p>
                              <w:p w14:paraId="5E6E3026" w14:textId="77777777" w:rsidR="0022445B" w:rsidRDefault="0022445B" w:rsidP="005329D7">
                                <w:pPr>
                                  <w:rPr>
                                    <w:rFonts w:ascii="Arial" w:hAnsi="Arial" w:cs="Arial"/>
                                    <w:sz w:val="18"/>
                                    <w:szCs w:val="18"/>
                                  </w:rPr>
                                </w:pPr>
                                <w:r>
                                  <w:rPr>
                                    <w:rFonts w:ascii="Arial" w:hAnsi="Arial" w:cs="Arial"/>
                                    <w:sz w:val="18"/>
                                    <w:szCs w:val="18"/>
                                  </w:rPr>
                                  <w:t>граница зоны свободного пространства</w:t>
                                </w:r>
                              </w:p>
                              <w:p w14:paraId="443A150B" w14:textId="77777777" w:rsidR="0022445B" w:rsidRPr="009006FA" w:rsidRDefault="0022445B" w:rsidP="005329D7">
                                <w:pPr>
                                  <w:rPr>
                                    <w:rFonts w:ascii="Arial" w:hAnsi="Arial" w:cs="Arial"/>
                                    <w:sz w:val="8"/>
                                    <w:szCs w:val="8"/>
                                  </w:rPr>
                                </w:pPr>
                              </w:p>
                              <w:p w14:paraId="03462EC7" w14:textId="77777777" w:rsidR="0022445B" w:rsidRPr="009006FA" w:rsidRDefault="0022445B" w:rsidP="005329D7">
                                <w:pPr>
                                  <w:rPr>
                                    <w:rFonts w:ascii="Arial" w:hAnsi="Arial" w:cs="Arial"/>
                                    <w:sz w:val="18"/>
                                    <w:szCs w:val="18"/>
                                  </w:rPr>
                                </w:pPr>
                                <w:r>
                                  <w:rPr>
                                    <w:rFonts w:ascii="Arial" w:hAnsi="Arial" w:cs="Arial"/>
                                    <w:sz w:val="18"/>
                                    <w:szCs w:val="18"/>
                                  </w:rPr>
                                  <w:t>защитное ограждение ВОМ</w:t>
                                </w:r>
                              </w:p>
                            </w:txbxContent>
                          </wps:txbx>
                          <wps:bodyPr rot="0" vert="horz" wrap="square" lIns="91440" tIns="45720" rIns="91440" bIns="45720" anchor="t" anchorCtr="0" upright="1">
                            <a:noAutofit/>
                          </wps:bodyPr>
                        </wps:wsp>
                        <wps:wsp>
                          <wps:cNvPr id="14" name="Text Box 6"/>
                          <wps:cNvSpPr txBox="1">
                            <a:spLocks noChangeArrowheads="1"/>
                          </wps:cNvSpPr>
                          <wps:spPr bwMode="auto">
                            <a:xfrm>
                              <a:off x="1474" y="11763"/>
                              <a:ext cx="179"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5428F" w14:textId="77777777" w:rsidR="0022445B" w:rsidRDefault="0022445B" w:rsidP="005329D7"/>
                            </w:txbxContent>
                          </wps:txbx>
                          <wps:bodyPr rot="0" vert="horz" wrap="square" lIns="91440" tIns="45720" rIns="91440" bIns="45720" anchor="t" anchorCtr="0" upright="1">
                            <a:noAutofit/>
                          </wps:bodyPr>
                        </wps:wsp>
                        <wps:wsp>
                          <wps:cNvPr id="15" name="Text Box 7"/>
                          <wps:cNvSpPr txBox="1">
                            <a:spLocks noChangeArrowheads="1"/>
                          </wps:cNvSpPr>
                          <wps:spPr bwMode="auto">
                            <a:xfrm>
                              <a:off x="1061" y="13991"/>
                              <a:ext cx="900" cy="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A2A69" w14:textId="77777777" w:rsidR="0022445B" w:rsidRDefault="0022445B" w:rsidP="005329D7"/>
                            </w:txbxContent>
                          </wps:txbx>
                          <wps:bodyPr rot="0" vert="horz" wrap="square" lIns="91440" tIns="45720" rIns="91440" bIns="45720" anchor="t" anchorCtr="0" upright="1">
                            <a:noAutofit/>
                          </wps:bodyPr>
                        </wps:wsp>
                        <wps:wsp>
                          <wps:cNvPr id="16" name="Rectangle 8"/>
                          <wps:cNvSpPr>
                            <a:spLocks noChangeArrowheads="1"/>
                          </wps:cNvSpPr>
                          <wps:spPr bwMode="auto">
                            <a:xfrm>
                              <a:off x="9474" y="8843"/>
                              <a:ext cx="360"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665203" w14:textId="77777777" w:rsidR="0022445B" w:rsidRPr="004F3A06" w:rsidRDefault="0022445B" w:rsidP="005329D7"/>
                            </w:txbxContent>
                          </wps:txbx>
                          <wps:bodyPr rot="0" vert="horz" wrap="square" lIns="0" tIns="0" rIns="0" bIns="0" anchor="t" anchorCtr="0" upright="1">
                            <a:noAutofit/>
                          </wps:bodyPr>
                        </wps:wsp>
                        <wps:wsp>
                          <wps:cNvPr id="17" name="Line 9"/>
                          <wps:cNvCnPr>
                            <a:cxnSpLocks noChangeShapeType="1"/>
                          </wps:cNvCnPr>
                          <wps:spPr bwMode="auto">
                            <a:xfrm>
                              <a:off x="9878" y="5351"/>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0"/>
                          <wps:cNvCnPr>
                            <a:cxnSpLocks noChangeShapeType="1"/>
                          </wps:cNvCnPr>
                          <wps:spPr bwMode="auto">
                            <a:xfrm>
                              <a:off x="9878" y="9131"/>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1"/>
                          <wps:cNvCnPr>
                            <a:cxnSpLocks noChangeShapeType="1"/>
                          </wps:cNvCnPr>
                          <wps:spPr bwMode="auto">
                            <a:xfrm>
                              <a:off x="10238" y="553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2"/>
                          <wps:cNvCnPr>
                            <a:cxnSpLocks noChangeShapeType="1"/>
                          </wps:cNvCnPr>
                          <wps:spPr bwMode="auto">
                            <a:xfrm>
                              <a:off x="10238" y="931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13"/>
                          <wps:cNvSpPr txBox="1">
                            <a:spLocks noChangeArrowheads="1"/>
                          </wps:cNvSpPr>
                          <wps:spPr bwMode="auto">
                            <a:xfrm>
                              <a:off x="10226" y="5135"/>
                              <a:ext cx="539"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02050E" w14:textId="77777777" w:rsidR="0022445B" w:rsidRPr="00DD41AB" w:rsidRDefault="0022445B" w:rsidP="005329D7">
                                <w:pPr>
                                  <w:rPr>
                                    <w:i/>
                                    <w:vertAlign w:val="superscript"/>
                                  </w:rPr>
                                </w:pPr>
                                <w:r w:rsidRPr="00DD41AB">
                                  <w:rPr>
                                    <w:rFonts w:ascii="Arial" w:hAnsi="Arial" w:cs="Arial"/>
                                    <w:i/>
                                  </w:rPr>
                                  <w:t>β</w:t>
                                </w:r>
                                <w:r w:rsidRPr="00DD41AB">
                                  <w:rPr>
                                    <w:rFonts w:ascii="Arial" w:hAnsi="Arial" w:cs="Arial"/>
                                    <w:vertAlign w:val="superscript"/>
                                  </w:rPr>
                                  <w:t>a</w:t>
                                </w:r>
                              </w:p>
                            </w:txbxContent>
                          </wps:txbx>
                          <wps:bodyPr rot="0" vert="horz" wrap="square" lIns="91440" tIns="45720" rIns="91440" bIns="45720" anchor="t" anchorCtr="0" upright="1">
                            <a:noAutofit/>
                          </wps:bodyPr>
                        </wps:wsp>
                        <wps:wsp>
                          <wps:cNvPr id="22" name="Text Box 14"/>
                          <wps:cNvSpPr txBox="1">
                            <a:spLocks noChangeArrowheads="1"/>
                          </wps:cNvSpPr>
                          <wps:spPr bwMode="auto">
                            <a:xfrm>
                              <a:off x="10204" y="8824"/>
                              <a:ext cx="539" cy="4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48F2C" w14:textId="77777777" w:rsidR="0022445B" w:rsidRPr="00DD41AB" w:rsidRDefault="0022445B" w:rsidP="005329D7">
                                <w:pPr>
                                  <w:rPr>
                                    <w:i/>
                                    <w:vertAlign w:val="superscript"/>
                                  </w:rPr>
                                </w:pPr>
                                <w:r w:rsidRPr="00DD41AB">
                                  <w:rPr>
                                    <w:rFonts w:ascii="Arial" w:hAnsi="Arial" w:cs="Arial"/>
                                    <w:i/>
                                  </w:rPr>
                                  <w:t>γ</w:t>
                                </w:r>
                                <w:r w:rsidRPr="00DD41AB">
                                  <w:rPr>
                                    <w:rFonts w:ascii="Arial" w:hAnsi="Arial" w:cs="Arial"/>
                                    <w:vertAlign w:val="superscript"/>
                                  </w:rPr>
                                  <w:t>a</w:t>
                                </w:r>
                              </w:p>
                            </w:txbxContent>
                          </wps:txbx>
                          <wps:bodyPr rot="0" vert="horz" wrap="square" lIns="91440" tIns="45720" rIns="91440" bIns="45720" anchor="t" anchorCtr="0" upright="1">
                            <a:noAutofit/>
                          </wps:bodyPr>
                        </wps:wsp>
                      </wpg:grpSp>
                      <wps:wsp>
                        <wps:cNvPr id="23" name="Text Box 15"/>
                        <wps:cNvSpPr txBox="1">
                          <a:spLocks noChangeArrowheads="1"/>
                        </wps:cNvSpPr>
                        <wps:spPr bwMode="auto">
                          <a:xfrm>
                            <a:off x="5947" y="1668"/>
                            <a:ext cx="468" cy="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E14C" w14:textId="77777777" w:rsidR="0022445B" w:rsidRDefault="0022445B" w:rsidP="005329D7">
                              <w:r>
                                <w:t>с</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06D5" id="Группа 10" o:spid="_x0000_s1031" style="position:absolute;left:0;text-align:left;margin-left:-17.85pt;margin-top:40.85pt;width:485.2pt;height:509.75pt;z-index:251661312" coordorigin="1061,1668" coordsize="9704,1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">
                <v:group id="Group 3" o:spid="_x0000_s1032" style="position:absolute;left:1061;top:1783;width:9704;height:10080" coordorigin="1061,4991" coordsize="9704,10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4" o:spid="_x0000_s1033" style="position:absolute;left:9878;top:4991;width:54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tm78A&#10;AADbAAAADwAAAGRycy9kb3ducmV2LnhtbERPTWsCMRC9F/wPYQq91ezuoZTVKGIt9tq1pddhM25W&#10;k8myiRr99U1B6G0e73Pmy+SsONMYes8KymkBgrj1uudOwdfu/fkVRIjIGq1nUnClAMvF5GGOtfYX&#10;/qRzEzuRQzjUqMDEONRShtaQwzD1A3Hm9n50GDMcO6lHvORwZ2VVFC/SYc+5weBAa0PtsTk5Bdvy&#10;bTMc5K3BrY10+japtT9JqafHtJqBiJTiv/ju/tB5fgV/v+QD5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e2bvwAAANsAAAAPAAAAAAAAAAAAAAAAAJgCAABkcnMvZG93bnJl&#10;di54bWxQSwUGAAAAAAQABAD1AAAAhAMAAAAA&#10;" stroked="f">
                    <v:textbox inset="0,0,0,0">
                      <w:txbxContent>
                        <w:p w14:paraId="4B399B40" w14:textId="77777777" w:rsidR="0022445B" w:rsidRPr="004F3A06" w:rsidRDefault="0022445B" w:rsidP="005329D7"/>
                      </w:txbxContent>
                    </v:textbox>
                  </v:rect>
                  <v:shape id="Text Box 5" o:spid="_x0000_s1034" type="#_x0000_t202" style="position:absolute;left:2138;top:14171;width:77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14:paraId="057E6ED2" w14:textId="77777777" w:rsidR="0022445B" w:rsidRDefault="0022445B" w:rsidP="005329D7">
                          <w:pPr>
                            <w:rPr>
                              <w:rFonts w:ascii="Arial" w:hAnsi="Arial" w:cs="Arial"/>
                              <w:sz w:val="18"/>
                              <w:szCs w:val="18"/>
                            </w:rPr>
                          </w:pPr>
                        </w:p>
                        <w:p w14:paraId="5E6E3026" w14:textId="77777777" w:rsidR="0022445B" w:rsidRDefault="0022445B" w:rsidP="005329D7">
                          <w:pPr>
                            <w:rPr>
                              <w:rFonts w:ascii="Arial" w:hAnsi="Arial" w:cs="Arial"/>
                              <w:sz w:val="18"/>
                              <w:szCs w:val="18"/>
                            </w:rPr>
                          </w:pPr>
                          <w:r>
                            <w:rPr>
                              <w:rFonts w:ascii="Arial" w:hAnsi="Arial" w:cs="Arial"/>
                              <w:sz w:val="18"/>
                              <w:szCs w:val="18"/>
                            </w:rPr>
                            <w:t>граница зоны свободного пространства</w:t>
                          </w:r>
                        </w:p>
                        <w:p w14:paraId="443A150B" w14:textId="77777777" w:rsidR="0022445B" w:rsidRPr="009006FA" w:rsidRDefault="0022445B" w:rsidP="005329D7">
                          <w:pPr>
                            <w:rPr>
                              <w:rFonts w:ascii="Arial" w:hAnsi="Arial" w:cs="Arial"/>
                              <w:sz w:val="8"/>
                              <w:szCs w:val="8"/>
                            </w:rPr>
                          </w:pPr>
                        </w:p>
                        <w:p w14:paraId="03462EC7" w14:textId="77777777" w:rsidR="0022445B" w:rsidRPr="009006FA" w:rsidRDefault="0022445B" w:rsidP="005329D7">
                          <w:pPr>
                            <w:rPr>
                              <w:rFonts w:ascii="Arial" w:hAnsi="Arial" w:cs="Arial"/>
                              <w:sz w:val="18"/>
                              <w:szCs w:val="18"/>
                            </w:rPr>
                          </w:pPr>
                          <w:r>
                            <w:rPr>
                              <w:rFonts w:ascii="Arial" w:hAnsi="Arial" w:cs="Arial"/>
                              <w:sz w:val="18"/>
                              <w:szCs w:val="18"/>
                            </w:rPr>
                            <w:t xml:space="preserve">защитное ограждение </w:t>
                          </w:r>
                          <w:proofErr w:type="spellStart"/>
                          <w:r>
                            <w:rPr>
                              <w:rFonts w:ascii="Arial" w:hAnsi="Arial" w:cs="Arial"/>
                              <w:sz w:val="18"/>
                              <w:szCs w:val="18"/>
                            </w:rPr>
                            <w:t>ВОМ</w:t>
                          </w:r>
                          <w:proofErr w:type="spellEnd"/>
                        </w:p>
                      </w:txbxContent>
                    </v:textbox>
                  </v:shape>
                  <v:shape id="Text Box 6" o:spid="_x0000_s1035" type="#_x0000_t202" style="position:absolute;left:1474;top:11763;width:179;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7AF5428F" w14:textId="77777777" w:rsidR="0022445B" w:rsidRDefault="0022445B" w:rsidP="005329D7"/>
                      </w:txbxContent>
                    </v:textbox>
                  </v:shape>
                  <v:shape id="Text Box 7" o:spid="_x0000_s1036" type="#_x0000_t202" style="position:absolute;left:1061;top:13991;width:90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14:paraId="6DDA2A69" w14:textId="77777777" w:rsidR="0022445B" w:rsidRDefault="0022445B" w:rsidP="005329D7"/>
                      </w:txbxContent>
                    </v:textbox>
                  </v:shape>
                  <v:rect id="Rectangle 8" o:spid="_x0000_s1037" style="position:absolute;left:9474;top:8843;width:360;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rmL8A&#10;AADbAAAADwAAAGRycy9kb3ducmV2LnhtbERPTWsCMRC9C/6HMIXeNLs9iKxGEWux125beh0242Y1&#10;mSybrKb99Y1Q6G0e73PW2+SsuNIQOs8KynkBgrjxuuNWwcf7y2wJIkRkjdYzKfimANvNdLLGSvsb&#10;v9G1jq3IIRwqVGBi7CspQ2PIYZj7njhzJz84jBkOrdQD3nK4s/KpKBbSYce5wWBPe0PNpR6dgmP5&#10;fOjP8qfGo400fprU2K+k1OND2q1ARErxX/znftV5/gLuv+Q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kuuYvwAAANsAAAAPAAAAAAAAAAAAAAAAAJgCAABkcnMvZG93bnJl&#10;di54bWxQSwUGAAAAAAQABAD1AAAAhAMAAAAA&#10;" stroked="f">
                    <v:textbox inset="0,0,0,0">
                      <w:txbxContent>
                        <w:p w14:paraId="5F665203" w14:textId="77777777" w:rsidR="0022445B" w:rsidRPr="004F3A06" w:rsidRDefault="0022445B" w:rsidP="005329D7"/>
                      </w:txbxContent>
                    </v:textbox>
                  </v:rect>
                  <v:line id="Line 9" o:spid="_x0000_s1038" style="position:absolute;visibility:visible;mso-wrap-style:square" from="9878,5351" to="10238,5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0" o:spid="_x0000_s1039" style="position:absolute;visibility:visible;mso-wrap-style:square" from="9878,9131" to="10238,9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1" o:spid="_x0000_s1040" style="position:absolute;visibility:visible;mso-wrap-style:square" from="10238,5531" to="10598,5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2" o:spid="_x0000_s1041" style="position:absolute;visibility:visible;mso-wrap-style:square" from="10238,9311" to="10598,9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shape id="Text Box 13" o:spid="_x0000_s1042" type="#_x0000_t202" style="position:absolute;left:10226;top:5135;width:53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14:paraId="0A02050E" w14:textId="77777777" w:rsidR="0022445B" w:rsidRPr="00DD41AB" w:rsidRDefault="0022445B" w:rsidP="005329D7">
                          <w:pPr>
                            <w:rPr>
                              <w:i/>
                              <w:vertAlign w:val="superscript"/>
                            </w:rPr>
                          </w:pPr>
                          <w:r w:rsidRPr="00DD41AB">
                            <w:rPr>
                              <w:rFonts w:ascii="Arial" w:hAnsi="Arial" w:cs="Arial"/>
                              <w:i/>
                            </w:rPr>
                            <w:t>β</w:t>
                          </w:r>
                          <w:r w:rsidRPr="00DD41AB">
                            <w:rPr>
                              <w:rFonts w:ascii="Arial" w:hAnsi="Arial" w:cs="Arial"/>
                              <w:vertAlign w:val="superscript"/>
                            </w:rPr>
                            <w:t>a</w:t>
                          </w:r>
                        </w:p>
                      </w:txbxContent>
                    </v:textbox>
                  </v:shape>
                  <v:shape id="Text Box 14" o:spid="_x0000_s1043" type="#_x0000_t202" style="position:absolute;left:10204;top:8824;width:539;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14:paraId="38D48F2C" w14:textId="77777777" w:rsidR="0022445B" w:rsidRPr="00DD41AB" w:rsidRDefault="0022445B" w:rsidP="005329D7">
                          <w:pPr>
                            <w:rPr>
                              <w:i/>
                              <w:vertAlign w:val="superscript"/>
                            </w:rPr>
                          </w:pPr>
                          <w:proofErr w:type="spellStart"/>
                          <w:r w:rsidRPr="00DD41AB">
                            <w:rPr>
                              <w:rFonts w:ascii="Arial" w:hAnsi="Arial" w:cs="Arial"/>
                              <w:i/>
                            </w:rPr>
                            <w:t>γ</w:t>
                          </w:r>
                          <w:r w:rsidRPr="00DD41AB">
                            <w:rPr>
                              <w:rFonts w:ascii="Arial" w:hAnsi="Arial" w:cs="Arial"/>
                              <w:vertAlign w:val="superscript"/>
                            </w:rPr>
                            <w:t>a</w:t>
                          </w:r>
                          <w:proofErr w:type="spellEnd"/>
                        </w:p>
                      </w:txbxContent>
                    </v:textbox>
                  </v:shape>
                </v:group>
                <v:shape id="Text Box 15" o:spid="_x0000_s1044" type="#_x0000_t202" style="position:absolute;left:5947;top:1668;width:468;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14:paraId="0EF5E14C" w14:textId="77777777" w:rsidR="0022445B" w:rsidRDefault="0022445B" w:rsidP="005329D7">
                        <w:r>
                          <w:t>с</w:t>
                        </w:r>
                      </w:p>
                    </w:txbxContent>
                  </v:textbox>
                </v:shape>
              </v:group>
            </w:pict>
          </mc:Fallback>
        </mc:AlternateContent>
      </w:r>
      <w:r w:rsidRPr="00EA1D34">
        <w:rPr>
          <w:bCs/>
          <w:noProof/>
        </w:rPr>
        <w:drawing>
          <wp:inline distT="0" distB="0" distL="0" distR="0" wp14:anchorId="45CFAD56" wp14:editId="3BF81D18">
            <wp:extent cx="6102496" cy="691941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2897" cy="6919870"/>
                    </a:xfrm>
                    <a:prstGeom prst="rect">
                      <a:avLst/>
                    </a:prstGeom>
                    <a:noFill/>
                    <a:ln>
                      <a:noFill/>
                    </a:ln>
                  </pic:spPr>
                </pic:pic>
              </a:graphicData>
            </a:graphic>
          </wp:inline>
        </w:drawing>
      </w:r>
    </w:p>
    <w:p w14:paraId="0467D02F" w14:textId="77777777" w:rsidR="005329D7" w:rsidRPr="00EA1D34" w:rsidRDefault="005329D7" w:rsidP="005329D7">
      <w:pPr>
        <w:pStyle w:val="af8"/>
        <w:ind w:firstLine="720"/>
        <w:rPr>
          <w:bCs/>
          <w:sz w:val="16"/>
          <w:szCs w:val="16"/>
        </w:rPr>
      </w:pPr>
    </w:p>
    <w:p w14:paraId="1DAA4F60" w14:textId="77777777" w:rsidR="005329D7" w:rsidRPr="00EA1D34" w:rsidRDefault="005329D7" w:rsidP="005329D7">
      <w:pPr>
        <w:jc w:val="both"/>
        <w:rPr>
          <w:rFonts w:ascii="Arial" w:hAnsi="Arial" w:cs="Arial"/>
          <w:sz w:val="18"/>
          <w:szCs w:val="18"/>
        </w:rPr>
      </w:pPr>
      <w:r w:rsidRPr="00EA1D34">
        <w:rPr>
          <w:rFonts w:ascii="Arial" w:hAnsi="Arial" w:cs="Arial"/>
          <w:sz w:val="18"/>
          <w:szCs w:val="18"/>
        </w:rPr>
        <w:t>1 –</w:t>
      </w:r>
      <w:r>
        <w:rPr>
          <w:rFonts w:ascii="Arial" w:hAnsi="Arial" w:cs="Arial"/>
          <w:sz w:val="18"/>
          <w:szCs w:val="18"/>
        </w:rPr>
        <w:t xml:space="preserve"> </w:t>
      </w:r>
      <w:r w:rsidRPr="00EA1D34">
        <w:rPr>
          <w:rFonts w:ascii="Arial" w:hAnsi="Arial" w:cs="Arial"/>
          <w:sz w:val="18"/>
          <w:szCs w:val="18"/>
        </w:rPr>
        <w:t>отверстие для фиксации соединительного элемента удерживающей системы, предотвращающей вращение защитного кожуха карданного вала;</w:t>
      </w:r>
    </w:p>
    <w:p w14:paraId="29B3E779" w14:textId="77777777" w:rsidR="005329D7" w:rsidRPr="00EA1D34" w:rsidRDefault="005329D7" w:rsidP="005329D7">
      <w:pPr>
        <w:jc w:val="both"/>
        <w:rPr>
          <w:rFonts w:ascii="Arial" w:hAnsi="Arial" w:cs="Arial"/>
          <w:sz w:val="18"/>
          <w:szCs w:val="18"/>
        </w:rPr>
      </w:pPr>
      <w:r w:rsidRPr="00EA1D34">
        <w:rPr>
          <w:rFonts w:ascii="Arial" w:hAnsi="Arial" w:cs="Arial"/>
          <w:i/>
          <w:sz w:val="18"/>
          <w:szCs w:val="18"/>
        </w:rPr>
        <w:t>а</w:t>
      </w:r>
      <w:r w:rsidRPr="00EA1D34">
        <w:rPr>
          <w:rFonts w:ascii="Arial" w:hAnsi="Arial" w:cs="Arial"/>
          <w:sz w:val="18"/>
          <w:szCs w:val="18"/>
        </w:rPr>
        <w:t xml:space="preserve"> – свободное пространство может быть ограничено подвижными или съемными устройствами;</w:t>
      </w:r>
    </w:p>
    <w:p w14:paraId="75C3DF60" w14:textId="77777777" w:rsidR="005329D7" w:rsidRPr="00EA1D34" w:rsidRDefault="005329D7" w:rsidP="005329D7">
      <w:pPr>
        <w:jc w:val="both"/>
        <w:rPr>
          <w:rFonts w:ascii="Arial" w:hAnsi="Arial" w:cs="Arial"/>
          <w:sz w:val="18"/>
          <w:szCs w:val="18"/>
        </w:rPr>
      </w:pPr>
      <w:r w:rsidRPr="00EA1D34">
        <w:rPr>
          <w:rFonts w:ascii="Arial" w:hAnsi="Arial" w:cs="Arial"/>
          <w:i/>
          <w:sz w:val="18"/>
          <w:szCs w:val="18"/>
        </w:rPr>
        <w:t xml:space="preserve">b </w:t>
      </w:r>
      <w:r w:rsidRPr="00EA1D34">
        <w:rPr>
          <w:rFonts w:ascii="Arial" w:hAnsi="Arial" w:cs="Arial"/>
          <w:sz w:val="18"/>
          <w:szCs w:val="18"/>
        </w:rPr>
        <w:t>– угол не обязателен при рассмотрении свободной зоны;</w:t>
      </w:r>
    </w:p>
    <w:p w14:paraId="765D5E95" w14:textId="4F1657FC" w:rsidR="005329D7" w:rsidRPr="0021279E" w:rsidRDefault="005329D7" w:rsidP="005329D7">
      <w:pPr>
        <w:jc w:val="both"/>
        <w:rPr>
          <w:rFonts w:ascii="Arial" w:hAnsi="Arial" w:cs="Arial"/>
          <w:sz w:val="18"/>
          <w:szCs w:val="18"/>
        </w:rPr>
      </w:pPr>
      <w:r w:rsidRPr="00EA1D34">
        <w:rPr>
          <w:rFonts w:ascii="Arial" w:hAnsi="Arial" w:cs="Arial"/>
          <w:i/>
          <w:sz w:val="18"/>
          <w:szCs w:val="18"/>
        </w:rPr>
        <w:t>с</w:t>
      </w:r>
      <w:r w:rsidRPr="00EA1D34">
        <w:rPr>
          <w:rFonts w:ascii="Arial" w:hAnsi="Arial" w:cs="Arial"/>
          <w:sz w:val="18"/>
          <w:szCs w:val="18"/>
        </w:rPr>
        <w:t xml:space="preserve"> – форма по </w:t>
      </w:r>
      <w:r w:rsidRPr="0021279E">
        <w:rPr>
          <w:rFonts w:ascii="Arial" w:hAnsi="Arial" w:cs="Arial"/>
          <w:sz w:val="18"/>
          <w:szCs w:val="18"/>
        </w:rPr>
        <w:t>выбору</w:t>
      </w:r>
      <w:r w:rsidR="0021279E" w:rsidRPr="0021279E">
        <w:rPr>
          <w:rFonts w:ascii="Arial" w:hAnsi="Arial" w:cs="Arial"/>
          <w:sz w:val="18"/>
          <w:szCs w:val="18"/>
        </w:rPr>
        <w:t xml:space="preserve"> (</w:t>
      </w:r>
      <w:r w:rsidR="0021279E">
        <w:rPr>
          <w:rFonts w:ascii="Arial" w:hAnsi="Arial" w:cs="Arial"/>
          <w:sz w:val="18"/>
          <w:szCs w:val="18"/>
        </w:rPr>
        <w:t xml:space="preserve">элемент </w:t>
      </w:r>
      <w:r w:rsidR="0021279E" w:rsidRPr="0021279E">
        <w:rPr>
          <w:rFonts w:ascii="Arial" w:hAnsi="Arial" w:cs="Arial"/>
          <w:sz w:val="18"/>
          <w:szCs w:val="18"/>
        </w:rPr>
        <w:t>для фиксации удерживающей системы защитного кожуха карданного вала)</w:t>
      </w:r>
      <w:r w:rsidRPr="0021279E">
        <w:rPr>
          <w:rFonts w:ascii="Arial" w:hAnsi="Arial" w:cs="Arial"/>
          <w:sz w:val="18"/>
          <w:szCs w:val="18"/>
        </w:rPr>
        <w:t>.</w:t>
      </w:r>
    </w:p>
    <w:p w14:paraId="77026BF1" w14:textId="77777777" w:rsidR="005329D7" w:rsidRPr="0021279E" w:rsidRDefault="005329D7" w:rsidP="005329D7">
      <w:pPr>
        <w:jc w:val="both"/>
        <w:rPr>
          <w:rFonts w:ascii="Arial" w:hAnsi="Arial" w:cs="Arial"/>
          <w:sz w:val="20"/>
          <w:szCs w:val="20"/>
        </w:rPr>
      </w:pPr>
    </w:p>
    <w:p w14:paraId="32F3F975" w14:textId="5CE4736A" w:rsidR="005329D7" w:rsidRPr="00C0162F" w:rsidRDefault="005329D7" w:rsidP="005329D7">
      <w:pPr>
        <w:jc w:val="center"/>
        <w:rPr>
          <w:rFonts w:ascii="Arial" w:hAnsi="Arial" w:cs="Arial"/>
          <w:sz w:val="20"/>
          <w:szCs w:val="20"/>
        </w:rPr>
      </w:pPr>
      <w:r w:rsidRPr="00C0162F">
        <w:rPr>
          <w:rFonts w:ascii="Arial" w:hAnsi="Arial" w:cs="Arial"/>
          <w:sz w:val="20"/>
          <w:szCs w:val="20"/>
        </w:rPr>
        <w:t xml:space="preserve">Рисунок </w:t>
      </w:r>
      <w:r w:rsidR="001863A9">
        <w:rPr>
          <w:rFonts w:ascii="Arial" w:hAnsi="Arial" w:cs="Arial"/>
          <w:sz w:val="20"/>
          <w:szCs w:val="20"/>
        </w:rPr>
        <w:t>2</w:t>
      </w:r>
      <w:r w:rsidRPr="00C0162F">
        <w:rPr>
          <w:rFonts w:ascii="Arial" w:hAnsi="Arial" w:cs="Arial"/>
          <w:sz w:val="20"/>
          <w:szCs w:val="20"/>
        </w:rPr>
        <w:t xml:space="preserve"> – Размеры проема защитного ограждения и зоны свободного пространства </w:t>
      </w:r>
      <w:r>
        <w:rPr>
          <w:rFonts w:ascii="Arial" w:hAnsi="Arial" w:cs="Arial"/>
          <w:sz w:val="20"/>
          <w:szCs w:val="20"/>
        </w:rPr>
        <w:t>вокруг</w:t>
      </w:r>
    </w:p>
    <w:p w14:paraId="54B5CF8D" w14:textId="77777777" w:rsidR="005329D7" w:rsidRPr="00C0162F" w:rsidRDefault="005329D7" w:rsidP="005329D7">
      <w:pPr>
        <w:jc w:val="center"/>
        <w:rPr>
          <w:rFonts w:ascii="Arial" w:hAnsi="Arial" w:cs="Arial"/>
          <w:sz w:val="20"/>
          <w:szCs w:val="20"/>
        </w:rPr>
      </w:pPr>
      <w:r w:rsidRPr="00C0162F">
        <w:rPr>
          <w:rFonts w:ascii="Arial" w:hAnsi="Arial" w:cs="Arial"/>
          <w:sz w:val="20"/>
          <w:szCs w:val="20"/>
        </w:rPr>
        <w:t>заднего ВОМ</w:t>
      </w:r>
      <w:r w:rsidRPr="00C0162F">
        <w:rPr>
          <w:rFonts w:ascii="Arial" w:hAnsi="Arial" w:cs="Arial"/>
        </w:rPr>
        <w:t>.</w:t>
      </w:r>
    </w:p>
    <w:p w14:paraId="2927EA35" w14:textId="77777777" w:rsidR="00204AD0" w:rsidRDefault="00204AD0" w:rsidP="00204AD0">
      <w:pPr>
        <w:ind w:firstLine="539"/>
        <w:jc w:val="both"/>
        <w:rPr>
          <w:rStyle w:val="hps"/>
          <w:rFonts w:ascii="Arial" w:hAnsi="Arial" w:cs="Arial"/>
          <w:color w:val="222222"/>
          <w:sz w:val="20"/>
          <w:szCs w:val="20"/>
        </w:rPr>
      </w:pPr>
    </w:p>
    <w:p w14:paraId="7B50C8F8" w14:textId="77777777" w:rsidR="00204AD0" w:rsidRDefault="00204AD0" w:rsidP="00204AD0">
      <w:pPr>
        <w:ind w:firstLine="539"/>
        <w:jc w:val="both"/>
        <w:rPr>
          <w:rStyle w:val="hps"/>
          <w:rFonts w:ascii="Arial" w:hAnsi="Arial" w:cs="Arial"/>
          <w:color w:val="222222"/>
          <w:sz w:val="20"/>
          <w:szCs w:val="20"/>
        </w:rPr>
      </w:pPr>
    </w:p>
    <w:p w14:paraId="0DE49937" w14:textId="4A90B7C6" w:rsidR="00FD58EB" w:rsidRPr="00F54A94" w:rsidRDefault="00FD58EB" w:rsidP="00FD58EB">
      <w:pPr>
        <w:ind w:firstLine="540"/>
        <w:rPr>
          <w:rFonts w:ascii="Arial" w:hAnsi="Arial" w:cs="Arial"/>
          <w:b/>
          <w:bCs/>
          <w:sz w:val="22"/>
          <w:szCs w:val="22"/>
        </w:rPr>
      </w:pPr>
      <w:r>
        <w:rPr>
          <w:rFonts w:ascii="Arial" w:hAnsi="Arial" w:cs="Arial"/>
          <w:b/>
          <w:bCs/>
          <w:sz w:val="22"/>
          <w:szCs w:val="22"/>
        </w:rPr>
        <w:lastRenderedPageBreak/>
        <w:t>3</w:t>
      </w:r>
      <w:r w:rsidRPr="00F54A94">
        <w:rPr>
          <w:rFonts w:ascii="Arial" w:hAnsi="Arial" w:cs="Arial"/>
          <w:b/>
          <w:bCs/>
          <w:sz w:val="22"/>
          <w:szCs w:val="22"/>
        </w:rPr>
        <w:t>.</w:t>
      </w:r>
      <w:r>
        <w:rPr>
          <w:rFonts w:ascii="Arial" w:hAnsi="Arial" w:cs="Arial"/>
          <w:b/>
          <w:bCs/>
          <w:sz w:val="22"/>
          <w:szCs w:val="22"/>
        </w:rPr>
        <w:t>3</w:t>
      </w:r>
      <w:r w:rsidRPr="00F54A94">
        <w:rPr>
          <w:rFonts w:ascii="Arial" w:hAnsi="Arial" w:cs="Arial"/>
          <w:b/>
          <w:bCs/>
          <w:sz w:val="22"/>
          <w:szCs w:val="22"/>
        </w:rPr>
        <w:t xml:space="preserve"> </w:t>
      </w:r>
      <w:r>
        <w:rPr>
          <w:rFonts w:ascii="Arial" w:hAnsi="Arial" w:cs="Arial"/>
          <w:b/>
          <w:bCs/>
          <w:sz w:val="22"/>
          <w:szCs w:val="22"/>
        </w:rPr>
        <w:t>Технические требования для передних ВОМ</w:t>
      </w:r>
      <w:r w:rsidRPr="00F54A94">
        <w:rPr>
          <w:rFonts w:ascii="Arial" w:hAnsi="Arial" w:cs="Arial"/>
          <w:b/>
          <w:bCs/>
          <w:sz w:val="22"/>
          <w:szCs w:val="22"/>
        </w:rPr>
        <w:t xml:space="preserve"> </w:t>
      </w:r>
    </w:p>
    <w:p w14:paraId="15D69AFD" w14:textId="77777777" w:rsidR="00FD58EB" w:rsidRPr="00F54A94" w:rsidRDefault="00FD58EB" w:rsidP="00FD58EB">
      <w:pPr>
        <w:ind w:firstLine="540"/>
        <w:rPr>
          <w:rFonts w:ascii="Arial" w:hAnsi="Arial" w:cs="Arial"/>
          <w:bCs/>
          <w:sz w:val="8"/>
          <w:szCs w:val="8"/>
        </w:rPr>
      </w:pPr>
    </w:p>
    <w:p w14:paraId="51871D7D" w14:textId="572E51D9" w:rsidR="00FD58EB" w:rsidRPr="00FD58EB" w:rsidRDefault="00FD58EB" w:rsidP="00FD58EB">
      <w:pPr>
        <w:ind w:firstLine="539"/>
        <w:jc w:val="both"/>
        <w:rPr>
          <w:rStyle w:val="hps"/>
          <w:rFonts w:ascii="Arial" w:hAnsi="Arial" w:cs="Arial"/>
          <w:color w:val="222222"/>
          <w:sz w:val="20"/>
          <w:szCs w:val="20"/>
        </w:rPr>
      </w:pPr>
      <w:r w:rsidRPr="00FD58EB">
        <w:rPr>
          <w:rStyle w:val="hps"/>
          <w:rFonts w:ascii="Arial" w:hAnsi="Arial" w:cs="Arial"/>
          <w:color w:val="222222"/>
          <w:sz w:val="20"/>
          <w:szCs w:val="20"/>
        </w:rPr>
        <w:t xml:space="preserve">Зона свободного пространства вокруг переднего ВОМ должна соответствовать требованиям рисунка </w:t>
      </w:r>
      <w:r>
        <w:rPr>
          <w:rStyle w:val="hps"/>
          <w:rFonts w:ascii="Arial" w:hAnsi="Arial" w:cs="Arial"/>
          <w:color w:val="222222"/>
          <w:sz w:val="20"/>
          <w:szCs w:val="20"/>
        </w:rPr>
        <w:t>3 и таблицы 6</w:t>
      </w:r>
      <w:r w:rsidRPr="00FD58EB">
        <w:rPr>
          <w:rStyle w:val="hps"/>
          <w:rFonts w:ascii="Arial" w:hAnsi="Arial" w:cs="Arial"/>
          <w:color w:val="222222"/>
          <w:sz w:val="20"/>
          <w:szCs w:val="20"/>
        </w:rPr>
        <w:t>. Размеры g и i можно менять местами.</w:t>
      </w:r>
    </w:p>
    <w:p w14:paraId="3763748A" w14:textId="45B34528" w:rsidR="00122C09" w:rsidRDefault="00122C09" w:rsidP="00122C09">
      <w:pPr>
        <w:autoSpaceDE w:val="0"/>
        <w:autoSpaceDN w:val="0"/>
        <w:adjustRightInd w:val="0"/>
        <w:ind w:left="521" w:right="-20"/>
        <w:rPr>
          <w:sz w:val="20"/>
          <w:szCs w:val="20"/>
        </w:rPr>
      </w:pPr>
      <w:r>
        <w:rPr>
          <w:noProof/>
        </w:rPr>
        <w:drawing>
          <wp:inline distT="0" distB="0" distL="0" distR="0" wp14:anchorId="1DE00D1B" wp14:editId="1827B0B8">
            <wp:extent cx="5193030" cy="5588635"/>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93030" cy="5588635"/>
                    </a:xfrm>
                    <a:prstGeom prst="rect">
                      <a:avLst/>
                    </a:prstGeom>
                    <a:noFill/>
                    <a:ln>
                      <a:noFill/>
                    </a:ln>
                  </pic:spPr>
                </pic:pic>
              </a:graphicData>
            </a:graphic>
          </wp:inline>
        </w:drawing>
      </w:r>
    </w:p>
    <w:p w14:paraId="7E58446E" w14:textId="2A5B1E03" w:rsidR="006127F2" w:rsidRDefault="006127F2" w:rsidP="006127F2">
      <w:pPr>
        <w:jc w:val="center"/>
        <w:rPr>
          <w:sz w:val="20"/>
          <w:szCs w:val="20"/>
        </w:rPr>
      </w:pPr>
    </w:p>
    <w:p w14:paraId="1B462ED1" w14:textId="7EB186F0" w:rsidR="006127F2" w:rsidRDefault="006127F2" w:rsidP="006127F2">
      <w:pPr>
        <w:autoSpaceDE w:val="0"/>
        <w:autoSpaceDN w:val="0"/>
        <w:adjustRightInd w:val="0"/>
        <w:ind w:left="102" w:right="-20"/>
        <w:rPr>
          <w:sz w:val="20"/>
          <w:szCs w:val="20"/>
        </w:rPr>
      </w:pPr>
      <w:r>
        <w:rPr>
          <w:noProof/>
          <w:sz w:val="20"/>
          <w:szCs w:val="20"/>
        </w:rPr>
        <w:drawing>
          <wp:inline distT="0" distB="0" distL="0" distR="0" wp14:anchorId="380A984F" wp14:editId="383FB28C">
            <wp:extent cx="3152775" cy="443865"/>
            <wp:effectExtent l="0" t="0" r="9525"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52775" cy="443865"/>
                    </a:xfrm>
                    <a:prstGeom prst="rect">
                      <a:avLst/>
                    </a:prstGeom>
                    <a:noFill/>
                    <a:ln>
                      <a:noFill/>
                    </a:ln>
                  </pic:spPr>
                </pic:pic>
              </a:graphicData>
            </a:graphic>
          </wp:inline>
        </w:drawing>
      </w:r>
    </w:p>
    <w:p w14:paraId="7DD70384" w14:textId="77777777" w:rsidR="0022445B" w:rsidRPr="00EA1D34" w:rsidRDefault="0022445B" w:rsidP="0022445B">
      <w:pPr>
        <w:jc w:val="both"/>
        <w:rPr>
          <w:rFonts w:ascii="Arial" w:hAnsi="Arial" w:cs="Arial"/>
          <w:sz w:val="18"/>
          <w:szCs w:val="18"/>
        </w:rPr>
      </w:pPr>
      <w:r w:rsidRPr="00EA1D34">
        <w:rPr>
          <w:rFonts w:ascii="Arial" w:hAnsi="Arial" w:cs="Arial"/>
          <w:i/>
          <w:sz w:val="18"/>
          <w:szCs w:val="18"/>
        </w:rPr>
        <w:t>а</w:t>
      </w:r>
      <w:r w:rsidRPr="00EA1D34">
        <w:rPr>
          <w:rFonts w:ascii="Arial" w:hAnsi="Arial" w:cs="Arial"/>
          <w:sz w:val="18"/>
          <w:szCs w:val="18"/>
        </w:rPr>
        <w:t xml:space="preserve"> – свободное пространство может быть ограничено подвижными или съемными устройствами;</w:t>
      </w:r>
    </w:p>
    <w:p w14:paraId="3CAECEE6" w14:textId="77777777" w:rsidR="0022445B" w:rsidRPr="00EA1D34" w:rsidRDefault="0022445B" w:rsidP="0022445B">
      <w:pPr>
        <w:jc w:val="both"/>
        <w:rPr>
          <w:rFonts w:ascii="Arial" w:hAnsi="Arial" w:cs="Arial"/>
          <w:sz w:val="18"/>
          <w:szCs w:val="18"/>
        </w:rPr>
      </w:pPr>
      <w:r w:rsidRPr="00EA1D34">
        <w:rPr>
          <w:rFonts w:ascii="Arial" w:hAnsi="Arial" w:cs="Arial"/>
          <w:i/>
          <w:sz w:val="18"/>
          <w:szCs w:val="18"/>
        </w:rPr>
        <w:t xml:space="preserve">b </w:t>
      </w:r>
      <w:r w:rsidRPr="00EA1D34">
        <w:rPr>
          <w:rFonts w:ascii="Arial" w:hAnsi="Arial" w:cs="Arial"/>
          <w:sz w:val="18"/>
          <w:szCs w:val="18"/>
        </w:rPr>
        <w:t>– угол не обязателен при рассмотрении свободной зоны;</w:t>
      </w:r>
    </w:p>
    <w:p w14:paraId="19440F6B" w14:textId="7F4F5D85" w:rsidR="0022445B" w:rsidRDefault="0022445B" w:rsidP="0022445B">
      <w:pPr>
        <w:jc w:val="both"/>
        <w:rPr>
          <w:rFonts w:ascii="Arial" w:hAnsi="Arial" w:cs="Arial"/>
          <w:sz w:val="18"/>
          <w:szCs w:val="18"/>
        </w:rPr>
      </w:pPr>
      <w:r w:rsidRPr="00EA1D34">
        <w:rPr>
          <w:rFonts w:ascii="Arial" w:hAnsi="Arial" w:cs="Arial"/>
          <w:i/>
          <w:sz w:val="18"/>
          <w:szCs w:val="18"/>
        </w:rPr>
        <w:t>с</w:t>
      </w:r>
      <w:r w:rsidRPr="00EA1D34">
        <w:rPr>
          <w:rFonts w:ascii="Arial" w:hAnsi="Arial" w:cs="Arial"/>
          <w:sz w:val="18"/>
          <w:szCs w:val="18"/>
        </w:rPr>
        <w:t xml:space="preserve"> – форма по </w:t>
      </w:r>
      <w:r w:rsidR="0036378A">
        <w:rPr>
          <w:rFonts w:ascii="Arial" w:hAnsi="Arial" w:cs="Arial"/>
          <w:sz w:val="18"/>
          <w:szCs w:val="18"/>
        </w:rPr>
        <w:t>выбору;</w:t>
      </w:r>
    </w:p>
    <w:p w14:paraId="5D9D53AD" w14:textId="48054521" w:rsidR="0036378A" w:rsidRPr="0021279E" w:rsidRDefault="0036378A" w:rsidP="0036378A">
      <w:pPr>
        <w:jc w:val="both"/>
        <w:rPr>
          <w:rFonts w:ascii="Arial" w:hAnsi="Arial" w:cs="Arial"/>
          <w:sz w:val="18"/>
          <w:szCs w:val="18"/>
        </w:rPr>
      </w:pPr>
      <w:r>
        <w:rPr>
          <w:rFonts w:ascii="Arial" w:hAnsi="Arial" w:cs="Arial"/>
          <w:sz w:val="18"/>
          <w:szCs w:val="18"/>
          <w:lang w:val="en-US"/>
        </w:rPr>
        <w:t>d</w:t>
      </w:r>
      <w:r w:rsidRPr="00EA1D34">
        <w:rPr>
          <w:rFonts w:ascii="Arial" w:hAnsi="Arial" w:cs="Arial"/>
          <w:sz w:val="18"/>
          <w:szCs w:val="18"/>
        </w:rPr>
        <w:t xml:space="preserve"> –</w:t>
      </w:r>
      <w:r>
        <w:rPr>
          <w:rFonts w:ascii="Arial" w:hAnsi="Arial" w:cs="Arial"/>
          <w:sz w:val="18"/>
          <w:szCs w:val="18"/>
        </w:rPr>
        <w:t xml:space="preserve"> отверстие, предназначенное для присоединяя удерживающей системы </w:t>
      </w:r>
      <w:r w:rsidRPr="0021279E">
        <w:rPr>
          <w:rFonts w:ascii="Arial" w:hAnsi="Arial" w:cs="Arial"/>
          <w:sz w:val="18"/>
          <w:szCs w:val="18"/>
        </w:rPr>
        <w:t>защитного кожуха карданного вала</w:t>
      </w:r>
      <w:r>
        <w:rPr>
          <w:rFonts w:ascii="Arial" w:hAnsi="Arial" w:cs="Arial"/>
          <w:sz w:val="18"/>
          <w:szCs w:val="18"/>
        </w:rPr>
        <w:t xml:space="preserve">. Это отверстие может быть расположено либо сверху, либо справа, либо слева от главного проема защитного </w:t>
      </w:r>
      <w:r w:rsidR="00AD0119">
        <w:rPr>
          <w:rFonts w:ascii="Arial" w:hAnsi="Arial" w:cs="Arial"/>
          <w:sz w:val="18"/>
          <w:szCs w:val="18"/>
        </w:rPr>
        <w:t>ограждения</w:t>
      </w:r>
      <w:r>
        <w:rPr>
          <w:rFonts w:ascii="Arial" w:hAnsi="Arial" w:cs="Arial"/>
          <w:sz w:val="18"/>
          <w:szCs w:val="18"/>
        </w:rPr>
        <w:t xml:space="preserve">. Отверстия в гибких защитных </w:t>
      </w:r>
      <w:r w:rsidR="00AD0119">
        <w:rPr>
          <w:rFonts w:ascii="Arial" w:hAnsi="Arial" w:cs="Arial"/>
          <w:sz w:val="18"/>
          <w:szCs w:val="18"/>
        </w:rPr>
        <w:t>ограждениях</w:t>
      </w:r>
      <w:r>
        <w:rPr>
          <w:rFonts w:ascii="Arial" w:hAnsi="Arial" w:cs="Arial"/>
          <w:sz w:val="18"/>
          <w:szCs w:val="18"/>
        </w:rPr>
        <w:t xml:space="preserve"> могут быть другого размера и располагаться в другом месте;</w:t>
      </w:r>
    </w:p>
    <w:p w14:paraId="53F8453F" w14:textId="212DD39B" w:rsidR="0036378A" w:rsidRPr="0021279E" w:rsidRDefault="0036378A" w:rsidP="0036378A">
      <w:pPr>
        <w:jc w:val="both"/>
        <w:rPr>
          <w:rFonts w:ascii="Arial" w:hAnsi="Arial" w:cs="Arial"/>
          <w:sz w:val="18"/>
          <w:szCs w:val="18"/>
        </w:rPr>
      </w:pPr>
      <w:r>
        <w:rPr>
          <w:rFonts w:ascii="Arial" w:hAnsi="Arial" w:cs="Arial"/>
          <w:i/>
          <w:sz w:val="18"/>
          <w:szCs w:val="18"/>
        </w:rPr>
        <w:t>e</w:t>
      </w:r>
      <w:r w:rsidRPr="00EA1D34">
        <w:rPr>
          <w:rFonts w:ascii="Arial" w:hAnsi="Arial" w:cs="Arial"/>
          <w:sz w:val="18"/>
          <w:szCs w:val="18"/>
        </w:rPr>
        <w:t xml:space="preserve"> – форма по </w:t>
      </w:r>
      <w:r>
        <w:rPr>
          <w:rFonts w:ascii="Arial" w:hAnsi="Arial" w:cs="Arial"/>
          <w:sz w:val="18"/>
          <w:szCs w:val="18"/>
        </w:rPr>
        <w:t xml:space="preserve">выбору только для гибкого защитного </w:t>
      </w:r>
      <w:r w:rsidR="00AD0119">
        <w:rPr>
          <w:rFonts w:ascii="Arial" w:hAnsi="Arial" w:cs="Arial"/>
          <w:sz w:val="18"/>
          <w:szCs w:val="18"/>
        </w:rPr>
        <w:t>ограждения.</w:t>
      </w:r>
    </w:p>
    <w:p w14:paraId="631048BF" w14:textId="77777777" w:rsidR="0022445B" w:rsidRPr="0021279E" w:rsidRDefault="0022445B" w:rsidP="0022445B">
      <w:pPr>
        <w:jc w:val="both"/>
        <w:rPr>
          <w:rFonts w:ascii="Arial" w:hAnsi="Arial" w:cs="Arial"/>
          <w:sz w:val="20"/>
          <w:szCs w:val="20"/>
        </w:rPr>
      </w:pPr>
    </w:p>
    <w:p w14:paraId="02C3AF2B" w14:textId="199E4881" w:rsidR="0022445B" w:rsidRPr="00C0162F" w:rsidRDefault="0022445B" w:rsidP="0022445B">
      <w:pPr>
        <w:jc w:val="center"/>
        <w:rPr>
          <w:rFonts w:ascii="Arial" w:hAnsi="Arial" w:cs="Arial"/>
          <w:sz w:val="20"/>
          <w:szCs w:val="20"/>
        </w:rPr>
      </w:pPr>
      <w:r w:rsidRPr="00C0162F">
        <w:rPr>
          <w:rFonts w:ascii="Arial" w:hAnsi="Arial" w:cs="Arial"/>
          <w:sz w:val="20"/>
          <w:szCs w:val="20"/>
        </w:rPr>
        <w:t xml:space="preserve">Рисунок </w:t>
      </w:r>
      <w:r w:rsidR="006127F2" w:rsidRPr="006127F2">
        <w:rPr>
          <w:rFonts w:ascii="Arial" w:hAnsi="Arial" w:cs="Arial"/>
          <w:sz w:val="20"/>
          <w:szCs w:val="20"/>
        </w:rPr>
        <w:t>3</w:t>
      </w:r>
      <w:r w:rsidRPr="00C0162F">
        <w:rPr>
          <w:rFonts w:ascii="Arial" w:hAnsi="Arial" w:cs="Arial"/>
          <w:sz w:val="20"/>
          <w:szCs w:val="20"/>
        </w:rPr>
        <w:t xml:space="preserve"> – Размеры проема защитного ограждения и зоны свободного пространства </w:t>
      </w:r>
      <w:r>
        <w:rPr>
          <w:rFonts w:ascii="Arial" w:hAnsi="Arial" w:cs="Arial"/>
          <w:sz w:val="20"/>
          <w:szCs w:val="20"/>
        </w:rPr>
        <w:t>вокруг</w:t>
      </w:r>
    </w:p>
    <w:p w14:paraId="2823A7B0" w14:textId="01DD9085" w:rsidR="0022445B" w:rsidRPr="00C0162F" w:rsidRDefault="006127F2" w:rsidP="0022445B">
      <w:pPr>
        <w:jc w:val="center"/>
        <w:rPr>
          <w:rFonts w:ascii="Arial" w:hAnsi="Arial" w:cs="Arial"/>
          <w:sz w:val="20"/>
          <w:szCs w:val="20"/>
        </w:rPr>
      </w:pPr>
      <w:r>
        <w:rPr>
          <w:rFonts w:ascii="Arial" w:hAnsi="Arial" w:cs="Arial"/>
          <w:sz w:val="20"/>
          <w:szCs w:val="20"/>
        </w:rPr>
        <w:t>переднего</w:t>
      </w:r>
      <w:r w:rsidR="0022445B" w:rsidRPr="00C0162F">
        <w:rPr>
          <w:rFonts w:ascii="Arial" w:hAnsi="Arial" w:cs="Arial"/>
          <w:sz w:val="20"/>
          <w:szCs w:val="20"/>
        </w:rPr>
        <w:t xml:space="preserve"> ВОМ</w:t>
      </w:r>
      <w:r w:rsidR="0022445B" w:rsidRPr="00C0162F">
        <w:rPr>
          <w:rFonts w:ascii="Arial" w:hAnsi="Arial" w:cs="Arial"/>
        </w:rPr>
        <w:t>.</w:t>
      </w:r>
    </w:p>
    <w:p w14:paraId="7F00BE7A" w14:textId="18F768A0" w:rsidR="00FD58EB" w:rsidRPr="00EA1D34" w:rsidRDefault="00FD58EB" w:rsidP="00FD58EB">
      <w:pPr>
        <w:jc w:val="center"/>
        <w:rPr>
          <w:rFonts w:ascii="Arial" w:hAnsi="Arial" w:cs="Arial"/>
        </w:rPr>
      </w:pPr>
    </w:p>
    <w:p w14:paraId="7DF8D813" w14:textId="77777777" w:rsidR="00FD58EB" w:rsidRPr="00EA1D34" w:rsidRDefault="00FD58EB" w:rsidP="00FD58EB">
      <w:pPr>
        <w:ind w:firstLine="708"/>
        <w:jc w:val="both"/>
        <w:rPr>
          <w:rFonts w:ascii="Arial" w:hAnsi="Arial" w:cs="Arial"/>
        </w:rPr>
      </w:pPr>
    </w:p>
    <w:p w14:paraId="7865A434" w14:textId="57D48A4E" w:rsidR="00945946" w:rsidRPr="00EA1D34" w:rsidRDefault="00945946" w:rsidP="00945946">
      <w:pPr>
        <w:jc w:val="both"/>
        <w:rPr>
          <w:rFonts w:ascii="Arial" w:hAnsi="Arial" w:cs="Arial"/>
          <w:sz w:val="22"/>
          <w:szCs w:val="22"/>
        </w:rPr>
      </w:pPr>
      <w:r w:rsidRPr="005329D7">
        <w:rPr>
          <w:rStyle w:val="26"/>
          <w:rFonts w:ascii="Arial" w:hAnsi="Arial" w:cs="Arial"/>
          <w:sz w:val="20"/>
          <w:szCs w:val="20"/>
        </w:rPr>
        <w:lastRenderedPageBreak/>
        <w:t xml:space="preserve">Таблица </w:t>
      </w:r>
      <w:r>
        <w:rPr>
          <w:rStyle w:val="26"/>
          <w:rFonts w:ascii="Arial" w:hAnsi="Arial" w:cs="Arial"/>
          <w:sz w:val="20"/>
          <w:szCs w:val="20"/>
        </w:rPr>
        <w:t>6</w:t>
      </w:r>
      <w:r w:rsidRPr="00EA1D34">
        <w:rPr>
          <w:rFonts w:ascii="Arial" w:hAnsi="Arial" w:cs="Arial"/>
          <w:sz w:val="22"/>
          <w:szCs w:val="22"/>
        </w:rPr>
        <w:t xml:space="preserve"> – </w:t>
      </w:r>
      <w:r w:rsidRPr="005329D7">
        <w:rPr>
          <w:rFonts w:ascii="Arial" w:hAnsi="Arial" w:cs="Arial"/>
          <w:sz w:val="20"/>
          <w:szCs w:val="20"/>
        </w:rPr>
        <w:t>Размеры проема защитного ограждения ВОМ и зоны свободного пространства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1840"/>
        <w:gridCol w:w="1559"/>
        <w:gridCol w:w="1843"/>
        <w:gridCol w:w="1977"/>
      </w:tblGrid>
      <w:tr w:rsidR="00945946" w:rsidRPr="00EA1D34" w14:paraId="055DA1B7" w14:textId="77777777" w:rsidTr="00CE7219">
        <w:tc>
          <w:tcPr>
            <w:tcW w:w="2408" w:type="dxa"/>
            <w:vMerge w:val="restart"/>
            <w:shd w:val="clear" w:color="auto" w:fill="auto"/>
            <w:vAlign w:val="center"/>
          </w:tcPr>
          <w:p w14:paraId="6E596682"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Размер</w:t>
            </w:r>
          </w:p>
        </w:tc>
        <w:tc>
          <w:tcPr>
            <w:tcW w:w="7219" w:type="dxa"/>
            <w:gridSpan w:val="4"/>
            <w:shd w:val="clear" w:color="auto" w:fill="auto"/>
          </w:tcPr>
          <w:p w14:paraId="76BE80BC"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Тип хвостовика ВОМ</w:t>
            </w:r>
          </w:p>
        </w:tc>
      </w:tr>
      <w:tr w:rsidR="00945946" w:rsidRPr="00EA1D34" w14:paraId="425FFDDF" w14:textId="77777777" w:rsidTr="00945946">
        <w:tc>
          <w:tcPr>
            <w:tcW w:w="2408" w:type="dxa"/>
            <w:vMerge/>
            <w:tcBorders>
              <w:bottom w:val="double" w:sz="4" w:space="0" w:color="auto"/>
            </w:tcBorders>
            <w:shd w:val="clear" w:color="auto" w:fill="auto"/>
          </w:tcPr>
          <w:p w14:paraId="74118EDE" w14:textId="77777777" w:rsidR="00945946" w:rsidRPr="005329D7" w:rsidRDefault="00945946" w:rsidP="00CE7219">
            <w:pPr>
              <w:jc w:val="center"/>
              <w:rPr>
                <w:rFonts w:ascii="Arial" w:hAnsi="Arial" w:cs="Arial"/>
                <w:sz w:val="20"/>
                <w:szCs w:val="20"/>
              </w:rPr>
            </w:pPr>
          </w:p>
        </w:tc>
        <w:tc>
          <w:tcPr>
            <w:tcW w:w="1840" w:type="dxa"/>
            <w:tcBorders>
              <w:bottom w:val="double" w:sz="4" w:space="0" w:color="auto"/>
            </w:tcBorders>
            <w:shd w:val="clear" w:color="auto" w:fill="auto"/>
          </w:tcPr>
          <w:p w14:paraId="609EE6F1" w14:textId="0DE71719" w:rsidR="00945946" w:rsidRPr="005329D7" w:rsidRDefault="00945946" w:rsidP="00CE7219">
            <w:pPr>
              <w:jc w:val="center"/>
              <w:rPr>
                <w:rFonts w:ascii="Arial" w:hAnsi="Arial" w:cs="Arial"/>
                <w:sz w:val="20"/>
                <w:szCs w:val="20"/>
              </w:rPr>
            </w:pPr>
            <w:r>
              <w:rPr>
                <w:rFonts w:ascii="Arial" w:hAnsi="Arial" w:cs="Arial"/>
                <w:sz w:val="20"/>
                <w:szCs w:val="20"/>
              </w:rPr>
              <w:t>1</w:t>
            </w:r>
          </w:p>
        </w:tc>
        <w:tc>
          <w:tcPr>
            <w:tcW w:w="1559" w:type="dxa"/>
            <w:tcBorders>
              <w:bottom w:val="double" w:sz="4" w:space="0" w:color="auto"/>
            </w:tcBorders>
            <w:shd w:val="clear" w:color="auto" w:fill="auto"/>
          </w:tcPr>
          <w:p w14:paraId="4B0E8E02"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2</w:t>
            </w:r>
          </w:p>
        </w:tc>
        <w:tc>
          <w:tcPr>
            <w:tcW w:w="1843" w:type="dxa"/>
            <w:tcBorders>
              <w:bottom w:val="double" w:sz="4" w:space="0" w:color="auto"/>
            </w:tcBorders>
            <w:shd w:val="clear" w:color="auto" w:fill="auto"/>
          </w:tcPr>
          <w:p w14:paraId="086AB022" w14:textId="06E6DABF" w:rsidR="00945946" w:rsidRPr="005329D7" w:rsidRDefault="00945946" w:rsidP="00CE7219">
            <w:pPr>
              <w:jc w:val="center"/>
              <w:rPr>
                <w:rFonts w:ascii="Arial" w:hAnsi="Arial" w:cs="Arial"/>
                <w:sz w:val="20"/>
                <w:szCs w:val="20"/>
              </w:rPr>
            </w:pPr>
            <w:r w:rsidRPr="005329D7">
              <w:rPr>
                <w:rFonts w:ascii="Arial" w:hAnsi="Arial" w:cs="Arial"/>
                <w:sz w:val="20"/>
                <w:szCs w:val="20"/>
              </w:rPr>
              <w:t>3</w:t>
            </w:r>
            <w:r>
              <w:rPr>
                <w:rFonts w:ascii="Arial" w:hAnsi="Arial" w:cs="Arial"/>
                <w:sz w:val="20"/>
                <w:szCs w:val="20"/>
                <w:vertAlign w:val="superscript"/>
              </w:rPr>
              <w:t>в</w:t>
            </w:r>
            <w:r w:rsidRPr="005329D7">
              <w:rPr>
                <w:rFonts w:ascii="Arial" w:hAnsi="Arial" w:cs="Arial"/>
                <w:sz w:val="20"/>
                <w:szCs w:val="20"/>
                <w:vertAlign w:val="superscript"/>
              </w:rPr>
              <w:t>)</w:t>
            </w:r>
          </w:p>
        </w:tc>
        <w:tc>
          <w:tcPr>
            <w:tcW w:w="1977" w:type="dxa"/>
            <w:tcBorders>
              <w:bottom w:val="double" w:sz="4" w:space="0" w:color="auto"/>
            </w:tcBorders>
            <w:shd w:val="clear" w:color="auto" w:fill="auto"/>
          </w:tcPr>
          <w:p w14:paraId="7FF3ADD0" w14:textId="26D75D23" w:rsidR="00945946" w:rsidRPr="005329D7" w:rsidRDefault="00945946" w:rsidP="00CE7219">
            <w:pPr>
              <w:jc w:val="center"/>
              <w:rPr>
                <w:rFonts w:ascii="Arial" w:hAnsi="Arial" w:cs="Arial"/>
                <w:sz w:val="20"/>
                <w:szCs w:val="20"/>
              </w:rPr>
            </w:pPr>
            <w:r>
              <w:rPr>
                <w:rFonts w:ascii="Arial" w:hAnsi="Arial" w:cs="Arial"/>
                <w:sz w:val="20"/>
                <w:szCs w:val="20"/>
              </w:rPr>
              <w:t>4</w:t>
            </w:r>
            <w:r>
              <w:rPr>
                <w:rFonts w:ascii="Arial" w:hAnsi="Arial" w:cs="Arial"/>
                <w:sz w:val="20"/>
                <w:szCs w:val="20"/>
                <w:vertAlign w:val="superscript"/>
              </w:rPr>
              <w:t>г</w:t>
            </w:r>
            <w:r w:rsidRPr="005329D7">
              <w:rPr>
                <w:rFonts w:ascii="Arial" w:hAnsi="Arial" w:cs="Arial"/>
                <w:sz w:val="20"/>
                <w:szCs w:val="20"/>
                <w:vertAlign w:val="superscript"/>
              </w:rPr>
              <w:t>)</w:t>
            </w:r>
          </w:p>
        </w:tc>
      </w:tr>
      <w:tr w:rsidR="00945946" w:rsidRPr="00EA1D34" w14:paraId="456FCFBF" w14:textId="77777777" w:rsidTr="00945946">
        <w:tc>
          <w:tcPr>
            <w:tcW w:w="2408" w:type="dxa"/>
            <w:tcBorders>
              <w:top w:val="double" w:sz="4" w:space="0" w:color="auto"/>
            </w:tcBorders>
            <w:shd w:val="clear" w:color="auto" w:fill="auto"/>
          </w:tcPr>
          <w:p w14:paraId="779B30D8" w14:textId="77777777" w:rsidR="00945946" w:rsidRPr="005329D7" w:rsidRDefault="00945946" w:rsidP="00CE7219">
            <w:pPr>
              <w:jc w:val="center"/>
              <w:rPr>
                <w:rFonts w:ascii="Arial" w:hAnsi="Arial" w:cs="Arial"/>
                <w:sz w:val="20"/>
                <w:szCs w:val="20"/>
              </w:rPr>
            </w:pPr>
            <w:r w:rsidRPr="005329D7">
              <w:rPr>
                <w:rFonts w:ascii="Arial" w:hAnsi="Arial" w:cs="Arial"/>
                <w:i/>
                <w:sz w:val="20"/>
                <w:szCs w:val="20"/>
              </w:rPr>
              <w:t>a</w:t>
            </w:r>
            <w:r w:rsidRPr="005329D7">
              <w:rPr>
                <w:rFonts w:ascii="Arial" w:hAnsi="Arial" w:cs="Arial"/>
                <w:sz w:val="20"/>
                <w:szCs w:val="20"/>
                <w:vertAlign w:val="subscript"/>
              </w:rPr>
              <w:t>min</w:t>
            </w:r>
          </w:p>
        </w:tc>
        <w:tc>
          <w:tcPr>
            <w:tcW w:w="1840" w:type="dxa"/>
            <w:tcBorders>
              <w:top w:val="double" w:sz="4" w:space="0" w:color="auto"/>
            </w:tcBorders>
            <w:shd w:val="clear" w:color="auto" w:fill="auto"/>
          </w:tcPr>
          <w:p w14:paraId="022C0AD2" w14:textId="453D5465" w:rsidR="00945946" w:rsidRPr="005329D7" w:rsidRDefault="00945946" w:rsidP="00CE7219">
            <w:pPr>
              <w:jc w:val="center"/>
              <w:rPr>
                <w:rFonts w:ascii="Arial" w:hAnsi="Arial" w:cs="Arial"/>
                <w:sz w:val="20"/>
                <w:szCs w:val="20"/>
              </w:rPr>
            </w:pPr>
            <w:r>
              <w:rPr>
                <w:rFonts w:ascii="Arial" w:hAnsi="Arial" w:cs="Arial"/>
                <w:sz w:val="20"/>
                <w:szCs w:val="20"/>
              </w:rPr>
              <w:t>80</w:t>
            </w:r>
            <w:r w:rsidRPr="005329D7">
              <w:rPr>
                <w:rFonts w:ascii="Arial" w:hAnsi="Arial" w:cs="Arial"/>
                <w:sz w:val="20"/>
                <w:szCs w:val="20"/>
              </w:rPr>
              <w:t xml:space="preserve"> мм</w:t>
            </w:r>
          </w:p>
        </w:tc>
        <w:tc>
          <w:tcPr>
            <w:tcW w:w="1559" w:type="dxa"/>
            <w:tcBorders>
              <w:top w:val="double" w:sz="4" w:space="0" w:color="auto"/>
            </w:tcBorders>
            <w:shd w:val="clear" w:color="auto" w:fill="auto"/>
          </w:tcPr>
          <w:p w14:paraId="6EA7B8B5" w14:textId="77777777" w:rsidR="00945946" w:rsidRPr="005329D7" w:rsidRDefault="00945946" w:rsidP="00CE7219">
            <w:pPr>
              <w:jc w:val="center"/>
              <w:rPr>
                <w:rFonts w:ascii="Arial" w:hAnsi="Arial" w:cs="Arial"/>
                <w:sz w:val="20"/>
                <w:szCs w:val="20"/>
              </w:rPr>
            </w:pPr>
            <w:r>
              <w:rPr>
                <w:rFonts w:ascii="Arial" w:hAnsi="Arial" w:cs="Arial"/>
                <w:sz w:val="20"/>
                <w:szCs w:val="20"/>
              </w:rPr>
              <w:t>80</w:t>
            </w:r>
            <w:r w:rsidRPr="005329D7">
              <w:rPr>
                <w:rFonts w:ascii="Arial" w:hAnsi="Arial" w:cs="Arial"/>
                <w:sz w:val="20"/>
                <w:szCs w:val="20"/>
              </w:rPr>
              <w:t xml:space="preserve"> мм</w:t>
            </w:r>
          </w:p>
        </w:tc>
        <w:tc>
          <w:tcPr>
            <w:tcW w:w="1843" w:type="dxa"/>
            <w:tcBorders>
              <w:top w:val="double" w:sz="4" w:space="0" w:color="auto"/>
            </w:tcBorders>
            <w:shd w:val="clear" w:color="auto" w:fill="auto"/>
          </w:tcPr>
          <w:p w14:paraId="3365EE38" w14:textId="77777777" w:rsidR="00945946" w:rsidRPr="005329D7" w:rsidRDefault="00945946" w:rsidP="00CE7219">
            <w:pPr>
              <w:jc w:val="center"/>
              <w:rPr>
                <w:rFonts w:ascii="Arial" w:hAnsi="Arial" w:cs="Arial"/>
                <w:sz w:val="20"/>
                <w:szCs w:val="20"/>
              </w:rPr>
            </w:pPr>
            <w:r>
              <w:rPr>
                <w:rFonts w:ascii="Arial" w:hAnsi="Arial" w:cs="Arial"/>
                <w:sz w:val="20"/>
                <w:szCs w:val="20"/>
              </w:rPr>
              <w:t>95</w:t>
            </w:r>
            <w:r w:rsidRPr="005329D7">
              <w:rPr>
                <w:rFonts w:ascii="Arial" w:hAnsi="Arial" w:cs="Arial"/>
                <w:sz w:val="20"/>
                <w:szCs w:val="20"/>
              </w:rPr>
              <w:t xml:space="preserve"> мм</w:t>
            </w:r>
          </w:p>
        </w:tc>
        <w:tc>
          <w:tcPr>
            <w:tcW w:w="1977" w:type="dxa"/>
            <w:tcBorders>
              <w:top w:val="double" w:sz="4" w:space="0" w:color="auto"/>
            </w:tcBorders>
            <w:shd w:val="clear" w:color="auto" w:fill="auto"/>
          </w:tcPr>
          <w:p w14:paraId="6870AB7D" w14:textId="77777777" w:rsidR="00945946" w:rsidRPr="005329D7" w:rsidRDefault="00945946" w:rsidP="00CE7219">
            <w:pPr>
              <w:jc w:val="center"/>
              <w:rPr>
                <w:rFonts w:ascii="Arial" w:hAnsi="Arial" w:cs="Arial"/>
                <w:sz w:val="20"/>
                <w:szCs w:val="20"/>
              </w:rPr>
            </w:pPr>
            <w:r>
              <w:rPr>
                <w:rFonts w:ascii="Arial" w:hAnsi="Arial" w:cs="Arial"/>
                <w:sz w:val="20"/>
                <w:szCs w:val="20"/>
              </w:rPr>
              <w:t>105</w:t>
            </w:r>
            <w:r w:rsidRPr="005329D7">
              <w:rPr>
                <w:rFonts w:ascii="Arial" w:hAnsi="Arial" w:cs="Arial"/>
                <w:sz w:val="20"/>
                <w:szCs w:val="20"/>
              </w:rPr>
              <w:t xml:space="preserve"> мм</w:t>
            </w:r>
          </w:p>
        </w:tc>
      </w:tr>
      <w:tr w:rsidR="00945946" w:rsidRPr="00EA1D34" w14:paraId="00329D70" w14:textId="77777777" w:rsidTr="00945946">
        <w:tc>
          <w:tcPr>
            <w:tcW w:w="2408" w:type="dxa"/>
            <w:shd w:val="clear" w:color="auto" w:fill="auto"/>
          </w:tcPr>
          <w:p w14:paraId="6D81BD75"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α</w:t>
            </w:r>
            <w:r w:rsidRPr="005329D7">
              <w:rPr>
                <w:rFonts w:ascii="Arial" w:hAnsi="Arial" w:cs="Arial"/>
                <w:sz w:val="20"/>
                <w:szCs w:val="20"/>
                <w:vertAlign w:val="subscript"/>
              </w:rPr>
              <w:t>min</w:t>
            </w:r>
          </w:p>
        </w:tc>
        <w:tc>
          <w:tcPr>
            <w:tcW w:w="1840" w:type="dxa"/>
            <w:shd w:val="clear" w:color="auto" w:fill="auto"/>
          </w:tcPr>
          <w:p w14:paraId="4154BB44" w14:textId="30077E20" w:rsidR="00945946" w:rsidRPr="005329D7" w:rsidRDefault="00945946" w:rsidP="00CE7219">
            <w:pPr>
              <w:jc w:val="center"/>
              <w:rPr>
                <w:rFonts w:ascii="Arial" w:hAnsi="Arial" w:cs="Arial"/>
                <w:sz w:val="20"/>
                <w:szCs w:val="20"/>
              </w:rPr>
            </w:pPr>
            <w:r>
              <w:rPr>
                <w:rFonts w:ascii="Arial" w:hAnsi="Arial" w:cs="Arial"/>
                <w:sz w:val="20"/>
                <w:szCs w:val="20"/>
              </w:rPr>
              <w:t>3</w:t>
            </w:r>
            <w:r w:rsidRPr="005329D7">
              <w:rPr>
                <w:rFonts w:ascii="Arial" w:hAnsi="Arial" w:cs="Arial"/>
                <w:sz w:val="20"/>
                <w:szCs w:val="20"/>
              </w:rPr>
              <w:t>0º</w:t>
            </w:r>
          </w:p>
        </w:tc>
        <w:tc>
          <w:tcPr>
            <w:tcW w:w="1559" w:type="dxa"/>
            <w:shd w:val="clear" w:color="auto" w:fill="auto"/>
          </w:tcPr>
          <w:p w14:paraId="6AA0F75E" w14:textId="7A05F2F0" w:rsidR="00945946" w:rsidRPr="005329D7" w:rsidRDefault="00945946" w:rsidP="00CE7219">
            <w:pPr>
              <w:jc w:val="center"/>
              <w:rPr>
                <w:rFonts w:ascii="Arial" w:hAnsi="Arial" w:cs="Arial"/>
                <w:sz w:val="20"/>
                <w:szCs w:val="20"/>
              </w:rPr>
            </w:pPr>
            <w:r>
              <w:rPr>
                <w:rFonts w:ascii="Arial" w:hAnsi="Arial" w:cs="Arial"/>
                <w:sz w:val="20"/>
                <w:szCs w:val="20"/>
              </w:rPr>
              <w:t>3</w:t>
            </w:r>
            <w:r w:rsidRPr="005329D7">
              <w:rPr>
                <w:rFonts w:ascii="Arial" w:hAnsi="Arial" w:cs="Arial"/>
                <w:sz w:val="20"/>
                <w:szCs w:val="20"/>
              </w:rPr>
              <w:t>0º</w:t>
            </w:r>
          </w:p>
        </w:tc>
        <w:tc>
          <w:tcPr>
            <w:tcW w:w="1843" w:type="dxa"/>
            <w:shd w:val="clear" w:color="auto" w:fill="auto"/>
          </w:tcPr>
          <w:p w14:paraId="3C3EBEEB" w14:textId="1BA1232F" w:rsidR="00945946" w:rsidRPr="005329D7" w:rsidRDefault="00945946" w:rsidP="00CE7219">
            <w:pPr>
              <w:jc w:val="center"/>
              <w:rPr>
                <w:rFonts w:ascii="Arial" w:hAnsi="Arial" w:cs="Arial"/>
                <w:sz w:val="20"/>
                <w:szCs w:val="20"/>
              </w:rPr>
            </w:pPr>
            <w:r>
              <w:rPr>
                <w:rFonts w:ascii="Arial" w:hAnsi="Arial" w:cs="Arial"/>
                <w:sz w:val="20"/>
                <w:szCs w:val="20"/>
              </w:rPr>
              <w:t>3</w:t>
            </w:r>
            <w:r w:rsidRPr="005329D7">
              <w:rPr>
                <w:rFonts w:ascii="Arial" w:hAnsi="Arial" w:cs="Arial"/>
                <w:sz w:val="20"/>
                <w:szCs w:val="20"/>
              </w:rPr>
              <w:t>0º</w:t>
            </w:r>
          </w:p>
        </w:tc>
        <w:tc>
          <w:tcPr>
            <w:tcW w:w="1977" w:type="dxa"/>
            <w:shd w:val="clear" w:color="auto" w:fill="auto"/>
          </w:tcPr>
          <w:p w14:paraId="4E2F1B2E" w14:textId="7CBED30A" w:rsidR="00945946" w:rsidRPr="005329D7" w:rsidRDefault="00945946" w:rsidP="00CE7219">
            <w:pPr>
              <w:jc w:val="center"/>
              <w:rPr>
                <w:rFonts w:ascii="Arial" w:hAnsi="Arial" w:cs="Arial"/>
                <w:sz w:val="20"/>
                <w:szCs w:val="20"/>
              </w:rPr>
            </w:pPr>
            <w:r>
              <w:rPr>
                <w:rFonts w:ascii="Arial" w:hAnsi="Arial" w:cs="Arial"/>
                <w:sz w:val="20"/>
                <w:szCs w:val="20"/>
              </w:rPr>
              <w:t>3</w:t>
            </w:r>
            <w:r w:rsidRPr="005329D7">
              <w:rPr>
                <w:rFonts w:ascii="Arial" w:hAnsi="Arial" w:cs="Arial"/>
                <w:sz w:val="20"/>
                <w:szCs w:val="20"/>
              </w:rPr>
              <w:t>0º</w:t>
            </w:r>
          </w:p>
        </w:tc>
      </w:tr>
      <w:tr w:rsidR="00945946" w:rsidRPr="00EA1D34" w14:paraId="74E10784" w14:textId="77777777" w:rsidTr="00945946">
        <w:tc>
          <w:tcPr>
            <w:tcW w:w="2408" w:type="dxa"/>
            <w:shd w:val="clear" w:color="auto" w:fill="auto"/>
          </w:tcPr>
          <w:p w14:paraId="30CE907B" w14:textId="77777777" w:rsidR="00945946" w:rsidRPr="005329D7" w:rsidRDefault="00945946" w:rsidP="00CE7219">
            <w:pPr>
              <w:jc w:val="center"/>
              <w:rPr>
                <w:rFonts w:ascii="Arial" w:hAnsi="Arial" w:cs="Arial"/>
                <w:sz w:val="20"/>
                <w:szCs w:val="20"/>
              </w:rPr>
            </w:pPr>
            <w:r w:rsidRPr="005329D7">
              <w:rPr>
                <w:rFonts w:ascii="Arial" w:hAnsi="Arial" w:cs="Arial"/>
                <w:i/>
                <w:sz w:val="20"/>
                <w:szCs w:val="20"/>
              </w:rPr>
              <w:t>β</w:t>
            </w:r>
            <w:r w:rsidRPr="005329D7">
              <w:rPr>
                <w:rFonts w:ascii="Arial" w:hAnsi="Arial" w:cs="Arial"/>
                <w:sz w:val="20"/>
                <w:szCs w:val="20"/>
                <w:vertAlign w:val="subscript"/>
              </w:rPr>
              <w:t>min</w:t>
            </w:r>
          </w:p>
        </w:tc>
        <w:tc>
          <w:tcPr>
            <w:tcW w:w="1840" w:type="dxa"/>
            <w:shd w:val="clear" w:color="auto" w:fill="auto"/>
          </w:tcPr>
          <w:p w14:paraId="5829A0BA" w14:textId="6C439BDA" w:rsidR="00945946" w:rsidRPr="005329D7" w:rsidRDefault="00945946" w:rsidP="00CE7219">
            <w:pPr>
              <w:jc w:val="center"/>
              <w:rPr>
                <w:rFonts w:ascii="Arial" w:hAnsi="Arial" w:cs="Arial"/>
                <w:sz w:val="20"/>
                <w:szCs w:val="20"/>
              </w:rPr>
            </w:pPr>
            <w:r w:rsidRPr="005329D7">
              <w:rPr>
                <w:rFonts w:ascii="Arial" w:hAnsi="Arial" w:cs="Arial"/>
                <w:sz w:val="20"/>
                <w:szCs w:val="20"/>
              </w:rPr>
              <w:t>50º</w:t>
            </w:r>
          </w:p>
        </w:tc>
        <w:tc>
          <w:tcPr>
            <w:tcW w:w="1559" w:type="dxa"/>
            <w:shd w:val="clear" w:color="auto" w:fill="auto"/>
          </w:tcPr>
          <w:p w14:paraId="5007DB35"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50º</w:t>
            </w:r>
          </w:p>
        </w:tc>
        <w:tc>
          <w:tcPr>
            <w:tcW w:w="1843" w:type="dxa"/>
            <w:shd w:val="clear" w:color="auto" w:fill="auto"/>
          </w:tcPr>
          <w:p w14:paraId="58715FB6"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50º</w:t>
            </w:r>
          </w:p>
        </w:tc>
        <w:tc>
          <w:tcPr>
            <w:tcW w:w="1977" w:type="dxa"/>
            <w:shd w:val="clear" w:color="auto" w:fill="auto"/>
          </w:tcPr>
          <w:p w14:paraId="1071B2B2"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50º</w:t>
            </w:r>
          </w:p>
        </w:tc>
      </w:tr>
      <w:tr w:rsidR="00945946" w:rsidRPr="00EA1D34" w14:paraId="47B5E487" w14:textId="77777777" w:rsidTr="00945946">
        <w:tc>
          <w:tcPr>
            <w:tcW w:w="2408" w:type="dxa"/>
            <w:shd w:val="clear" w:color="auto" w:fill="auto"/>
          </w:tcPr>
          <w:p w14:paraId="77EA3D46" w14:textId="77777777" w:rsidR="00945946" w:rsidRPr="005329D7" w:rsidRDefault="00945946" w:rsidP="00CE7219">
            <w:pPr>
              <w:jc w:val="center"/>
              <w:rPr>
                <w:rFonts w:ascii="Arial" w:hAnsi="Arial" w:cs="Arial"/>
                <w:i/>
                <w:sz w:val="20"/>
                <w:szCs w:val="20"/>
              </w:rPr>
            </w:pPr>
            <w:r w:rsidRPr="005329D7">
              <w:rPr>
                <w:rFonts w:ascii="Arial" w:hAnsi="Arial" w:cs="Arial"/>
                <w:i/>
                <w:sz w:val="20"/>
                <w:szCs w:val="20"/>
              </w:rPr>
              <w:t>γ</w:t>
            </w:r>
            <w:r w:rsidRPr="005329D7">
              <w:rPr>
                <w:rFonts w:ascii="Arial" w:hAnsi="Arial" w:cs="Arial"/>
                <w:sz w:val="20"/>
                <w:szCs w:val="20"/>
                <w:vertAlign w:val="subscript"/>
              </w:rPr>
              <w:t>min</w:t>
            </w:r>
          </w:p>
        </w:tc>
        <w:tc>
          <w:tcPr>
            <w:tcW w:w="1840" w:type="dxa"/>
            <w:shd w:val="clear" w:color="auto" w:fill="auto"/>
          </w:tcPr>
          <w:p w14:paraId="06BE7728" w14:textId="4ED7E11C" w:rsidR="00945946" w:rsidRPr="005329D7" w:rsidRDefault="00945946" w:rsidP="00CE7219">
            <w:pPr>
              <w:jc w:val="center"/>
              <w:rPr>
                <w:rFonts w:ascii="Arial" w:hAnsi="Arial" w:cs="Arial"/>
                <w:sz w:val="20"/>
                <w:szCs w:val="20"/>
              </w:rPr>
            </w:pPr>
            <w:r w:rsidRPr="005329D7">
              <w:rPr>
                <w:rFonts w:ascii="Arial" w:hAnsi="Arial" w:cs="Arial"/>
                <w:sz w:val="20"/>
                <w:szCs w:val="20"/>
              </w:rPr>
              <w:t>45º</w:t>
            </w:r>
          </w:p>
        </w:tc>
        <w:tc>
          <w:tcPr>
            <w:tcW w:w="1559" w:type="dxa"/>
            <w:shd w:val="clear" w:color="auto" w:fill="auto"/>
          </w:tcPr>
          <w:p w14:paraId="53EDEA02"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45º</w:t>
            </w:r>
          </w:p>
        </w:tc>
        <w:tc>
          <w:tcPr>
            <w:tcW w:w="1843" w:type="dxa"/>
            <w:shd w:val="clear" w:color="auto" w:fill="auto"/>
          </w:tcPr>
          <w:p w14:paraId="69373C92"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45º</w:t>
            </w:r>
          </w:p>
        </w:tc>
        <w:tc>
          <w:tcPr>
            <w:tcW w:w="1977" w:type="dxa"/>
            <w:shd w:val="clear" w:color="auto" w:fill="auto"/>
          </w:tcPr>
          <w:p w14:paraId="071B91D2"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45º</w:t>
            </w:r>
          </w:p>
        </w:tc>
      </w:tr>
      <w:tr w:rsidR="00945946" w:rsidRPr="00EA1D34" w14:paraId="285C7E6A" w14:textId="77777777" w:rsidTr="00945946">
        <w:tc>
          <w:tcPr>
            <w:tcW w:w="2408" w:type="dxa"/>
            <w:shd w:val="clear" w:color="auto" w:fill="auto"/>
          </w:tcPr>
          <w:p w14:paraId="280CF493"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SRr</w:t>
            </w:r>
            <w:r w:rsidRPr="005329D7">
              <w:rPr>
                <w:rFonts w:ascii="Arial" w:hAnsi="Arial" w:cs="Arial"/>
                <w:sz w:val="20"/>
                <w:szCs w:val="20"/>
                <w:vertAlign w:val="subscript"/>
              </w:rPr>
              <w:t>max</w:t>
            </w:r>
          </w:p>
        </w:tc>
        <w:tc>
          <w:tcPr>
            <w:tcW w:w="1840" w:type="dxa"/>
            <w:shd w:val="clear" w:color="auto" w:fill="auto"/>
          </w:tcPr>
          <w:p w14:paraId="2D6CC744" w14:textId="4A792CFC" w:rsidR="00945946" w:rsidRPr="005329D7" w:rsidRDefault="00945946" w:rsidP="00CE7219">
            <w:pPr>
              <w:jc w:val="center"/>
              <w:rPr>
                <w:rFonts w:ascii="Arial" w:hAnsi="Arial" w:cs="Arial"/>
                <w:sz w:val="20"/>
                <w:szCs w:val="20"/>
              </w:rPr>
            </w:pPr>
            <w:r w:rsidRPr="005329D7">
              <w:rPr>
                <w:rFonts w:ascii="Arial" w:hAnsi="Arial" w:cs="Arial"/>
                <w:sz w:val="20"/>
                <w:szCs w:val="20"/>
              </w:rPr>
              <w:t>76 мм</w:t>
            </w:r>
          </w:p>
        </w:tc>
        <w:tc>
          <w:tcPr>
            <w:tcW w:w="1559" w:type="dxa"/>
            <w:shd w:val="clear" w:color="auto" w:fill="auto"/>
          </w:tcPr>
          <w:p w14:paraId="412537A5"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76 мм</w:t>
            </w:r>
          </w:p>
        </w:tc>
        <w:tc>
          <w:tcPr>
            <w:tcW w:w="1843" w:type="dxa"/>
            <w:shd w:val="clear" w:color="auto" w:fill="auto"/>
          </w:tcPr>
          <w:p w14:paraId="4BD49AC5" w14:textId="77777777" w:rsidR="00945946" w:rsidRPr="005329D7" w:rsidRDefault="00945946" w:rsidP="00CE7219">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c>
          <w:tcPr>
            <w:tcW w:w="1977" w:type="dxa"/>
            <w:shd w:val="clear" w:color="auto" w:fill="auto"/>
          </w:tcPr>
          <w:p w14:paraId="36424BA3" w14:textId="77777777" w:rsidR="00945946" w:rsidRPr="005329D7" w:rsidRDefault="00945946" w:rsidP="00CE7219">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r>
      <w:tr w:rsidR="00945946" w:rsidRPr="00EA1D34" w14:paraId="1A476FC5" w14:textId="77777777" w:rsidTr="00945946">
        <w:tc>
          <w:tcPr>
            <w:tcW w:w="2408" w:type="dxa"/>
            <w:shd w:val="clear" w:color="auto" w:fill="auto"/>
          </w:tcPr>
          <w:p w14:paraId="7F6A65F2" w14:textId="77777777" w:rsidR="00945946" w:rsidRPr="005329D7" w:rsidRDefault="00945946" w:rsidP="00CE7219">
            <w:pPr>
              <w:jc w:val="center"/>
              <w:rPr>
                <w:rFonts w:ascii="Arial" w:hAnsi="Arial" w:cs="Arial"/>
                <w:sz w:val="20"/>
                <w:szCs w:val="20"/>
              </w:rPr>
            </w:pPr>
            <w:r w:rsidRPr="005329D7">
              <w:rPr>
                <w:rFonts w:ascii="Arial" w:hAnsi="Arial" w:cs="Arial"/>
                <w:i/>
                <w:sz w:val="20"/>
                <w:szCs w:val="20"/>
              </w:rPr>
              <w:t>k</w:t>
            </w:r>
            <w:r w:rsidRPr="005329D7">
              <w:rPr>
                <w:rFonts w:ascii="Arial" w:hAnsi="Arial" w:cs="Arial"/>
                <w:sz w:val="20"/>
                <w:szCs w:val="20"/>
                <w:vertAlign w:val="subscript"/>
              </w:rPr>
              <w:t>min</w:t>
            </w:r>
          </w:p>
        </w:tc>
        <w:tc>
          <w:tcPr>
            <w:tcW w:w="1840" w:type="dxa"/>
            <w:shd w:val="clear" w:color="auto" w:fill="auto"/>
          </w:tcPr>
          <w:p w14:paraId="3DD8D544" w14:textId="54EDFC8D" w:rsidR="00945946" w:rsidRPr="005329D7" w:rsidRDefault="00945946" w:rsidP="00CE7219">
            <w:pPr>
              <w:jc w:val="center"/>
              <w:rPr>
                <w:rFonts w:ascii="Arial" w:hAnsi="Arial" w:cs="Arial"/>
                <w:sz w:val="20"/>
                <w:szCs w:val="20"/>
              </w:rPr>
            </w:pPr>
            <w:r w:rsidRPr="005329D7">
              <w:rPr>
                <w:rFonts w:ascii="Arial" w:hAnsi="Arial" w:cs="Arial"/>
                <w:sz w:val="20"/>
                <w:szCs w:val="20"/>
              </w:rPr>
              <w:t>70 мм</w:t>
            </w:r>
          </w:p>
        </w:tc>
        <w:tc>
          <w:tcPr>
            <w:tcW w:w="1559" w:type="dxa"/>
            <w:shd w:val="clear" w:color="auto" w:fill="auto"/>
          </w:tcPr>
          <w:p w14:paraId="427A725C"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70 мм</w:t>
            </w:r>
          </w:p>
        </w:tc>
        <w:tc>
          <w:tcPr>
            <w:tcW w:w="1843" w:type="dxa"/>
            <w:shd w:val="clear" w:color="auto" w:fill="auto"/>
          </w:tcPr>
          <w:p w14:paraId="6E821966" w14:textId="77777777" w:rsidR="00945946" w:rsidRPr="005329D7" w:rsidRDefault="00945946" w:rsidP="00CE7219">
            <w:pPr>
              <w:jc w:val="center"/>
              <w:rPr>
                <w:rFonts w:ascii="Arial" w:hAnsi="Arial" w:cs="Arial"/>
                <w:sz w:val="20"/>
                <w:szCs w:val="20"/>
              </w:rPr>
            </w:pPr>
            <w:smartTag w:uri="urn:schemas-microsoft-com:office:smarttags" w:element="metricconverter">
              <w:smartTagPr>
                <w:attr w:name="ProductID" w:val="80 мм"/>
              </w:smartTagPr>
              <w:r w:rsidRPr="005329D7">
                <w:rPr>
                  <w:rFonts w:ascii="Arial" w:hAnsi="Arial" w:cs="Arial"/>
                  <w:sz w:val="20"/>
                  <w:szCs w:val="20"/>
                </w:rPr>
                <w:t>80 мм</w:t>
              </w:r>
            </w:smartTag>
          </w:p>
        </w:tc>
        <w:tc>
          <w:tcPr>
            <w:tcW w:w="1977" w:type="dxa"/>
            <w:shd w:val="clear" w:color="auto" w:fill="auto"/>
          </w:tcPr>
          <w:p w14:paraId="10154010" w14:textId="77777777" w:rsidR="00945946" w:rsidRPr="005329D7" w:rsidRDefault="00945946" w:rsidP="00CE7219">
            <w:pPr>
              <w:jc w:val="center"/>
              <w:rPr>
                <w:rFonts w:ascii="Arial" w:hAnsi="Arial" w:cs="Arial"/>
                <w:sz w:val="20"/>
                <w:szCs w:val="20"/>
              </w:rPr>
            </w:pPr>
            <w:smartTag w:uri="urn:schemas-microsoft-com:office:smarttags" w:element="metricconverter">
              <w:smartTagPr>
                <w:attr w:name="ProductID" w:val="80 мм"/>
              </w:smartTagPr>
              <w:r w:rsidRPr="005329D7">
                <w:rPr>
                  <w:rFonts w:ascii="Arial" w:hAnsi="Arial" w:cs="Arial"/>
                  <w:sz w:val="20"/>
                  <w:szCs w:val="20"/>
                </w:rPr>
                <w:t>80 мм</w:t>
              </w:r>
            </w:smartTag>
          </w:p>
        </w:tc>
      </w:tr>
      <w:tr w:rsidR="00945946" w:rsidRPr="00EA1D34" w14:paraId="7BB6FB67" w14:textId="77777777" w:rsidTr="00945946">
        <w:tc>
          <w:tcPr>
            <w:tcW w:w="2408" w:type="dxa"/>
            <w:shd w:val="clear" w:color="auto" w:fill="auto"/>
          </w:tcPr>
          <w:p w14:paraId="419796C2" w14:textId="77777777" w:rsidR="00945946" w:rsidRPr="005329D7" w:rsidRDefault="00945946" w:rsidP="00945946">
            <w:pPr>
              <w:jc w:val="center"/>
              <w:rPr>
                <w:rFonts w:ascii="Arial" w:hAnsi="Arial" w:cs="Arial"/>
                <w:sz w:val="20"/>
                <w:szCs w:val="20"/>
              </w:rPr>
            </w:pPr>
            <w:r w:rsidRPr="005329D7">
              <w:rPr>
                <w:rFonts w:ascii="Arial" w:hAnsi="Arial" w:cs="Arial"/>
                <w:i/>
                <w:sz w:val="20"/>
                <w:szCs w:val="20"/>
              </w:rPr>
              <w:t>m</w:t>
            </w:r>
            <w:r w:rsidRPr="005329D7">
              <w:rPr>
                <w:rFonts w:ascii="Arial" w:hAnsi="Arial" w:cs="Arial"/>
                <w:sz w:val="20"/>
                <w:szCs w:val="20"/>
              </w:rPr>
              <w:t xml:space="preserve"> ± </w:t>
            </w:r>
            <w:smartTag w:uri="urn:schemas-microsoft-com:office:smarttags" w:element="metricconverter">
              <w:smartTagPr>
                <w:attr w:name="ProductID" w:val="5 мм"/>
              </w:smartTagPr>
              <w:r w:rsidRPr="005329D7">
                <w:rPr>
                  <w:rFonts w:ascii="Arial" w:hAnsi="Arial" w:cs="Arial"/>
                  <w:sz w:val="20"/>
                  <w:szCs w:val="20"/>
                </w:rPr>
                <w:t>5 мм</w:t>
              </w:r>
            </w:smartTag>
          </w:p>
        </w:tc>
        <w:tc>
          <w:tcPr>
            <w:tcW w:w="1840" w:type="dxa"/>
            <w:shd w:val="clear" w:color="auto" w:fill="auto"/>
          </w:tcPr>
          <w:p w14:paraId="04BFC6E1" w14:textId="7D4DA194" w:rsidR="00945946" w:rsidRPr="005329D7" w:rsidRDefault="00945946" w:rsidP="00945946">
            <w:pPr>
              <w:jc w:val="center"/>
              <w:rPr>
                <w:rFonts w:ascii="Arial" w:hAnsi="Arial" w:cs="Arial"/>
                <w:sz w:val="20"/>
                <w:szCs w:val="20"/>
              </w:rPr>
            </w:pPr>
            <w:r w:rsidRPr="005329D7">
              <w:rPr>
                <w:rFonts w:ascii="Arial" w:hAnsi="Arial" w:cs="Arial"/>
                <w:sz w:val="20"/>
                <w:szCs w:val="20"/>
              </w:rPr>
              <w:t>125 мм</w:t>
            </w:r>
            <w:r w:rsidRPr="005329D7">
              <w:rPr>
                <w:rFonts w:ascii="Arial" w:hAnsi="Arial" w:cs="Arial"/>
                <w:sz w:val="20"/>
                <w:szCs w:val="20"/>
                <w:vertAlign w:val="superscript"/>
              </w:rPr>
              <w:t>а)</w:t>
            </w:r>
          </w:p>
        </w:tc>
        <w:tc>
          <w:tcPr>
            <w:tcW w:w="1559" w:type="dxa"/>
            <w:shd w:val="clear" w:color="auto" w:fill="auto"/>
          </w:tcPr>
          <w:p w14:paraId="4C3D5CCF" w14:textId="2CFEC96B" w:rsidR="00945946" w:rsidRPr="005329D7" w:rsidRDefault="00945946" w:rsidP="00945946">
            <w:pPr>
              <w:jc w:val="center"/>
              <w:rPr>
                <w:rFonts w:ascii="Arial" w:hAnsi="Arial" w:cs="Arial"/>
                <w:sz w:val="20"/>
                <w:szCs w:val="20"/>
              </w:rPr>
            </w:pPr>
            <w:r w:rsidRPr="005329D7">
              <w:rPr>
                <w:rFonts w:ascii="Arial" w:hAnsi="Arial" w:cs="Arial"/>
                <w:sz w:val="20"/>
                <w:szCs w:val="20"/>
              </w:rPr>
              <w:t>125 мм</w:t>
            </w:r>
            <w:r w:rsidRPr="005329D7">
              <w:rPr>
                <w:rFonts w:ascii="Arial" w:hAnsi="Arial" w:cs="Arial"/>
                <w:sz w:val="20"/>
                <w:szCs w:val="20"/>
                <w:vertAlign w:val="superscript"/>
              </w:rPr>
              <w:t>а)</w:t>
            </w:r>
          </w:p>
        </w:tc>
        <w:tc>
          <w:tcPr>
            <w:tcW w:w="1843" w:type="dxa"/>
            <w:shd w:val="clear" w:color="auto" w:fill="auto"/>
          </w:tcPr>
          <w:p w14:paraId="691E5E71" w14:textId="77777777" w:rsidR="00945946" w:rsidRPr="005329D7" w:rsidRDefault="00945946" w:rsidP="00945946">
            <w:pPr>
              <w:jc w:val="center"/>
              <w:rPr>
                <w:rFonts w:ascii="Arial" w:hAnsi="Arial" w:cs="Arial"/>
                <w:sz w:val="20"/>
                <w:szCs w:val="20"/>
              </w:rPr>
            </w:pPr>
            <w:smartTag w:uri="urn:schemas-microsoft-com:office:smarttags" w:element="metricconverter">
              <w:smartTagPr>
                <w:attr w:name="ProductID" w:val="150 мм"/>
              </w:smartTagPr>
              <w:r w:rsidRPr="005329D7">
                <w:rPr>
                  <w:rFonts w:ascii="Arial" w:hAnsi="Arial" w:cs="Arial"/>
                  <w:sz w:val="20"/>
                  <w:szCs w:val="20"/>
                </w:rPr>
                <w:t>150 мм</w:t>
              </w:r>
            </w:smartTag>
          </w:p>
        </w:tc>
        <w:tc>
          <w:tcPr>
            <w:tcW w:w="1977" w:type="dxa"/>
            <w:shd w:val="clear" w:color="auto" w:fill="auto"/>
          </w:tcPr>
          <w:p w14:paraId="4D1A0ECF" w14:textId="77777777" w:rsidR="00945946" w:rsidRPr="005329D7" w:rsidRDefault="00945946" w:rsidP="00945946">
            <w:pPr>
              <w:jc w:val="center"/>
              <w:rPr>
                <w:rFonts w:ascii="Arial" w:hAnsi="Arial" w:cs="Arial"/>
                <w:sz w:val="20"/>
                <w:szCs w:val="20"/>
              </w:rPr>
            </w:pPr>
            <w:smartTag w:uri="urn:schemas-microsoft-com:office:smarttags" w:element="metricconverter">
              <w:smartTagPr>
                <w:attr w:name="ProductID" w:val="150 мм"/>
              </w:smartTagPr>
              <w:r w:rsidRPr="005329D7">
                <w:rPr>
                  <w:rFonts w:ascii="Arial" w:hAnsi="Arial" w:cs="Arial"/>
                  <w:sz w:val="20"/>
                  <w:szCs w:val="20"/>
                </w:rPr>
                <w:t>150 мм</w:t>
              </w:r>
            </w:smartTag>
          </w:p>
        </w:tc>
      </w:tr>
      <w:tr w:rsidR="00945946" w:rsidRPr="00EA1D34" w14:paraId="492B0A99" w14:textId="77777777" w:rsidTr="00945946">
        <w:tc>
          <w:tcPr>
            <w:tcW w:w="2408" w:type="dxa"/>
            <w:shd w:val="clear" w:color="auto" w:fill="auto"/>
          </w:tcPr>
          <w:p w14:paraId="35D7A750" w14:textId="77777777" w:rsidR="00945946" w:rsidRPr="005329D7" w:rsidRDefault="00945946" w:rsidP="00945946">
            <w:pPr>
              <w:jc w:val="center"/>
              <w:rPr>
                <w:rFonts w:ascii="Arial" w:hAnsi="Arial" w:cs="Arial"/>
                <w:sz w:val="20"/>
                <w:szCs w:val="20"/>
              </w:rPr>
            </w:pPr>
            <w:r w:rsidRPr="005329D7">
              <w:rPr>
                <w:rFonts w:ascii="Arial" w:hAnsi="Arial" w:cs="Arial"/>
                <w:i/>
                <w:sz w:val="20"/>
                <w:szCs w:val="20"/>
              </w:rPr>
              <w:t>n</w:t>
            </w:r>
            <w:r w:rsidRPr="005329D7">
              <w:rPr>
                <w:rFonts w:ascii="Arial" w:hAnsi="Arial" w:cs="Arial"/>
                <w:sz w:val="20"/>
                <w:szCs w:val="20"/>
              </w:rPr>
              <w:t xml:space="preserve"> ± </w:t>
            </w:r>
            <w:smartTag w:uri="urn:schemas-microsoft-com:office:smarttags" w:element="metricconverter">
              <w:smartTagPr>
                <w:attr w:name="ProductID" w:val="5 мм"/>
              </w:smartTagPr>
              <w:r w:rsidRPr="005329D7">
                <w:rPr>
                  <w:rFonts w:ascii="Arial" w:hAnsi="Arial" w:cs="Arial"/>
                  <w:sz w:val="20"/>
                  <w:szCs w:val="20"/>
                </w:rPr>
                <w:t>5 мм</w:t>
              </w:r>
            </w:smartTag>
          </w:p>
        </w:tc>
        <w:tc>
          <w:tcPr>
            <w:tcW w:w="1840" w:type="dxa"/>
            <w:shd w:val="clear" w:color="auto" w:fill="auto"/>
          </w:tcPr>
          <w:p w14:paraId="37C755E7" w14:textId="74EB2DEC" w:rsidR="00945946" w:rsidRPr="005329D7" w:rsidRDefault="00945946" w:rsidP="00945946">
            <w:pPr>
              <w:jc w:val="center"/>
              <w:rPr>
                <w:rFonts w:ascii="Arial" w:hAnsi="Arial" w:cs="Arial"/>
                <w:sz w:val="20"/>
                <w:szCs w:val="20"/>
              </w:rPr>
            </w:pPr>
            <w:r w:rsidRPr="005329D7">
              <w:rPr>
                <w:rFonts w:ascii="Arial" w:hAnsi="Arial" w:cs="Arial"/>
                <w:sz w:val="20"/>
                <w:szCs w:val="20"/>
              </w:rPr>
              <w:t>85 мм</w:t>
            </w:r>
            <w:r w:rsidRPr="005329D7">
              <w:rPr>
                <w:rFonts w:ascii="Arial" w:hAnsi="Arial" w:cs="Arial"/>
                <w:sz w:val="20"/>
                <w:szCs w:val="20"/>
                <w:vertAlign w:val="superscript"/>
              </w:rPr>
              <w:t>а)</w:t>
            </w:r>
          </w:p>
        </w:tc>
        <w:tc>
          <w:tcPr>
            <w:tcW w:w="1559" w:type="dxa"/>
            <w:shd w:val="clear" w:color="auto" w:fill="auto"/>
          </w:tcPr>
          <w:p w14:paraId="75374E1D" w14:textId="235E05E5" w:rsidR="00945946" w:rsidRPr="005329D7" w:rsidRDefault="00945946" w:rsidP="00945946">
            <w:pPr>
              <w:jc w:val="center"/>
              <w:rPr>
                <w:rFonts w:ascii="Arial" w:hAnsi="Arial" w:cs="Arial"/>
                <w:sz w:val="20"/>
                <w:szCs w:val="20"/>
              </w:rPr>
            </w:pPr>
            <w:r w:rsidRPr="005329D7">
              <w:rPr>
                <w:rFonts w:ascii="Arial" w:hAnsi="Arial" w:cs="Arial"/>
                <w:sz w:val="20"/>
                <w:szCs w:val="20"/>
              </w:rPr>
              <w:t>85 мм</w:t>
            </w:r>
            <w:r w:rsidRPr="005329D7">
              <w:rPr>
                <w:rFonts w:ascii="Arial" w:hAnsi="Arial" w:cs="Arial"/>
                <w:sz w:val="20"/>
                <w:szCs w:val="20"/>
                <w:vertAlign w:val="superscript"/>
              </w:rPr>
              <w:t>а)</w:t>
            </w:r>
          </w:p>
        </w:tc>
        <w:tc>
          <w:tcPr>
            <w:tcW w:w="1843" w:type="dxa"/>
            <w:shd w:val="clear" w:color="auto" w:fill="auto"/>
          </w:tcPr>
          <w:p w14:paraId="65BCAE83" w14:textId="77777777" w:rsidR="00945946" w:rsidRPr="005329D7" w:rsidRDefault="00945946" w:rsidP="00945946">
            <w:pPr>
              <w:jc w:val="center"/>
              <w:rPr>
                <w:rFonts w:ascii="Arial" w:hAnsi="Arial" w:cs="Arial"/>
                <w:sz w:val="20"/>
                <w:szCs w:val="20"/>
              </w:rPr>
            </w:pPr>
            <w:smartTag w:uri="urn:schemas-microsoft-com:office:smarttags" w:element="metricconverter">
              <w:smartTagPr>
                <w:attr w:name="ProductID" w:val="100 мм"/>
              </w:smartTagPr>
              <w:r w:rsidRPr="005329D7">
                <w:rPr>
                  <w:rFonts w:ascii="Arial" w:hAnsi="Arial" w:cs="Arial"/>
                  <w:sz w:val="20"/>
                  <w:szCs w:val="20"/>
                </w:rPr>
                <w:t>100 мм</w:t>
              </w:r>
            </w:smartTag>
          </w:p>
        </w:tc>
        <w:tc>
          <w:tcPr>
            <w:tcW w:w="1977" w:type="dxa"/>
            <w:shd w:val="clear" w:color="auto" w:fill="auto"/>
          </w:tcPr>
          <w:p w14:paraId="127FBAB9" w14:textId="77777777" w:rsidR="00945946" w:rsidRPr="005329D7" w:rsidRDefault="00945946" w:rsidP="00945946">
            <w:pPr>
              <w:jc w:val="center"/>
              <w:rPr>
                <w:rFonts w:ascii="Arial" w:hAnsi="Arial" w:cs="Arial"/>
                <w:sz w:val="20"/>
                <w:szCs w:val="20"/>
              </w:rPr>
            </w:pPr>
            <w:smartTag w:uri="urn:schemas-microsoft-com:office:smarttags" w:element="metricconverter">
              <w:smartTagPr>
                <w:attr w:name="ProductID" w:val="100 мм"/>
              </w:smartTagPr>
              <w:r w:rsidRPr="005329D7">
                <w:rPr>
                  <w:rFonts w:ascii="Arial" w:hAnsi="Arial" w:cs="Arial"/>
                  <w:sz w:val="20"/>
                  <w:szCs w:val="20"/>
                </w:rPr>
                <w:t>100 мм</w:t>
              </w:r>
            </w:smartTag>
          </w:p>
        </w:tc>
      </w:tr>
      <w:tr w:rsidR="00945946" w:rsidRPr="00EA1D34" w14:paraId="1F97C9BD" w14:textId="77777777" w:rsidTr="00945946">
        <w:tc>
          <w:tcPr>
            <w:tcW w:w="2408" w:type="dxa"/>
            <w:shd w:val="clear" w:color="auto" w:fill="auto"/>
          </w:tcPr>
          <w:p w14:paraId="13425CB0" w14:textId="77777777" w:rsidR="00945946" w:rsidRPr="005329D7" w:rsidRDefault="00945946" w:rsidP="00945946">
            <w:pPr>
              <w:jc w:val="center"/>
              <w:rPr>
                <w:rFonts w:ascii="Arial" w:hAnsi="Arial" w:cs="Arial"/>
                <w:sz w:val="20"/>
                <w:szCs w:val="20"/>
              </w:rPr>
            </w:pPr>
            <w:r w:rsidRPr="005329D7">
              <w:rPr>
                <w:rFonts w:ascii="Arial" w:hAnsi="Arial" w:cs="Arial"/>
                <w:i/>
                <w:sz w:val="20"/>
                <w:szCs w:val="20"/>
              </w:rPr>
              <w:t>p</w:t>
            </w:r>
            <w:r w:rsidRPr="005329D7">
              <w:rPr>
                <w:rFonts w:ascii="Arial" w:hAnsi="Arial" w:cs="Arial"/>
                <w:sz w:val="20"/>
                <w:szCs w:val="20"/>
              </w:rPr>
              <w:t xml:space="preserve"> ± </w:t>
            </w:r>
            <w:smartTag w:uri="urn:schemas-microsoft-com:office:smarttags" w:element="metricconverter">
              <w:smartTagPr>
                <w:attr w:name="ProductID" w:val="10 мм"/>
              </w:smartTagPr>
              <w:r w:rsidRPr="005329D7">
                <w:rPr>
                  <w:rFonts w:ascii="Arial" w:hAnsi="Arial" w:cs="Arial"/>
                  <w:sz w:val="20"/>
                  <w:szCs w:val="20"/>
                </w:rPr>
                <w:t>10 мм</w:t>
              </w:r>
            </w:smartTag>
          </w:p>
        </w:tc>
        <w:tc>
          <w:tcPr>
            <w:tcW w:w="1840" w:type="dxa"/>
            <w:shd w:val="clear" w:color="auto" w:fill="auto"/>
          </w:tcPr>
          <w:p w14:paraId="059FBD43" w14:textId="1E59CAB2" w:rsidR="00945946" w:rsidRPr="005329D7" w:rsidRDefault="00945946" w:rsidP="00945946">
            <w:pPr>
              <w:jc w:val="center"/>
              <w:rPr>
                <w:rFonts w:ascii="Arial" w:hAnsi="Arial" w:cs="Arial"/>
                <w:sz w:val="20"/>
                <w:szCs w:val="20"/>
              </w:rPr>
            </w:pPr>
            <w:r w:rsidRPr="005329D7">
              <w:rPr>
                <w:rFonts w:ascii="Arial" w:hAnsi="Arial" w:cs="Arial"/>
                <w:sz w:val="20"/>
                <w:szCs w:val="20"/>
              </w:rPr>
              <w:t>290 мм</w:t>
            </w:r>
            <w:r w:rsidRPr="005329D7">
              <w:rPr>
                <w:rFonts w:ascii="Arial" w:hAnsi="Arial" w:cs="Arial"/>
                <w:sz w:val="20"/>
                <w:szCs w:val="20"/>
                <w:vertAlign w:val="superscript"/>
              </w:rPr>
              <w:t>а)</w:t>
            </w:r>
            <w:r>
              <w:rPr>
                <w:rFonts w:ascii="Arial" w:hAnsi="Arial" w:cs="Arial"/>
                <w:sz w:val="20"/>
                <w:szCs w:val="20"/>
                <w:vertAlign w:val="superscript"/>
              </w:rPr>
              <w:t>, б</w:t>
            </w:r>
            <w:r w:rsidRPr="005329D7">
              <w:rPr>
                <w:rFonts w:ascii="Arial" w:hAnsi="Arial" w:cs="Arial"/>
                <w:sz w:val="20"/>
                <w:szCs w:val="20"/>
                <w:vertAlign w:val="superscript"/>
              </w:rPr>
              <w:t>)</w:t>
            </w:r>
          </w:p>
        </w:tc>
        <w:tc>
          <w:tcPr>
            <w:tcW w:w="1559" w:type="dxa"/>
            <w:shd w:val="clear" w:color="auto" w:fill="auto"/>
          </w:tcPr>
          <w:p w14:paraId="5C2C6850" w14:textId="62976D49" w:rsidR="00945946" w:rsidRPr="005329D7" w:rsidRDefault="00945946" w:rsidP="00945946">
            <w:pPr>
              <w:jc w:val="center"/>
              <w:rPr>
                <w:rFonts w:ascii="Arial" w:hAnsi="Arial" w:cs="Arial"/>
                <w:sz w:val="20"/>
                <w:szCs w:val="20"/>
              </w:rPr>
            </w:pPr>
            <w:r w:rsidRPr="005329D7">
              <w:rPr>
                <w:rFonts w:ascii="Arial" w:hAnsi="Arial" w:cs="Arial"/>
                <w:sz w:val="20"/>
                <w:szCs w:val="20"/>
              </w:rPr>
              <w:t>290 мм</w:t>
            </w:r>
            <w:r w:rsidRPr="005329D7">
              <w:rPr>
                <w:rFonts w:ascii="Arial" w:hAnsi="Arial" w:cs="Arial"/>
                <w:sz w:val="20"/>
                <w:szCs w:val="20"/>
                <w:vertAlign w:val="superscript"/>
              </w:rPr>
              <w:t>а)</w:t>
            </w:r>
            <w:r>
              <w:rPr>
                <w:rFonts w:ascii="Arial" w:hAnsi="Arial" w:cs="Arial"/>
                <w:sz w:val="20"/>
                <w:szCs w:val="20"/>
                <w:vertAlign w:val="superscript"/>
              </w:rPr>
              <w:t>, б</w:t>
            </w:r>
            <w:r w:rsidRPr="005329D7">
              <w:rPr>
                <w:rFonts w:ascii="Arial" w:hAnsi="Arial" w:cs="Arial"/>
                <w:sz w:val="20"/>
                <w:szCs w:val="20"/>
                <w:vertAlign w:val="superscript"/>
              </w:rPr>
              <w:t>)</w:t>
            </w:r>
          </w:p>
        </w:tc>
        <w:tc>
          <w:tcPr>
            <w:tcW w:w="1843" w:type="dxa"/>
            <w:shd w:val="clear" w:color="auto" w:fill="auto"/>
          </w:tcPr>
          <w:p w14:paraId="2EAAAF03" w14:textId="77777777" w:rsidR="00945946" w:rsidRPr="005329D7" w:rsidRDefault="00945946" w:rsidP="00945946">
            <w:pPr>
              <w:jc w:val="center"/>
              <w:rPr>
                <w:rFonts w:ascii="Arial" w:hAnsi="Arial" w:cs="Arial"/>
                <w:sz w:val="20"/>
                <w:szCs w:val="20"/>
              </w:rPr>
            </w:pPr>
            <w:r w:rsidRPr="005329D7">
              <w:rPr>
                <w:rFonts w:ascii="Arial" w:hAnsi="Arial" w:cs="Arial"/>
                <w:sz w:val="20"/>
                <w:szCs w:val="20"/>
              </w:rPr>
              <w:t>360 мм</w:t>
            </w:r>
            <w:r w:rsidRPr="005329D7">
              <w:rPr>
                <w:rFonts w:ascii="Arial" w:hAnsi="Arial" w:cs="Arial"/>
                <w:sz w:val="20"/>
                <w:szCs w:val="20"/>
                <w:vertAlign w:val="superscript"/>
              </w:rPr>
              <w:t>б)</w:t>
            </w:r>
          </w:p>
        </w:tc>
        <w:tc>
          <w:tcPr>
            <w:tcW w:w="1977" w:type="dxa"/>
            <w:shd w:val="clear" w:color="auto" w:fill="auto"/>
          </w:tcPr>
          <w:p w14:paraId="6508D9C8" w14:textId="77777777" w:rsidR="00945946" w:rsidRPr="005329D7" w:rsidRDefault="00945946" w:rsidP="00945946">
            <w:pPr>
              <w:jc w:val="center"/>
              <w:rPr>
                <w:rFonts w:ascii="Arial" w:hAnsi="Arial" w:cs="Arial"/>
                <w:sz w:val="20"/>
                <w:szCs w:val="20"/>
                <w:vertAlign w:val="superscript"/>
              </w:rPr>
            </w:pPr>
            <w:r w:rsidRPr="005329D7">
              <w:rPr>
                <w:rFonts w:ascii="Arial" w:hAnsi="Arial" w:cs="Arial"/>
                <w:sz w:val="20"/>
                <w:szCs w:val="20"/>
              </w:rPr>
              <w:t>360 мм</w:t>
            </w:r>
            <w:r w:rsidRPr="005329D7">
              <w:rPr>
                <w:rFonts w:ascii="Arial" w:hAnsi="Arial" w:cs="Arial"/>
                <w:sz w:val="20"/>
                <w:szCs w:val="20"/>
                <w:vertAlign w:val="superscript"/>
              </w:rPr>
              <w:t>б)</w:t>
            </w:r>
          </w:p>
        </w:tc>
      </w:tr>
      <w:tr w:rsidR="00945946" w:rsidRPr="00EA1D34" w14:paraId="538CCDAE" w14:textId="77777777" w:rsidTr="00945946">
        <w:tc>
          <w:tcPr>
            <w:tcW w:w="2408" w:type="dxa"/>
            <w:shd w:val="clear" w:color="auto" w:fill="auto"/>
          </w:tcPr>
          <w:p w14:paraId="1D2329B6" w14:textId="77777777" w:rsidR="00945946" w:rsidRPr="005329D7" w:rsidRDefault="00945946" w:rsidP="00CE7219">
            <w:pPr>
              <w:jc w:val="center"/>
              <w:rPr>
                <w:rFonts w:ascii="Arial" w:hAnsi="Arial" w:cs="Arial"/>
                <w:i/>
                <w:sz w:val="20"/>
                <w:szCs w:val="20"/>
              </w:rPr>
            </w:pPr>
            <w:r w:rsidRPr="005329D7">
              <w:rPr>
                <w:rFonts w:ascii="Arial" w:hAnsi="Arial" w:cs="Arial"/>
                <w:i/>
                <w:sz w:val="20"/>
                <w:szCs w:val="20"/>
              </w:rPr>
              <w:t>r</w:t>
            </w:r>
            <w:r w:rsidRPr="005329D7">
              <w:rPr>
                <w:rFonts w:ascii="Arial" w:hAnsi="Arial" w:cs="Arial"/>
                <w:sz w:val="20"/>
                <w:szCs w:val="20"/>
                <w:vertAlign w:val="subscript"/>
              </w:rPr>
              <w:t>max</w:t>
            </w:r>
          </w:p>
        </w:tc>
        <w:tc>
          <w:tcPr>
            <w:tcW w:w="1840" w:type="dxa"/>
            <w:shd w:val="clear" w:color="auto" w:fill="auto"/>
          </w:tcPr>
          <w:p w14:paraId="53E6E5BE" w14:textId="3E9AD119" w:rsidR="00945946" w:rsidRPr="005329D7" w:rsidRDefault="00945946" w:rsidP="00CE7219">
            <w:pPr>
              <w:jc w:val="center"/>
              <w:rPr>
                <w:rFonts w:ascii="Arial" w:hAnsi="Arial" w:cs="Arial"/>
                <w:sz w:val="20"/>
                <w:szCs w:val="20"/>
              </w:rPr>
            </w:pPr>
            <w:r w:rsidRPr="005329D7">
              <w:rPr>
                <w:rFonts w:ascii="Arial" w:hAnsi="Arial" w:cs="Arial"/>
                <w:sz w:val="20"/>
                <w:szCs w:val="20"/>
              </w:rPr>
              <w:t>76 мм</w:t>
            </w:r>
          </w:p>
        </w:tc>
        <w:tc>
          <w:tcPr>
            <w:tcW w:w="1559" w:type="dxa"/>
            <w:shd w:val="clear" w:color="auto" w:fill="auto"/>
          </w:tcPr>
          <w:p w14:paraId="5C089E03" w14:textId="77777777" w:rsidR="00945946" w:rsidRPr="005329D7" w:rsidRDefault="00945946" w:rsidP="00CE7219">
            <w:pPr>
              <w:jc w:val="center"/>
              <w:rPr>
                <w:rFonts w:ascii="Arial" w:hAnsi="Arial" w:cs="Arial"/>
                <w:sz w:val="20"/>
                <w:szCs w:val="20"/>
              </w:rPr>
            </w:pPr>
            <w:r w:rsidRPr="005329D7">
              <w:rPr>
                <w:rFonts w:ascii="Arial" w:hAnsi="Arial" w:cs="Arial"/>
                <w:sz w:val="20"/>
                <w:szCs w:val="20"/>
              </w:rPr>
              <w:t>76 мм</w:t>
            </w:r>
          </w:p>
        </w:tc>
        <w:tc>
          <w:tcPr>
            <w:tcW w:w="1843" w:type="dxa"/>
            <w:shd w:val="clear" w:color="auto" w:fill="auto"/>
          </w:tcPr>
          <w:p w14:paraId="51A2B9D2" w14:textId="77777777" w:rsidR="00945946" w:rsidRPr="005329D7" w:rsidRDefault="00945946" w:rsidP="00CE7219">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c>
          <w:tcPr>
            <w:tcW w:w="1977" w:type="dxa"/>
            <w:shd w:val="clear" w:color="auto" w:fill="auto"/>
          </w:tcPr>
          <w:p w14:paraId="6ABF9A3C" w14:textId="77777777" w:rsidR="00945946" w:rsidRPr="005329D7" w:rsidRDefault="00945946" w:rsidP="00CE7219">
            <w:pPr>
              <w:jc w:val="center"/>
              <w:rPr>
                <w:rFonts w:ascii="Arial" w:hAnsi="Arial" w:cs="Arial"/>
                <w:sz w:val="20"/>
                <w:szCs w:val="20"/>
              </w:rPr>
            </w:pPr>
            <w:smartTag w:uri="urn:schemas-microsoft-com:office:smarttags" w:element="metricconverter">
              <w:smartTagPr>
                <w:attr w:name="ProductID" w:val="90 мм"/>
              </w:smartTagPr>
              <w:r w:rsidRPr="005329D7">
                <w:rPr>
                  <w:rFonts w:ascii="Arial" w:hAnsi="Arial" w:cs="Arial"/>
                  <w:sz w:val="20"/>
                  <w:szCs w:val="20"/>
                </w:rPr>
                <w:t>90 мм</w:t>
              </w:r>
            </w:smartTag>
          </w:p>
        </w:tc>
      </w:tr>
      <w:tr w:rsidR="00945946" w:rsidRPr="005329D7" w14:paraId="56CAE884" w14:textId="77777777" w:rsidTr="00CE7219">
        <w:tc>
          <w:tcPr>
            <w:tcW w:w="9627" w:type="dxa"/>
            <w:gridSpan w:val="5"/>
            <w:shd w:val="clear" w:color="auto" w:fill="auto"/>
          </w:tcPr>
          <w:p w14:paraId="576D1D0A" w14:textId="358D1E06" w:rsidR="00F51B8A" w:rsidRPr="005329D7" w:rsidRDefault="00945946" w:rsidP="00F51B8A">
            <w:pPr>
              <w:pStyle w:val="af5"/>
              <w:jc w:val="both"/>
              <w:rPr>
                <w:rFonts w:ascii="Arial" w:hAnsi="Arial" w:cs="Arial"/>
                <w:bCs/>
                <w:sz w:val="18"/>
                <w:szCs w:val="18"/>
              </w:rPr>
            </w:pPr>
            <w:r w:rsidRPr="005329D7">
              <w:rPr>
                <w:rFonts w:ascii="Arial" w:hAnsi="Arial" w:cs="Arial"/>
                <w:sz w:val="18"/>
                <w:szCs w:val="18"/>
              </w:rPr>
              <w:t xml:space="preserve">           </w:t>
            </w:r>
            <w:r w:rsidRPr="005329D7">
              <w:rPr>
                <w:rFonts w:ascii="Arial" w:hAnsi="Arial" w:cs="Arial"/>
                <w:sz w:val="18"/>
                <w:szCs w:val="18"/>
                <w:vertAlign w:val="superscript"/>
              </w:rPr>
              <w:t>а)</w:t>
            </w:r>
            <w:r w:rsidRPr="005329D7">
              <w:rPr>
                <w:rFonts w:ascii="Arial" w:hAnsi="Arial" w:cs="Arial"/>
                <w:bCs/>
                <w:sz w:val="18"/>
                <w:szCs w:val="18"/>
              </w:rPr>
              <w:t xml:space="preserve"> </w:t>
            </w:r>
            <w:r w:rsidR="00F51B8A">
              <w:rPr>
                <w:rFonts w:ascii="Arial" w:hAnsi="Arial" w:cs="Arial"/>
                <w:bCs/>
                <w:sz w:val="18"/>
                <w:szCs w:val="18"/>
              </w:rPr>
              <w:t>Для т</w:t>
            </w:r>
            <w:r w:rsidR="00F51B8A" w:rsidRPr="005329D7">
              <w:rPr>
                <w:rFonts w:ascii="Arial" w:hAnsi="Arial" w:cs="Arial"/>
                <w:bCs/>
                <w:sz w:val="18"/>
                <w:szCs w:val="18"/>
              </w:rPr>
              <w:t>рактор</w:t>
            </w:r>
            <w:r w:rsidR="00F51B8A">
              <w:rPr>
                <w:rFonts w:ascii="Arial" w:hAnsi="Arial" w:cs="Arial"/>
                <w:bCs/>
                <w:sz w:val="18"/>
                <w:szCs w:val="18"/>
              </w:rPr>
              <w:t>ов</w:t>
            </w:r>
            <w:r w:rsidR="00F51B8A" w:rsidRPr="005329D7">
              <w:rPr>
                <w:rFonts w:ascii="Arial" w:hAnsi="Arial" w:cs="Arial"/>
                <w:bCs/>
                <w:sz w:val="18"/>
                <w:szCs w:val="18"/>
              </w:rPr>
              <w:t xml:space="preserve"> с фиксированным или регулируемым минимальным</w:t>
            </w:r>
            <w:r w:rsidR="00F51B8A">
              <w:rPr>
                <w:rFonts w:ascii="Arial" w:hAnsi="Arial" w:cs="Arial"/>
                <w:bCs/>
                <w:sz w:val="18"/>
                <w:szCs w:val="18"/>
              </w:rPr>
              <w:t xml:space="preserve"> размером колеи 1150</w:t>
            </w:r>
            <w:r w:rsidR="00F51B8A" w:rsidRPr="005329D7">
              <w:rPr>
                <w:rFonts w:ascii="Arial" w:hAnsi="Arial" w:cs="Arial"/>
                <w:bCs/>
                <w:sz w:val="18"/>
                <w:szCs w:val="18"/>
              </w:rPr>
              <w:t xml:space="preserve"> мм или менее</w:t>
            </w:r>
          </w:p>
          <w:p w14:paraId="692110C9" w14:textId="7066C4DD" w:rsidR="00F51B8A" w:rsidRPr="005329D7" w:rsidRDefault="00F51B8A" w:rsidP="00F51B8A">
            <w:pPr>
              <w:pStyle w:val="af5"/>
              <w:jc w:val="both"/>
              <w:rPr>
                <w:rFonts w:ascii="Arial" w:hAnsi="Arial" w:cs="Arial"/>
                <w:bCs/>
                <w:sz w:val="18"/>
                <w:szCs w:val="18"/>
              </w:rPr>
            </w:pPr>
            <w:r w:rsidRPr="005329D7">
              <w:rPr>
                <w:rFonts w:ascii="Arial" w:hAnsi="Arial" w:cs="Arial"/>
                <w:bCs/>
                <w:sz w:val="18"/>
                <w:szCs w:val="18"/>
              </w:rPr>
              <w:t xml:space="preserve">               и</w:t>
            </w:r>
            <w:r>
              <w:rPr>
                <w:rFonts w:ascii="Arial" w:hAnsi="Arial" w:cs="Arial"/>
                <w:bCs/>
                <w:sz w:val="18"/>
                <w:szCs w:val="18"/>
              </w:rPr>
              <w:t>ли для низкоклиренсных тракторов</w:t>
            </w:r>
            <w:r w:rsidRPr="005329D7">
              <w:rPr>
                <w:rFonts w:ascii="Arial" w:hAnsi="Arial" w:cs="Arial"/>
                <w:bCs/>
                <w:sz w:val="18"/>
                <w:szCs w:val="18"/>
              </w:rPr>
              <w:t xml:space="preserve"> </w:t>
            </w:r>
            <w:r w:rsidRPr="00EA1D34">
              <w:rPr>
                <w:rFonts w:ascii="Arial" w:hAnsi="Arial" w:cs="Arial"/>
                <w:bCs/>
                <w:sz w:val="18"/>
                <w:szCs w:val="18"/>
              </w:rPr>
              <w:t xml:space="preserve">до следующих значений: </w:t>
            </w:r>
            <w:r>
              <w:rPr>
                <w:rFonts w:ascii="Arial" w:hAnsi="Arial" w:cs="Arial"/>
                <w:bCs/>
                <w:i/>
                <w:sz w:val="18"/>
                <w:szCs w:val="18"/>
                <w:lang w:val="en-US"/>
              </w:rPr>
              <w:t>m</w:t>
            </w:r>
            <w:r>
              <w:rPr>
                <w:rFonts w:ascii="Arial" w:hAnsi="Arial" w:cs="Arial"/>
                <w:bCs/>
                <w:sz w:val="18"/>
                <w:szCs w:val="18"/>
              </w:rPr>
              <w:t xml:space="preserve"> = 10</w:t>
            </w:r>
            <w:r w:rsidRPr="00EA1D34">
              <w:rPr>
                <w:rFonts w:ascii="Arial" w:hAnsi="Arial" w:cs="Arial"/>
                <w:bCs/>
                <w:sz w:val="18"/>
                <w:szCs w:val="18"/>
              </w:rPr>
              <w:t xml:space="preserve">0 мм, </w:t>
            </w:r>
            <w:r w:rsidRPr="00F51B8A">
              <w:rPr>
                <w:rFonts w:ascii="Arial" w:hAnsi="Arial" w:cs="Arial"/>
                <w:bCs/>
                <w:i/>
                <w:sz w:val="18"/>
                <w:szCs w:val="18"/>
                <w:lang w:val="en-US"/>
              </w:rPr>
              <w:t>n</w:t>
            </w:r>
            <w:r>
              <w:rPr>
                <w:rFonts w:ascii="Arial" w:hAnsi="Arial" w:cs="Arial"/>
                <w:bCs/>
                <w:sz w:val="18"/>
                <w:szCs w:val="18"/>
              </w:rPr>
              <w:t xml:space="preserve"> = 4</w:t>
            </w:r>
            <w:r w:rsidRPr="00EA1D34">
              <w:rPr>
                <w:rFonts w:ascii="Arial" w:hAnsi="Arial" w:cs="Arial"/>
                <w:bCs/>
                <w:sz w:val="18"/>
                <w:szCs w:val="18"/>
              </w:rPr>
              <w:t xml:space="preserve">0 мм, </w:t>
            </w:r>
            <w:r w:rsidRPr="00F51B8A">
              <w:rPr>
                <w:rFonts w:ascii="Arial" w:hAnsi="Arial" w:cs="Arial"/>
                <w:bCs/>
                <w:i/>
                <w:sz w:val="18"/>
                <w:szCs w:val="18"/>
                <w:lang w:val="en-US"/>
              </w:rPr>
              <w:t>p</w:t>
            </w:r>
            <w:r w:rsidRPr="00EA1D34">
              <w:rPr>
                <w:rFonts w:ascii="Arial" w:hAnsi="Arial" w:cs="Arial"/>
                <w:bCs/>
                <w:sz w:val="18"/>
                <w:szCs w:val="18"/>
              </w:rPr>
              <w:t xml:space="preserve"> = </w:t>
            </w:r>
            <w:smartTag w:uri="urn:schemas-microsoft-com:office:smarttags" w:element="metricconverter">
              <w:smartTagPr>
                <w:attr w:name="ProductID" w:val="175 мм"/>
              </w:smartTagPr>
              <w:r w:rsidRPr="00EA1D34">
                <w:rPr>
                  <w:rFonts w:ascii="Arial" w:hAnsi="Arial" w:cs="Arial"/>
                  <w:bCs/>
                  <w:sz w:val="18"/>
                  <w:szCs w:val="18"/>
                </w:rPr>
                <w:t>175 мм</w:t>
              </w:r>
            </w:smartTag>
            <w:r w:rsidRPr="00EA1D34">
              <w:rPr>
                <w:rFonts w:ascii="Arial" w:hAnsi="Arial" w:cs="Arial"/>
                <w:bCs/>
                <w:sz w:val="18"/>
                <w:szCs w:val="18"/>
              </w:rPr>
              <w:t>.</w:t>
            </w:r>
            <w:r>
              <w:rPr>
                <w:rFonts w:ascii="Arial" w:hAnsi="Arial" w:cs="Arial"/>
                <w:bCs/>
                <w:sz w:val="18"/>
                <w:szCs w:val="18"/>
              </w:rPr>
              <w:t xml:space="preserve"> </w:t>
            </w:r>
          </w:p>
          <w:p w14:paraId="123BDE06" w14:textId="728E5701" w:rsidR="00F51B8A" w:rsidRPr="00AD0119" w:rsidRDefault="00945946" w:rsidP="00F51B8A">
            <w:pPr>
              <w:pStyle w:val="af5"/>
              <w:jc w:val="both"/>
              <w:rPr>
                <w:rFonts w:ascii="Arial" w:hAnsi="Arial" w:cs="Arial"/>
                <w:bCs/>
                <w:sz w:val="18"/>
                <w:szCs w:val="18"/>
              </w:rPr>
            </w:pPr>
            <w:r w:rsidRPr="005329D7">
              <w:rPr>
                <w:rFonts w:ascii="Arial" w:hAnsi="Arial" w:cs="Arial"/>
                <w:bCs/>
                <w:sz w:val="18"/>
                <w:szCs w:val="18"/>
              </w:rPr>
              <w:t xml:space="preserve">           </w:t>
            </w:r>
            <w:r w:rsidRPr="005329D7">
              <w:rPr>
                <w:rFonts w:ascii="Arial" w:hAnsi="Arial" w:cs="Arial"/>
                <w:sz w:val="18"/>
                <w:szCs w:val="18"/>
                <w:vertAlign w:val="superscript"/>
              </w:rPr>
              <w:t>б)</w:t>
            </w:r>
            <w:r w:rsidRPr="005329D7">
              <w:rPr>
                <w:rFonts w:ascii="Arial" w:hAnsi="Arial" w:cs="Arial"/>
                <w:bCs/>
                <w:sz w:val="18"/>
                <w:szCs w:val="18"/>
              </w:rPr>
              <w:t xml:space="preserve"> </w:t>
            </w:r>
            <w:r w:rsidR="00F51B8A">
              <w:rPr>
                <w:rFonts w:ascii="Arial" w:hAnsi="Arial" w:cs="Arial"/>
                <w:bCs/>
                <w:sz w:val="18"/>
                <w:szCs w:val="18"/>
              </w:rPr>
              <w:t xml:space="preserve">Если применяется </w:t>
            </w:r>
            <w:r w:rsidR="00AD0119">
              <w:rPr>
                <w:rFonts w:ascii="Arial" w:hAnsi="Arial" w:cs="Arial"/>
                <w:bCs/>
                <w:sz w:val="18"/>
                <w:szCs w:val="18"/>
              </w:rPr>
              <w:t>защитное</w:t>
            </w:r>
            <w:r w:rsidR="00F51B8A">
              <w:rPr>
                <w:rFonts w:ascii="Arial" w:hAnsi="Arial" w:cs="Arial"/>
                <w:bCs/>
                <w:sz w:val="18"/>
                <w:szCs w:val="18"/>
              </w:rPr>
              <w:t xml:space="preserve"> </w:t>
            </w:r>
            <w:r w:rsidR="00AD0119">
              <w:rPr>
                <w:rFonts w:ascii="Arial" w:hAnsi="Arial" w:cs="Arial"/>
                <w:bCs/>
                <w:sz w:val="18"/>
                <w:szCs w:val="18"/>
              </w:rPr>
              <w:t>ограждение</w:t>
            </w:r>
            <w:r w:rsidR="00F51B8A">
              <w:rPr>
                <w:rFonts w:ascii="Arial" w:hAnsi="Arial" w:cs="Arial"/>
                <w:bCs/>
                <w:sz w:val="18"/>
                <w:szCs w:val="18"/>
              </w:rPr>
              <w:t>,</w:t>
            </w:r>
            <w:r w:rsidR="00AD0119">
              <w:rPr>
                <w:rFonts w:ascii="Arial" w:hAnsi="Arial" w:cs="Arial"/>
                <w:bCs/>
                <w:sz w:val="18"/>
                <w:szCs w:val="18"/>
              </w:rPr>
              <w:t xml:space="preserve"> изготовленное</w:t>
            </w:r>
            <w:r w:rsidR="00F51B8A">
              <w:rPr>
                <w:rFonts w:ascii="Arial" w:hAnsi="Arial" w:cs="Arial"/>
                <w:bCs/>
                <w:sz w:val="18"/>
                <w:szCs w:val="18"/>
              </w:rPr>
              <w:t xml:space="preserve"> из гибки</w:t>
            </w:r>
            <w:r w:rsidR="00AD0119">
              <w:rPr>
                <w:rFonts w:ascii="Arial" w:hAnsi="Arial" w:cs="Arial"/>
                <w:bCs/>
                <w:sz w:val="18"/>
                <w:szCs w:val="18"/>
              </w:rPr>
              <w:t>х</w:t>
            </w:r>
            <w:r w:rsidR="00F51B8A">
              <w:rPr>
                <w:rFonts w:ascii="Arial" w:hAnsi="Arial" w:cs="Arial"/>
                <w:bCs/>
                <w:sz w:val="18"/>
                <w:szCs w:val="18"/>
              </w:rPr>
              <w:t xml:space="preserve"> материалов, размер </w:t>
            </w:r>
            <w:r w:rsidR="00AD0119" w:rsidRPr="00F51B8A">
              <w:rPr>
                <w:rFonts w:ascii="Arial" w:hAnsi="Arial" w:cs="Arial"/>
                <w:bCs/>
                <w:i/>
                <w:sz w:val="18"/>
                <w:szCs w:val="18"/>
                <w:lang w:val="en-US"/>
              </w:rPr>
              <w:t>p</w:t>
            </w:r>
            <w:r w:rsidR="00AD0119">
              <w:rPr>
                <w:rFonts w:ascii="Arial" w:hAnsi="Arial" w:cs="Arial"/>
                <w:bCs/>
                <w:sz w:val="18"/>
                <w:szCs w:val="18"/>
              </w:rPr>
              <w:t xml:space="preserve">  может  быть  </w:t>
            </w:r>
          </w:p>
          <w:p w14:paraId="4E6D0757" w14:textId="48183F12" w:rsidR="00F51B8A" w:rsidRDefault="00F51B8A" w:rsidP="00F51B8A">
            <w:pPr>
              <w:pStyle w:val="af5"/>
              <w:jc w:val="both"/>
              <w:rPr>
                <w:rFonts w:ascii="Arial" w:hAnsi="Arial" w:cs="Arial"/>
                <w:bCs/>
                <w:sz w:val="18"/>
                <w:szCs w:val="18"/>
              </w:rPr>
            </w:pPr>
            <w:r w:rsidRPr="005329D7">
              <w:rPr>
                <w:rFonts w:ascii="Arial" w:hAnsi="Arial" w:cs="Arial"/>
                <w:bCs/>
                <w:sz w:val="18"/>
                <w:szCs w:val="18"/>
              </w:rPr>
              <w:t xml:space="preserve">               </w:t>
            </w:r>
            <w:r>
              <w:rPr>
                <w:rFonts w:ascii="Arial" w:hAnsi="Arial" w:cs="Arial"/>
                <w:bCs/>
                <w:sz w:val="18"/>
                <w:szCs w:val="18"/>
              </w:rPr>
              <w:t>уменьшен до 200 мм для</w:t>
            </w:r>
            <w:r w:rsidR="00AD0119">
              <w:rPr>
                <w:rFonts w:ascii="Arial" w:hAnsi="Arial" w:cs="Arial"/>
                <w:bCs/>
                <w:sz w:val="18"/>
                <w:szCs w:val="18"/>
              </w:rPr>
              <w:t xml:space="preserve"> </w:t>
            </w:r>
            <w:r>
              <w:rPr>
                <w:rFonts w:ascii="Arial" w:hAnsi="Arial" w:cs="Arial"/>
                <w:bCs/>
                <w:sz w:val="18"/>
                <w:szCs w:val="18"/>
              </w:rPr>
              <w:t xml:space="preserve">ВОМ с </w:t>
            </w:r>
            <w:r w:rsidRPr="005329D7">
              <w:rPr>
                <w:rFonts w:ascii="Arial" w:hAnsi="Arial" w:cs="Arial"/>
                <w:bCs/>
                <w:sz w:val="18"/>
                <w:szCs w:val="18"/>
              </w:rPr>
              <w:t>хвостовиками типов 1 и 2</w:t>
            </w:r>
            <w:r>
              <w:rPr>
                <w:rFonts w:ascii="Arial" w:hAnsi="Arial" w:cs="Arial"/>
                <w:bCs/>
                <w:sz w:val="18"/>
                <w:szCs w:val="18"/>
              </w:rPr>
              <w:t xml:space="preserve"> и до 295 мм для ВОМ с</w:t>
            </w:r>
            <w:r w:rsidR="00AD0119">
              <w:rPr>
                <w:rFonts w:ascii="Arial" w:hAnsi="Arial" w:cs="Arial"/>
                <w:bCs/>
                <w:sz w:val="18"/>
                <w:szCs w:val="18"/>
              </w:rPr>
              <w:t xml:space="preserve"> хвостовиком типа 3.</w:t>
            </w:r>
          </w:p>
          <w:p w14:paraId="42D29F75" w14:textId="74B3D0E8" w:rsidR="00945946" w:rsidRPr="005329D7" w:rsidRDefault="00945946" w:rsidP="00945946">
            <w:pPr>
              <w:pStyle w:val="af5"/>
              <w:jc w:val="both"/>
              <w:rPr>
                <w:rFonts w:ascii="Arial" w:hAnsi="Arial" w:cs="Arial"/>
                <w:bCs/>
                <w:sz w:val="18"/>
                <w:szCs w:val="18"/>
              </w:rPr>
            </w:pPr>
            <w:r w:rsidRPr="005329D7">
              <w:rPr>
                <w:rFonts w:ascii="Arial" w:hAnsi="Arial" w:cs="Arial"/>
                <w:sz w:val="18"/>
                <w:szCs w:val="18"/>
              </w:rPr>
              <w:t xml:space="preserve">           </w:t>
            </w:r>
            <w:r w:rsidR="00AD0119">
              <w:rPr>
                <w:rFonts w:ascii="Arial" w:hAnsi="Arial" w:cs="Arial"/>
                <w:sz w:val="18"/>
                <w:szCs w:val="18"/>
                <w:vertAlign w:val="superscript"/>
              </w:rPr>
              <w:t>в</w:t>
            </w:r>
            <w:r w:rsidRPr="005329D7">
              <w:rPr>
                <w:rFonts w:ascii="Arial" w:hAnsi="Arial" w:cs="Arial"/>
                <w:sz w:val="18"/>
                <w:szCs w:val="18"/>
                <w:vertAlign w:val="superscript"/>
              </w:rPr>
              <w:t>)</w:t>
            </w:r>
            <w:r w:rsidRPr="005329D7">
              <w:rPr>
                <w:rFonts w:ascii="Arial" w:hAnsi="Arial" w:cs="Arial"/>
                <w:bCs/>
                <w:sz w:val="18"/>
                <w:szCs w:val="18"/>
              </w:rPr>
              <w:t xml:space="preserve"> Для тракторов, оснащенных ВОМ с хвостовиком типа 3, которые могут быть адаптированы также для </w:t>
            </w:r>
          </w:p>
          <w:p w14:paraId="253C3408" w14:textId="77777777" w:rsidR="00945946" w:rsidRPr="005329D7" w:rsidRDefault="00945946" w:rsidP="00945946">
            <w:pPr>
              <w:pStyle w:val="af5"/>
              <w:jc w:val="both"/>
              <w:rPr>
                <w:rFonts w:ascii="Arial" w:hAnsi="Arial" w:cs="Arial"/>
                <w:bCs/>
                <w:sz w:val="18"/>
                <w:szCs w:val="18"/>
              </w:rPr>
            </w:pPr>
            <w:r w:rsidRPr="005329D7">
              <w:rPr>
                <w:rFonts w:ascii="Arial" w:hAnsi="Arial" w:cs="Arial"/>
                <w:bCs/>
                <w:sz w:val="18"/>
                <w:szCs w:val="18"/>
              </w:rPr>
              <w:t xml:space="preserve">               установки   ВОМ   с   хвостовиками   типов   1  и  2,   защитное   ограждение   должно  соответствовать  </w:t>
            </w:r>
          </w:p>
          <w:p w14:paraId="11A4D94C" w14:textId="5F23AF26" w:rsidR="00945946" w:rsidRPr="005329D7" w:rsidRDefault="00945946" w:rsidP="00945946">
            <w:pPr>
              <w:pStyle w:val="af5"/>
              <w:jc w:val="both"/>
              <w:rPr>
                <w:rFonts w:ascii="Arial" w:hAnsi="Arial" w:cs="Arial"/>
                <w:bCs/>
                <w:sz w:val="18"/>
                <w:szCs w:val="18"/>
              </w:rPr>
            </w:pPr>
            <w:r w:rsidRPr="005329D7">
              <w:rPr>
                <w:rFonts w:ascii="Arial" w:hAnsi="Arial" w:cs="Arial"/>
                <w:bCs/>
                <w:sz w:val="18"/>
                <w:szCs w:val="18"/>
              </w:rPr>
              <w:t xml:space="preserve">               </w:t>
            </w:r>
            <w:r w:rsidR="00AD0119">
              <w:rPr>
                <w:rFonts w:ascii="Arial" w:hAnsi="Arial" w:cs="Arial"/>
                <w:bCs/>
                <w:sz w:val="18"/>
                <w:szCs w:val="18"/>
              </w:rPr>
              <w:t>требованиям рисунка 3 и таблицы 6</w:t>
            </w:r>
            <w:r w:rsidRPr="005329D7">
              <w:rPr>
                <w:rFonts w:ascii="Arial" w:hAnsi="Arial" w:cs="Arial"/>
                <w:bCs/>
                <w:sz w:val="18"/>
                <w:szCs w:val="18"/>
              </w:rPr>
              <w:t xml:space="preserve"> только для ВОМ с хвостовиком типа 3.</w:t>
            </w:r>
          </w:p>
          <w:p w14:paraId="7C30E989" w14:textId="2244C255" w:rsidR="00945946" w:rsidRPr="005329D7" w:rsidRDefault="00945946" w:rsidP="00945946">
            <w:pPr>
              <w:pStyle w:val="af5"/>
              <w:jc w:val="both"/>
              <w:rPr>
                <w:rFonts w:ascii="Arial" w:hAnsi="Arial" w:cs="Arial"/>
                <w:bCs/>
                <w:sz w:val="18"/>
                <w:szCs w:val="18"/>
              </w:rPr>
            </w:pPr>
            <w:r w:rsidRPr="005329D7">
              <w:rPr>
                <w:rFonts w:ascii="Arial" w:hAnsi="Arial" w:cs="Arial"/>
                <w:bCs/>
                <w:sz w:val="18"/>
                <w:szCs w:val="18"/>
              </w:rPr>
              <w:t xml:space="preserve">           </w:t>
            </w:r>
            <w:r w:rsidR="00AD0119">
              <w:rPr>
                <w:rFonts w:ascii="Arial" w:hAnsi="Arial" w:cs="Arial"/>
                <w:sz w:val="18"/>
                <w:szCs w:val="18"/>
                <w:vertAlign w:val="superscript"/>
              </w:rPr>
              <w:t>д</w:t>
            </w:r>
            <w:r w:rsidRPr="005329D7">
              <w:rPr>
                <w:rFonts w:ascii="Arial" w:hAnsi="Arial" w:cs="Arial"/>
                <w:sz w:val="18"/>
                <w:szCs w:val="18"/>
                <w:vertAlign w:val="superscript"/>
              </w:rPr>
              <w:t>)</w:t>
            </w:r>
            <w:r w:rsidRPr="005329D7">
              <w:rPr>
                <w:rFonts w:ascii="Arial" w:hAnsi="Arial" w:cs="Arial"/>
                <w:bCs/>
                <w:sz w:val="18"/>
                <w:szCs w:val="18"/>
              </w:rPr>
              <w:t xml:space="preserve"> Для тракторов, осн</w:t>
            </w:r>
            <w:r>
              <w:rPr>
                <w:rFonts w:ascii="Arial" w:hAnsi="Arial" w:cs="Arial"/>
                <w:bCs/>
                <w:sz w:val="18"/>
                <w:szCs w:val="18"/>
              </w:rPr>
              <w:t>ащенных ВОМ с хвостовиком типа 4</w:t>
            </w:r>
            <w:r w:rsidRPr="005329D7">
              <w:rPr>
                <w:rFonts w:ascii="Arial" w:hAnsi="Arial" w:cs="Arial"/>
                <w:bCs/>
                <w:sz w:val="18"/>
                <w:szCs w:val="18"/>
              </w:rPr>
              <w:t xml:space="preserve">, которые могут быть адаптированы также для </w:t>
            </w:r>
          </w:p>
          <w:p w14:paraId="7B7C1E0F" w14:textId="77777777" w:rsidR="00945946" w:rsidRPr="005329D7" w:rsidRDefault="00945946" w:rsidP="00945946">
            <w:pPr>
              <w:pStyle w:val="af5"/>
              <w:jc w:val="both"/>
              <w:rPr>
                <w:rFonts w:ascii="Arial" w:hAnsi="Arial" w:cs="Arial"/>
                <w:bCs/>
                <w:sz w:val="18"/>
                <w:szCs w:val="18"/>
              </w:rPr>
            </w:pPr>
            <w:r w:rsidRPr="005329D7">
              <w:rPr>
                <w:rFonts w:ascii="Arial" w:hAnsi="Arial" w:cs="Arial"/>
                <w:bCs/>
                <w:sz w:val="18"/>
                <w:szCs w:val="18"/>
              </w:rPr>
              <w:t xml:space="preserve">               установки   ВОМ   с   хвостовиками   типов   1</w:t>
            </w:r>
            <w:r>
              <w:rPr>
                <w:rFonts w:ascii="Arial" w:hAnsi="Arial" w:cs="Arial"/>
                <w:bCs/>
                <w:sz w:val="18"/>
                <w:szCs w:val="18"/>
              </w:rPr>
              <w:t>, 2  и  3</w:t>
            </w:r>
            <w:r w:rsidRPr="005329D7">
              <w:rPr>
                <w:rFonts w:ascii="Arial" w:hAnsi="Arial" w:cs="Arial"/>
                <w:bCs/>
                <w:sz w:val="18"/>
                <w:szCs w:val="18"/>
              </w:rPr>
              <w:t xml:space="preserve">,   защитное   ограждение   должно  соответствовать  </w:t>
            </w:r>
          </w:p>
          <w:p w14:paraId="54799160" w14:textId="0729EACC" w:rsidR="00945946" w:rsidRPr="00B02A2E" w:rsidRDefault="00945946" w:rsidP="00945946">
            <w:pPr>
              <w:pStyle w:val="af5"/>
              <w:jc w:val="both"/>
              <w:rPr>
                <w:rFonts w:ascii="Arial" w:hAnsi="Arial" w:cs="Arial"/>
                <w:bCs/>
                <w:sz w:val="18"/>
                <w:szCs w:val="18"/>
              </w:rPr>
            </w:pPr>
            <w:r w:rsidRPr="005329D7">
              <w:rPr>
                <w:rFonts w:ascii="Arial" w:hAnsi="Arial" w:cs="Arial"/>
                <w:bCs/>
                <w:sz w:val="18"/>
                <w:szCs w:val="18"/>
              </w:rPr>
              <w:t xml:space="preserve">               </w:t>
            </w:r>
            <w:r w:rsidR="00AD0119">
              <w:rPr>
                <w:rFonts w:ascii="Arial" w:hAnsi="Arial" w:cs="Arial"/>
                <w:bCs/>
                <w:sz w:val="18"/>
                <w:szCs w:val="18"/>
              </w:rPr>
              <w:t>требованиям рисунка 3 и таблицы 6</w:t>
            </w:r>
            <w:r w:rsidRPr="005329D7">
              <w:rPr>
                <w:rFonts w:ascii="Arial" w:hAnsi="Arial" w:cs="Arial"/>
                <w:bCs/>
                <w:sz w:val="18"/>
                <w:szCs w:val="18"/>
              </w:rPr>
              <w:t xml:space="preserve"> только для ВОМ с хвостовиком </w:t>
            </w:r>
            <w:r>
              <w:rPr>
                <w:rFonts w:ascii="Arial" w:hAnsi="Arial" w:cs="Arial"/>
                <w:bCs/>
                <w:sz w:val="18"/>
                <w:szCs w:val="18"/>
              </w:rPr>
              <w:t>типа 4</w:t>
            </w:r>
            <w:r w:rsidRPr="005329D7">
              <w:rPr>
                <w:rFonts w:ascii="Arial" w:hAnsi="Arial" w:cs="Arial"/>
                <w:bCs/>
                <w:sz w:val="18"/>
                <w:szCs w:val="18"/>
              </w:rPr>
              <w:t>.</w:t>
            </w:r>
          </w:p>
        </w:tc>
      </w:tr>
    </w:tbl>
    <w:p w14:paraId="0CD492A2" w14:textId="77777777" w:rsidR="00945946" w:rsidRPr="00AD0119" w:rsidRDefault="00945946" w:rsidP="00F87ED2">
      <w:pPr>
        <w:ind w:firstLine="539"/>
        <w:jc w:val="both"/>
        <w:rPr>
          <w:rStyle w:val="hps"/>
          <w:rFonts w:ascii="Arial" w:hAnsi="Arial" w:cs="Arial"/>
          <w:color w:val="222222"/>
          <w:sz w:val="8"/>
          <w:szCs w:val="8"/>
        </w:rPr>
      </w:pPr>
    </w:p>
    <w:p w14:paraId="665A3C55" w14:textId="3DE92439" w:rsidR="00FD58EB" w:rsidRPr="00F87ED2" w:rsidRDefault="00FD58EB" w:rsidP="00F87ED2">
      <w:pPr>
        <w:ind w:firstLine="539"/>
        <w:jc w:val="both"/>
        <w:rPr>
          <w:rStyle w:val="hps"/>
          <w:rFonts w:ascii="Arial" w:hAnsi="Arial" w:cs="Arial"/>
          <w:color w:val="222222"/>
          <w:sz w:val="20"/>
          <w:szCs w:val="20"/>
        </w:rPr>
      </w:pPr>
      <w:r w:rsidRPr="00F87ED2">
        <w:rPr>
          <w:rStyle w:val="hps"/>
          <w:rFonts w:ascii="Arial" w:hAnsi="Arial" w:cs="Arial"/>
          <w:color w:val="222222"/>
          <w:sz w:val="20"/>
          <w:szCs w:val="20"/>
        </w:rPr>
        <w:t>Защитное ограждение переднего ВОМ, соответствующее требованиям рисунка </w:t>
      </w:r>
      <w:r w:rsidR="00AD0119">
        <w:rPr>
          <w:rStyle w:val="hps"/>
          <w:rFonts w:ascii="Arial" w:hAnsi="Arial" w:cs="Arial"/>
          <w:color w:val="222222"/>
          <w:sz w:val="20"/>
          <w:szCs w:val="20"/>
        </w:rPr>
        <w:t>3</w:t>
      </w:r>
      <w:r w:rsidRPr="00F87ED2">
        <w:rPr>
          <w:rStyle w:val="hps"/>
          <w:rFonts w:ascii="Arial" w:hAnsi="Arial" w:cs="Arial"/>
          <w:color w:val="222222"/>
          <w:sz w:val="20"/>
          <w:szCs w:val="20"/>
        </w:rPr>
        <w:t xml:space="preserve"> и таблицы </w:t>
      </w:r>
      <w:r w:rsidR="00AD0119">
        <w:rPr>
          <w:rStyle w:val="hps"/>
          <w:rFonts w:ascii="Arial" w:hAnsi="Arial" w:cs="Arial"/>
          <w:color w:val="222222"/>
          <w:sz w:val="20"/>
          <w:szCs w:val="20"/>
        </w:rPr>
        <w:t>6</w:t>
      </w:r>
      <w:r w:rsidRPr="00F87ED2">
        <w:rPr>
          <w:rStyle w:val="hps"/>
          <w:rFonts w:ascii="Arial" w:hAnsi="Arial" w:cs="Arial"/>
          <w:color w:val="222222"/>
          <w:sz w:val="20"/>
          <w:szCs w:val="20"/>
        </w:rPr>
        <w:t>, должно быть установлено и зафиксировано на тракторе его изготовителем, кроме случаев, когда аналогичная степень защиты достигается эквивалентными защитными устройствами.</w:t>
      </w:r>
    </w:p>
    <w:p w14:paraId="024C96F2" w14:textId="77777777" w:rsidR="00FD58EB" w:rsidRPr="00F87ED2" w:rsidRDefault="00FD58EB" w:rsidP="00F87ED2">
      <w:pPr>
        <w:ind w:firstLine="539"/>
        <w:jc w:val="both"/>
        <w:rPr>
          <w:rStyle w:val="hps"/>
          <w:rFonts w:ascii="Arial" w:hAnsi="Arial" w:cs="Arial"/>
          <w:color w:val="222222"/>
          <w:sz w:val="20"/>
          <w:szCs w:val="20"/>
        </w:rPr>
      </w:pPr>
      <w:r w:rsidRPr="00F87ED2">
        <w:rPr>
          <w:rStyle w:val="hps"/>
          <w:rFonts w:ascii="Arial" w:hAnsi="Arial" w:cs="Arial"/>
          <w:color w:val="222222"/>
          <w:sz w:val="20"/>
          <w:szCs w:val="20"/>
        </w:rPr>
        <w:t xml:space="preserve">Защитное ограждение может быть гибким, если оно не предназначено для использования в качестве ступени. </w:t>
      </w:r>
    </w:p>
    <w:p w14:paraId="4F4779E3" w14:textId="77777777" w:rsidR="00FD58EB" w:rsidRPr="00F87ED2" w:rsidRDefault="00FD58EB" w:rsidP="00F87ED2">
      <w:pPr>
        <w:ind w:firstLine="539"/>
        <w:jc w:val="both"/>
        <w:rPr>
          <w:rStyle w:val="hps"/>
          <w:rFonts w:ascii="Arial" w:hAnsi="Arial" w:cs="Arial"/>
          <w:color w:val="222222"/>
          <w:sz w:val="20"/>
          <w:szCs w:val="20"/>
        </w:rPr>
      </w:pPr>
      <w:r w:rsidRPr="00F87ED2">
        <w:rPr>
          <w:rStyle w:val="hps"/>
          <w:rFonts w:ascii="Arial" w:hAnsi="Arial" w:cs="Arial"/>
          <w:color w:val="222222"/>
          <w:sz w:val="20"/>
          <w:szCs w:val="20"/>
        </w:rPr>
        <w:t>Должны быть обеспечены условия для крепления защитного кожуха устанавливаемого карданного вала. Могут быть использованы полностью закрытые защитные ограждения.</w:t>
      </w:r>
    </w:p>
    <w:p w14:paraId="6FB147C3" w14:textId="41E8372F" w:rsidR="00FD58EB" w:rsidRPr="00F87ED2" w:rsidRDefault="00FD58EB" w:rsidP="00F87ED2">
      <w:pPr>
        <w:ind w:firstLine="539"/>
        <w:jc w:val="both"/>
        <w:rPr>
          <w:rStyle w:val="hps"/>
          <w:rFonts w:ascii="Arial" w:hAnsi="Arial" w:cs="Arial"/>
          <w:color w:val="222222"/>
          <w:sz w:val="20"/>
          <w:szCs w:val="20"/>
        </w:rPr>
      </w:pPr>
      <w:r w:rsidRPr="00F87ED2">
        <w:rPr>
          <w:rStyle w:val="hps"/>
          <w:rFonts w:ascii="Arial" w:hAnsi="Arial" w:cs="Arial"/>
          <w:color w:val="222222"/>
          <w:sz w:val="20"/>
          <w:szCs w:val="20"/>
        </w:rPr>
        <w:t>Применяемость требований для различных категорий</w:t>
      </w:r>
      <w:r w:rsidR="00AD0119">
        <w:rPr>
          <w:rStyle w:val="hps"/>
          <w:rFonts w:ascii="Arial" w:hAnsi="Arial" w:cs="Arial"/>
          <w:color w:val="222222"/>
          <w:sz w:val="20"/>
          <w:szCs w:val="20"/>
        </w:rPr>
        <w:t xml:space="preserve"> тракторов приведена в таблице 7</w:t>
      </w:r>
      <w:r w:rsidRPr="00F87ED2">
        <w:rPr>
          <w:rStyle w:val="hps"/>
          <w:rFonts w:ascii="Arial" w:hAnsi="Arial" w:cs="Arial"/>
          <w:color w:val="222222"/>
          <w:sz w:val="20"/>
          <w:szCs w:val="20"/>
        </w:rPr>
        <w:t>.</w:t>
      </w:r>
    </w:p>
    <w:p w14:paraId="7F1AE997" w14:textId="77777777" w:rsidR="00FD58EB" w:rsidRPr="00F87ED2" w:rsidRDefault="00FD58EB" w:rsidP="00FD58EB">
      <w:pPr>
        <w:ind w:firstLine="708"/>
        <w:jc w:val="both"/>
        <w:rPr>
          <w:rFonts w:ascii="Arial" w:hAnsi="Arial" w:cs="Arial"/>
          <w:sz w:val="8"/>
          <w:szCs w:val="8"/>
        </w:rPr>
      </w:pPr>
    </w:p>
    <w:p w14:paraId="46803978" w14:textId="175B1584" w:rsidR="00FD58EB" w:rsidRPr="00EA1D34" w:rsidRDefault="00FD58EB" w:rsidP="00FD58EB">
      <w:pPr>
        <w:jc w:val="both"/>
        <w:rPr>
          <w:rFonts w:ascii="Arial" w:hAnsi="Arial" w:cs="Arial"/>
          <w:sz w:val="22"/>
          <w:szCs w:val="22"/>
        </w:rPr>
      </w:pPr>
      <w:r w:rsidRPr="00F87ED2">
        <w:rPr>
          <w:rFonts w:ascii="Arial" w:hAnsi="Arial" w:cs="Arial"/>
          <w:spacing w:val="20"/>
          <w:sz w:val="20"/>
          <w:szCs w:val="20"/>
        </w:rPr>
        <w:t>Таблица</w:t>
      </w:r>
      <w:r w:rsidRPr="00F87ED2">
        <w:rPr>
          <w:rFonts w:ascii="Arial" w:hAnsi="Arial" w:cs="Arial"/>
          <w:sz w:val="20"/>
          <w:szCs w:val="20"/>
        </w:rPr>
        <w:t xml:space="preserve"> </w:t>
      </w:r>
      <w:r w:rsidR="00AD0119">
        <w:rPr>
          <w:rFonts w:ascii="Arial" w:hAnsi="Arial" w:cs="Arial"/>
          <w:sz w:val="20"/>
          <w:szCs w:val="20"/>
        </w:rPr>
        <w:t>7</w:t>
      </w:r>
      <w:r w:rsidRPr="00EA1D34">
        <w:rPr>
          <w:rFonts w:ascii="Arial" w:hAnsi="Arial" w:cs="Arial"/>
          <w:sz w:val="22"/>
          <w:szCs w:val="22"/>
        </w:rPr>
        <w:t xml:space="preserve"> – </w:t>
      </w:r>
      <w:r w:rsidRPr="00F87ED2">
        <w:rPr>
          <w:rFonts w:ascii="Arial" w:hAnsi="Arial" w:cs="Arial"/>
          <w:sz w:val="20"/>
          <w:szCs w:val="20"/>
        </w:rPr>
        <w:t>Применяемость требований для отдельных категорий тракторов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1125"/>
        <w:gridCol w:w="986"/>
        <w:gridCol w:w="1060"/>
        <w:gridCol w:w="1169"/>
        <w:gridCol w:w="1169"/>
        <w:gridCol w:w="1169"/>
        <w:gridCol w:w="1156"/>
      </w:tblGrid>
      <w:tr w:rsidR="00FD58EB" w:rsidRPr="00EA1D34" w14:paraId="4A4EA6B4" w14:textId="77777777" w:rsidTr="008B25E0">
        <w:tc>
          <w:tcPr>
            <w:tcW w:w="1809" w:type="dxa"/>
            <w:shd w:val="clear" w:color="auto" w:fill="auto"/>
          </w:tcPr>
          <w:p w14:paraId="402994EC"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Категория трактора</w:t>
            </w:r>
          </w:p>
        </w:tc>
        <w:tc>
          <w:tcPr>
            <w:tcW w:w="1134" w:type="dxa"/>
            <w:shd w:val="clear" w:color="auto" w:fill="auto"/>
          </w:tcPr>
          <w:p w14:paraId="164303E5"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Т1</w:t>
            </w:r>
          </w:p>
          <w:p w14:paraId="23F919B9"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С1</w:t>
            </w:r>
          </w:p>
        </w:tc>
        <w:tc>
          <w:tcPr>
            <w:tcW w:w="993" w:type="dxa"/>
            <w:shd w:val="clear" w:color="auto" w:fill="auto"/>
          </w:tcPr>
          <w:p w14:paraId="265C8428"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Т2</w:t>
            </w:r>
          </w:p>
          <w:p w14:paraId="4646C3FA"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С2</w:t>
            </w:r>
          </w:p>
        </w:tc>
        <w:tc>
          <w:tcPr>
            <w:tcW w:w="1067" w:type="dxa"/>
            <w:shd w:val="clear" w:color="auto" w:fill="auto"/>
          </w:tcPr>
          <w:p w14:paraId="23D938AC"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Т3</w:t>
            </w:r>
          </w:p>
          <w:p w14:paraId="5F5FD2B5"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С.3</w:t>
            </w:r>
          </w:p>
        </w:tc>
        <w:tc>
          <w:tcPr>
            <w:tcW w:w="1176" w:type="dxa"/>
            <w:shd w:val="clear" w:color="auto" w:fill="auto"/>
          </w:tcPr>
          <w:p w14:paraId="7A235ABE"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Т4.1</w:t>
            </w:r>
          </w:p>
          <w:p w14:paraId="395D27EE"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С4.1</w:t>
            </w:r>
          </w:p>
        </w:tc>
        <w:tc>
          <w:tcPr>
            <w:tcW w:w="1176" w:type="dxa"/>
            <w:shd w:val="clear" w:color="auto" w:fill="auto"/>
          </w:tcPr>
          <w:p w14:paraId="45D1A782"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Т4.2</w:t>
            </w:r>
          </w:p>
          <w:p w14:paraId="1713FC19"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С4.2</w:t>
            </w:r>
          </w:p>
        </w:tc>
        <w:tc>
          <w:tcPr>
            <w:tcW w:w="1176" w:type="dxa"/>
            <w:shd w:val="clear" w:color="auto" w:fill="auto"/>
          </w:tcPr>
          <w:p w14:paraId="74BB04B3"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Т4.3</w:t>
            </w:r>
          </w:p>
          <w:p w14:paraId="45B03B04"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С4.3</w:t>
            </w:r>
          </w:p>
        </w:tc>
        <w:tc>
          <w:tcPr>
            <w:tcW w:w="1165" w:type="dxa"/>
            <w:shd w:val="clear" w:color="auto" w:fill="auto"/>
          </w:tcPr>
          <w:p w14:paraId="14D4E930"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Т5</w:t>
            </w:r>
          </w:p>
          <w:p w14:paraId="47029D05"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С5</w:t>
            </w:r>
          </w:p>
        </w:tc>
      </w:tr>
      <w:tr w:rsidR="00FD58EB" w:rsidRPr="00EA1D34" w14:paraId="1AACA262" w14:textId="77777777" w:rsidTr="008B25E0">
        <w:tc>
          <w:tcPr>
            <w:tcW w:w="1809" w:type="dxa"/>
            <w:shd w:val="clear" w:color="auto" w:fill="auto"/>
          </w:tcPr>
          <w:p w14:paraId="465E11B8" w14:textId="2BF84340" w:rsidR="00FD58EB" w:rsidRPr="00F87ED2" w:rsidRDefault="00AD0119" w:rsidP="00AD0119">
            <w:pPr>
              <w:jc w:val="center"/>
              <w:rPr>
                <w:rFonts w:ascii="Arial" w:hAnsi="Arial" w:cs="Arial"/>
                <w:sz w:val="20"/>
                <w:szCs w:val="20"/>
              </w:rPr>
            </w:pPr>
            <w:r>
              <w:rPr>
                <w:rFonts w:ascii="Arial" w:hAnsi="Arial" w:cs="Arial"/>
                <w:sz w:val="20"/>
                <w:szCs w:val="20"/>
              </w:rPr>
              <w:t>Таблица</w:t>
            </w:r>
            <w:r w:rsidR="00FD58EB" w:rsidRPr="00F87ED2">
              <w:rPr>
                <w:rFonts w:ascii="Arial" w:hAnsi="Arial" w:cs="Arial"/>
                <w:sz w:val="20"/>
                <w:szCs w:val="20"/>
              </w:rPr>
              <w:t xml:space="preserve"> </w:t>
            </w:r>
            <w:r>
              <w:rPr>
                <w:rFonts w:ascii="Arial" w:hAnsi="Arial" w:cs="Arial"/>
                <w:sz w:val="20"/>
                <w:szCs w:val="20"/>
              </w:rPr>
              <w:t>6</w:t>
            </w:r>
          </w:p>
        </w:tc>
        <w:tc>
          <w:tcPr>
            <w:tcW w:w="1134" w:type="dxa"/>
            <w:shd w:val="clear" w:color="auto" w:fill="auto"/>
          </w:tcPr>
          <w:p w14:paraId="21DAA0E1"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Х</w:t>
            </w:r>
          </w:p>
        </w:tc>
        <w:tc>
          <w:tcPr>
            <w:tcW w:w="993" w:type="dxa"/>
            <w:shd w:val="clear" w:color="auto" w:fill="auto"/>
          </w:tcPr>
          <w:p w14:paraId="5B5A93D4"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Х</w:t>
            </w:r>
          </w:p>
        </w:tc>
        <w:tc>
          <w:tcPr>
            <w:tcW w:w="1067" w:type="dxa"/>
            <w:shd w:val="clear" w:color="auto" w:fill="auto"/>
          </w:tcPr>
          <w:p w14:paraId="3CE61FC8" w14:textId="77777777" w:rsidR="00FD58EB" w:rsidRPr="00F87ED2" w:rsidRDefault="00FD58EB" w:rsidP="008B25E0">
            <w:pPr>
              <w:jc w:val="center"/>
              <w:rPr>
                <w:rFonts w:ascii="Arial" w:hAnsi="Arial" w:cs="Arial"/>
                <w:sz w:val="20"/>
                <w:szCs w:val="20"/>
                <w:vertAlign w:val="subscript"/>
              </w:rPr>
            </w:pPr>
            <w:r w:rsidRPr="00F87ED2">
              <w:rPr>
                <w:rFonts w:ascii="Arial" w:hAnsi="Arial" w:cs="Arial"/>
                <w:sz w:val="20"/>
                <w:szCs w:val="20"/>
              </w:rPr>
              <w:t>Х</w:t>
            </w:r>
            <w:r w:rsidRPr="00F87ED2">
              <w:rPr>
                <w:rFonts w:ascii="Arial" w:hAnsi="Arial" w:cs="Arial"/>
                <w:sz w:val="20"/>
                <w:szCs w:val="20"/>
                <w:vertAlign w:val="subscript"/>
              </w:rPr>
              <w:t>1</w:t>
            </w:r>
          </w:p>
        </w:tc>
        <w:tc>
          <w:tcPr>
            <w:tcW w:w="1176" w:type="dxa"/>
            <w:shd w:val="clear" w:color="auto" w:fill="auto"/>
          </w:tcPr>
          <w:p w14:paraId="635E077B" w14:textId="77777777" w:rsidR="00FD58EB" w:rsidRPr="00F87ED2" w:rsidRDefault="00FD58EB" w:rsidP="008B25E0">
            <w:pPr>
              <w:jc w:val="center"/>
              <w:rPr>
                <w:rFonts w:ascii="Arial" w:hAnsi="Arial" w:cs="Arial"/>
                <w:sz w:val="20"/>
                <w:szCs w:val="20"/>
                <w:vertAlign w:val="subscript"/>
              </w:rPr>
            </w:pPr>
            <w:r w:rsidRPr="00F87ED2">
              <w:rPr>
                <w:rFonts w:ascii="Arial" w:hAnsi="Arial" w:cs="Arial"/>
                <w:sz w:val="20"/>
                <w:szCs w:val="20"/>
              </w:rPr>
              <w:t>Х</w:t>
            </w:r>
            <w:r w:rsidRPr="00F87ED2">
              <w:rPr>
                <w:rFonts w:ascii="Arial" w:hAnsi="Arial" w:cs="Arial"/>
                <w:sz w:val="20"/>
                <w:szCs w:val="20"/>
                <w:vertAlign w:val="subscript"/>
              </w:rPr>
              <w:t>2</w:t>
            </w:r>
          </w:p>
        </w:tc>
        <w:tc>
          <w:tcPr>
            <w:tcW w:w="1176" w:type="dxa"/>
            <w:shd w:val="clear" w:color="auto" w:fill="auto"/>
          </w:tcPr>
          <w:p w14:paraId="2951F2FF"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Х</w:t>
            </w:r>
          </w:p>
        </w:tc>
        <w:tc>
          <w:tcPr>
            <w:tcW w:w="1176" w:type="dxa"/>
            <w:shd w:val="clear" w:color="auto" w:fill="auto"/>
          </w:tcPr>
          <w:p w14:paraId="47E3D709" w14:textId="77777777" w:rsidR="00FD58EB" w:rsidRPr="00F87ED2" w:rsidRDefault="00FD58EB" w:rsidP="008B25E0">
            <w:pPr>
              <w:jc w:val="center"/>
              <w:rPr>
                <w:rFonts w:ascii="Arial" w:hAnsi="Arial" w:cs="Arial"/>
                <w:sz w:val="20"/>
                <w:szCs w:val="20"/>
                <w:vertAlign w:val="subscript"/>
              </w:rPr>
            </w:pPr>
            <w:r w:rsidRPr="00F87ED2">
              <w:rPr>
                <w:rFonts w:ascii="Arial" w:hAnsi="Arial" w:cs="Arial"/>
                <w:sz w:val="20"/>
                <w:szCs w:val="20"/>
              </w:rPr>
              <w:t>Х</w:t>
            </w:r>
            <w:r w:rsidRPr="00F87ED2">
              <w:rPr>
                <w:rFonts w:ascii="Arial" w:hAnsi="Arial" w:cs="Arial"/>
                <w:sz w:val="20"/>
                <w:szCs w:val="20"/>
                <w:vertAlign w:val="subscript"/>
              </w:rPr>
              <w:t>2</w:t>
            </w:r>
          </w:p>
        </w:tc>
        <w:tc>
          <w:tcPr>
            <w:tcW w:w="1165" w:type="dxa"/>
            <w:shd w:val="clear" w:color="auto" w:fill="auto"/>
          </w:tcPr>
          <w:p w14:paraId="0ABD492B" w14:textId="77777777" w:rsidR="00FD58EB" w:rsidRPr="00F87ED2" w:rsidRDefault="00FD58EB" w:rsidP="008B25E0">
            <w:pPr>
              <w:jc w:val="center"/>
              <w:rPr>
                <w:rFonts w:ascii="Arial" w:hAnsi="Arial" w:cs="Arial"/>
                <w:sz w:val="20"/>
                <w:szCs w:val="20"/>
              </w:rPr>
            </w:pPr>
            <w:r w:rsidRPr="00F87ED2">
              <w:rPr>
                <w:rFonts w:ascii="Arial" w:hAnsi="Arial" w:cs="Arial"/>
                <w:sz w:val="20"/>
                <w:szCs w:val="20"/>
              </w:rPr>
              <w:t>Х</w:t>
            </w:r>
          </w:p>
        </w:tc>
      </w:tr>
      <w:tr w:rsidR="00FD58EB" w:rsidRPr="001474CD" w14:paraId="5D20452F" w14:textId="77777777" w:rsidTr="008B25E0">
        <w:tc>
          <w:tcPr>
            <w:tcW w:w="9696" w:type="dxa"/>
            <w:gridSpan w:val="8"/>
            <w:shd w:val="clear" w:color="auto" w:fill="auto"/>
          </w:tcPr>
          <w:p w14:paraId="6BDE4012" w14:textId="77777777" w:rsidR="00FD58EB" w:rsidRPr="00EA1D34" w:rsidRDefault="00FD58EB" w:rsidP="008B25E0">
            <w:pPr>
              <w:pStyle w:val="af5"/>
              <w:jc w:val="both"/>
              <w:rPr>
                <w:rFonts w:ascii="Arial" w:hAnsi="Arial" w:cs="Arial"/>
                <w:sz w:val="18"/>
                <w:szCs w:val="18"/>
              </w:rPr>
            </w:pPr>
            <w:r w:rsidRPr="00EA1D34">
              <w:rPr>
                <w:rFonts w:ascii="Arial" w:hAnsi="Arial" w:cs="Arial"/>
                <w:sz w:val="18"/>
                <w:szCs w:val="18"/>
              </w:rPr>
              <w:t xml:space="preserve">   Условные обозначения</w:t>
            </w:r>
          </w:p>
          <w:p w14:paraId="484CF4C4" w14:textId="77777777" w:rsidR="00FD58EB" w:rsidRPr="00EA1D34" w:rsidRDefault="00FD58EB" w:rsidP="008B25E0">
            <w:pPr>
              <w:pStyle w:val="af5"/>
              <w:jc w:val="both"/>
              <w:rPr>
                <w:rFonts w:ascii="Arial" w:hAnsi="Arial" w:cs="Arial"/>
                <w:bCs/>
                <w:sz w:val="18"/>
                <w:szCs w:val="18"/>
              </w:rPr>
            </w:pPr>
            <w:r w:rsidRPr="00EA1D34">
              <w:rPr>
                <w:rFonts w:ascii="Arial" w:hAnsi="Arial" w:cs="Arial"/>
                <w:sz w:val="18"/>
                <w:szCs w:val="18"/>
              </w:rPr>
              <w:t xml:space="preserve">           </w:t>
            </w:r>
            <w:r w:rsidRPr="00EA1D34">
              <w:rPr>
                <w:rFonts w:ascii="Arial" w:hAnsi="Arial" w:cs="Arial"/>
                <w:bCs/>
                <w:sz w:val="18"/>
                <w:szCs w:val="18"/>
              </w:rPr>
              <w:t>Х – требование применяется.</w:t>
            </w:r>
          </w:p>
          <w:p w14:paraId="4B56D15A" w14:textId="77777777" w:rsidR="00FD58EB" w:rsidRPr="00EA1D34" w:rsidRDefault="00FD58EB" w:rsidP="008B25E0">
            <w:pPr>
              <w:pStyle w:val="af5"/>
              <w:jc w:val="both"/>
              <w:rPr>
                <w:rFonts w:ascii="Arial" w:hAnsi="Arial" w:cs="Arial"/>
                <w:bCs/>
                <w:sz w:val="18"/>
                <w:szCs w:val="18"/>
              </w:rPr>
            </w:pPr>
            <w:r w:rsidRPr="00EA1D34">
              <w:rPr>
                <w:rFonts w:ascii="Arial" w:hAnsi="Arial" w:cs="Arial"/>
                <w:sz w:val="18"/>
                <w:szCs w:val="18"/>
              </w:rPr>
              <w:t xml:space="preserve">           </w:t>
            </w:r>
            <w:r w:rsidRPr="00EA1D34">
              <w:rPr>
                <w:rFonts w:ascii="Arial" w:hAnsi="Arial" w:cs="Arial"/>
                <w:bCs/>
                <w:sz w:val="18"/>
                <w:szCs w:val="18"/>
              </w:rPr>
              <w:t>Х</w:t>
            </w:r>
            <w:r>
              <w:rPr>
                <w:rFonts w:ascii="Arial" w:hAnsi="Arial" w:cs="Arial"/>
                <w:bCs/>
                <w:sz w:val="18"/>
                <w:szCs w:val="18"/>
                <w:vertAlign w:val="subscript"/>
              </w:rPr>
              <w:t>1</w:t>
            </w:r>
            <w:r w:rsidRPr="00EA1D34">
              <w:rPr>
                <w:rFonts w:ascii="Arial" w:hAnsi="Arial" w:cs="Arial"/>
                <w:bCs/>
                <w:sz w:val="18"/>
                <w:szCs w:val="18"/>
              </w:rPr>
              <w:t xml:space="preserve"> – требование   применяется,  если   ВОМ   установлен  на  трактор   в  соответствии   с  требованиями</w:t>
            </w:r>
          </w:p>
          <w:p w14:paraId="5CAA54D7" w14:textId="2882860C" w:rsidR="00FD58EB" w:rsidRPr="00EA1D34" w:rsidRDefault="00FD58EB" w:rsidP="008B25E0">
            <w:pPr>
              <w:pStyle w:val="af5"/>
              <w:jc w:val="both"/>
              <w:rPr>
                <w:rFonts w:ascii="Arial" w:hAnsi="Arial" w:cs="Arial"/>
                <w:bCs/>
                <w:sz w:val="18"/>
                <w:szCs w:val="18"/>
              </w:rPr>
            </w:pPr>
            <w:r w:rsidRPr="00EA1D34">
              <w:rPr>
                <w:rFonts w:ascii="Arial" w:hAnsi="Arial" w:cs="Arial"/>
                <w:bCs/>
                <w:sz w:val="18"/>
                <w:szCs w:val="18"/>
              </w:rPr>
              <w:t xml:space="preserve">                   пункта 11.</w:t>
            </w:r>
          </w:p>
          <w:p w14:paraId="0D85B292" w14:textId="10B1EAF0" w:rsidR="00FD58EB" w:rsidRPr="001474CD" w:rsidRDefault="00FD58EB" w:rsidP="00AD0119">
            <w:pPr>
              <w:jc w:val="both"/>
              <w:rPr>
                <w:rFonts w:ascii="Arial" w:hAnsi="Arial" w:cs="Arial"/>
                <w:sz w:val="22"/>
                <w:szCs w:val="22"/>
              </w:rPr>
            </w:pPr>
            <w:r w:rsidRPr="00EA1D34">
              <w:rPr>
                <w:rFonts w:ascii="Arial" w:hAnsi="Arial" w:cs="Arial"/>
                <w:sz w:val="18"/>
                <w:szCs w:val="18"/>
              </w:rPr>
              <w:t xml:space="preserve">           </w:t>
            </w:r>
            <w:r w:rsidRPr="00EA1D34">
              <w:rPr>
                <w:rFonts w:ascii="Arial" w:hAnsi="Arial" w:cs="Arial"/>
                <w:bCs/>
                <w:sz w:val="18"/>
                <w:szCs w:val="18"/>
              </w:rPr>
              <w:t>Х</w:t>
            </w:r>
            <w:r>
              <w:rPr>
                <w:rFonts w:ascii="Arial" w:hAnsi="Arial" w:cs="Arial"/>
                <w:bCs/>
                <w:sz w:val="18"/>
                <w:szCs w:val="18"/>
                <w:vertAlign w:val="subscript"/>
              </w:rPr>
              <w:t>2</w:t>
            </w:r>
            <w:r w:rsidRPr="00EA1D34">
              <w:rPr>
                <w:rFonts w:ascii="Arial" w:hAnsi="Arial" w:cs="Arial"/>
                <w:bCs/>
                <w:sz w:val="18"/>
                <w:szCs w:val="18"/>
              </w:rPr>
              <w:t xml:space="preserve"> – требование применяется для ВОМ, кроме требований к расположению оси ВОМ (см. рисунок </w:t>
            </w:r>
            <w:r w:rsidR="00AD0119">
              <w:rPr>
                <w:rFonts w:ascii="Arial" w:hAnsi="Arial" w:cs="Arial"/>
                <w:bCs/>
                <w:sz w:val="18"/>
                <w:szCs w:val="18"/>
              </w:rPr>
              <w:t>1</w:t>
            </w:r>
            <w:r w:rsidRPr="00EA1D34">
              <w:rPr>
                <w:rFonts w:ascii="Arial" w:hAnsi="Arial" w:cs="Arial"/>
                <w:bCs/>
                <w:sz w:val="18"/>
                <w:szCs w:val="18"/>
              </w:rPr>
              <w:t>).</w:t>
            </w:r>
            <w:r w:rsidRPr="001474CD">
              <w:rPr>
                <w:rFonts w:ascii="Arial" w:hAnsi="Arial" w:cs="Arial"/>
                <w:sz w:val="22"/>
                <w:szCs w:val="22"/>
              </w:rPr>
              <w:t xml:space="preserve"> </w:t>
            </w:r>
          </w:p>
        </w:tc>
      </w:tr>
    </w:tbl>
    <w:p w14:paraId="3A0AF41E" w14:textId="77777777" w:rsidR="00FD58EB" w:rsidRDefault="00FD58EB" w:rsidP="00FD58EB">
      <w:pPr>
        <w:jc w:val="both"/>
        <w:rPr>
          <w:rFonts w:ascii="Arial" w:hAnsi="Arial" w:cs="Arial"/>
          <w:bCs/>
        </w:rPr>
      </w:pPr>
    </w:p>
    <w:p w14:paraId="5143E6C8" w14:textId="77777777" w:rsidR="00FD58EB" w:rsidRDefault="00FD58EB" w:rsidP="00FD58EB">
      <w:pPr>
        <w:jc w:val="both"/>
        <w:rPr>
          <w:rFonts w:ascii="Arial" w:hAnsi="Arial" w:cs="Arial"/>
          <w:bCs/>
        </w:rPr>
      </w:pPr>
    </w:p>
    <w:p w14:paraId="34F9763A" w14:textId="77777777" w:rsidR="00FD58EB" w:rsidRDefault="00FD58EB" w:rsidP="00FD58EB">
      <w:pPr>
        <w:jc w:val="both"/>
        <w:rPr>
          <w:rFonts w:ascii="Arial" w:hAnsi="Arial" w:cs="Arial"/>
          <w:bCs/>
        </w:rPr>
      </w:pPr>
    </w:p>
    <w:p w14:paraId="6139544D" w14:textId="77777777" w:rsidR="00FD58EB" w:rsidRDefault="00FD58EB" w:rsidP="00FD58EB">
      <w:pPr>
        <w:jc w:val="both"/>
        <w:rPr>
          <w:rFonts w:ascii="Arial" w:hAnsi="Arial" w:cs="Arial"/>
          <w:bCs/>
        </w:rPr>
      </w:pPr>
    </w:p>
    <w:p w14:paraId="79FFDA9F" w14:textId="77777777" w:rsidR="00132D06" w:rsidRDefault="00132D06" w:rsidP="00204AD0">
      <w:pPr>
        <w:ind w:firstLine="539"/>
        <w:jc w:val="both"/>
        <w:rPr>
          <w:rStyle w:val="hps"/>
          <w:rFonts w:ascii="Arial" w:hAnsi="Arial" w:cs="Arial"/>
          <w:color w:val="222222"/>
          <w:sz w:val="20"/>
          <w:szCs w:val="20"/>
        </w:rPr>
      </w:pPr>
    </w:p>
    <w:p w14:paraId="6772FF4B" w14:textId="77777777" w:rsidR="00132D06" w:rsidRDefault="00132D06" w:rsidP="00204AD0">
      <w:pPr>
        <w:ind w:firstLine="539"/>
        <w:jc w:val="both"/>
        <w:rPr>
          <w:rStyle w:val="hps"/>
          <w:rFonts w:ascii="Arial" w:hAnsi="Arial" w:cs="Arial"/>
          <w:color w:val="222222"/>
          <w:sz w:val="20"/>
          <w:szCs w:val="20"/>
        </w:rPr>
      </w:pPr>
    </w:p>
    <w:p w14:paraId="41B8D210" w14:textId="77777777" w:rsidR="00132D06" w:rsidRDefault="00132D06" w:rsidP="00204AD0">
      <w:pPr>
        <w:ind w:firstLine="539"/>
        <w:jc w:val="both"/>
        <w:rPr>
          <w:rStyle w:val="hps"/>
          <w:rFonts w:ascii="Arial" w:hAnsi="Arial" w:cs="Arial"/>
          <w:color w:val="222222"/>
          <w:sz w:val="20"/>
          <w:szCs w:val="20"/>
        </w:rPr>
      </w:pPr>
    </w:p>
    <w:p w14:paraId="610EE4F8" w14:textId="77777777" w:rsidR="00BC59F1" w:rsidRPr="00AA26DC" w:rsidRDefault="00BC59F1" w:rsidP="00DC7632">
      <w:pPr>
        <w:pStyle w:val="af5"/>
        <w:ind w:firstLine="426"/>
        <w:jc w:val="center"/>
        <w:rPr>
          <w:rFonts w:ascii="Arial" w:hAnsi="Arial" w:cs="Arial"/>
          <w:b/>
          <w:bCs/>
          <w:sz w:val="22"/>
        </w:rPr>
      </w:pPr>
    </w:p>
    <w:p w14:paraId="1372F9CE" w14:textId="77777777" w:rsidR="002636B7" w:rsidRPr="00F54A94" w:rsidRDefault="001C4E74" w:rsidP="00EE4F00">
      <w:pPr>
        <w:pStyle w:val="--2"/>
        <w:widowControl/>
        <w:jc w:val="left"/>
        <w:rPr>
          <w:lang w:val="ru-RU"/>
        </w:rPr>
      </w:pPr>
      <w:r w:rsidRPr="00F54A94">
        <w:rPr>
          <w:rFonts w:cs="Arial"/>
          <w:bCs/>
          <w:sz w:val="22"/>
          <w:lang w:val="ru-RU"/>
        </w:rPr>
        <w:br w:type="page"/>
      </w:r>
      <w:r w:rsidR="009708F6" w:rsidRPr="00F54A94">
        <w:rPr>
          <w:lang w:val="ru-RU"/>
        </w:rPr>
        <w:lastRenderedPageBreak/>
        <w:t>________________________________________________________________________________</w:t>
      </w:r>
      <w:r w:rsidR="00EE4F00" w:rsidRPr="00F54A94">
        <w:rPr>
          <w:lang w:val="ru-RU"/>
        </w:rPr>
        <w:t>______</w:t>
      </w:r>
    </w:p>
    <w:p w14:paraId="3CE6030B" w14:textId="3117BF18" w:rsidR="009708F6" w:rsidRPr="00F54A94" w:rsidRDefault="009708F6" w:rsidP="009708F6">
      <w:pPr>
        <w:jc w:val="both"/>
        <w:rPr>
          <w:rFonts w:ascii="Arial" w:hAnsi="Arial" w:cs="Arial"/>
          <w:sz w:val="20"/>
          <w:szCs w:val="20"/>
        </w:rPr>
      </w:pPr>
      <w:r w:rsidRPr="00F54A94">
        <w:rPr>
          <w:rFonts w:ascii="Arial" w:hAnsi="Arial" w:cs="Arial"/>
          <w:sz w:val="20"/>
          <w:szCs w:val="20"/>
        </w:rPr>
        <w:t>УДК</w:t>
      </w:r>
      <w:r w:rsidR="00EE4F00" w:rsidRPr="00F54A94">
        <w:rPr>
          <w:rFonts w:ascii="Arial" w:hAnsi="Arial" w:cs="Arial"/>
          <w:sz w:val="20"/>
          <w:szCs w:val="20"/>
        </w:rPr>
        <w:tab/>
      </w:r>
      <w:r w:rsidR="00EE4F00" w:rsidRPr="00F54A94">
        <w:rPr>
          <w:rFonts w:ascii="Arial" w:hAnsi="Arial" w:cs="Arial"/>
          <w:sz w:val="20"/>
          <w:szCs w:val="20"/>
        </w:rPr>
        <w:tab/>
      </w:r>
      <w:r w:rsidR="00EE4F00" w:rsidRPr="00F54A94">
        <w:rPr>
          <w:rFonts w:ascii="Arial" w:hAnsi="Arial" w:cs="Arial"/>
          <w:sz w:val="20"/>
          <w:szCs w:val="20"/>
        </w:rPr>
        <w:tab/>
      </w:r>
      <w:r w:rsidR="00EE4F00" w:rsidRPr="00F54A94">
        <w:rPr>
          <w:rFonts w:ascii="Arial" w:hAnsi="Arial" w:cs="Arial"/>
          <w:sz w:val="20"/>
          <w:szCs w:val="20"/>
        </w:rPr>
        <w:tab/>
      </w:r>
      <w:r w:rsidR="00EE4F00" w:rsidRPr="00F54A94">
        <w:rPr>
          <w:rFonts w:ascii="Arial" w:hAnsi="Arial" w:cs="Arial"/>
          <w:sz w:val="20"/>
          <w:szCs w:val="20"/>
        </w:rPr>
        <w:tab/>
      </w:r>
      <w:r w:rsidR="005C230E" w:rsidRPr="00F54A94">
        <w:rPr>
          <w:rFonts w:ascii="Arial" w:hAnsi="Arial" w:cs="Arial"/>
          <w:sz w:val="20"/>
          <w:szCs w:val="20"/>
        </w:rPr>
        <w:t xml:space="preserve">МКС </w:t>
      </w:r>
      <w:r w:rsidR="002169E6">
        <w:rPr>
          <w:rFonts w:ascii="Arial" w:hAnsi="Arial" w:cs="Arial"/>
          <w:sz w:val="20"/>
          <w:szCs w:val="20"/>
        </w:rPr>
        <w:t>43</w:t>
      </w:r>
      <w:r w:rsidR="005C230E" w:rsidRPr="00F54A94">
        <w:rPr>
          <w:rFonts w:ascii="Arial" w:hAnsi="Arial" w:cs="Arial"/>
          <w:sz w:val="20"/>
          <w:szCs w:val="20"/>
        </w:rPr>
        <w:t>.</w:t>
      </w:r>
      <w:r w:rsidR="002169E6">
        <w:rPr>
          <w:rFonts w:ascii="Arial" w:hAnsi="Arial" w:cs="Arial"/>
          <w:sz w:val="20"/>
          <w:szCs w:val="20"/>
        </w:rPr>
        <w:t>0</w:t>
      </w:r>
      <w:r w:rsidR="002E0DF2">
        <w:rPr>
          <w:rFonts w:ascii="Arial" w:hAnsi="Arial" w:cs="Arial"/>
          <w:sz w:val="20"/>
          <w:szCs w:val="20"/>
        </w:rPr>
        <w:t>40</w:t>
      </w:r>
      <w:r w:rsidR="00FA1D3D" w:rsidRPr="00F54A94">
        <w:rPr>
          <w:rFonts w:ascii="Arial" w:hAnsi="Arial" w:cs="Arial"/>
          <w:sz w:val="20"/>
          <w:szCs w:val="20"/>
        </w:rPr>
        <w:t>.</w:t>
      </w:r>
      <w:r w:rsidR="002169E6">
        <w:rPr>
          <w:rFonts w:ascii="Arial" w:hAnsi="Arial" w:cs="Arial"/>
          <w:sz w:val="20"/>
          <w:szCs w:val="20"/>
        </w:rPr>
        <w:t>50</w:t>
      </w:r>
      <w:r w:rsidR="00F87ED2">
        <w:rPr>
          <w:rFonts w:ascii="Arial" w:hAnsi="Arial" w:cs="Arial"/>
          <w:sz w:val="20"/>
          <w:szCs w:val="20"/>
        </w:rPr>
        <w:tab/>
      </w:r>
      <w:r w:rsidR="00F87ED2">
        <w:rPr>
          <w:rFonts w:ascii="Arial" w:hAnsi="Arial" w:cs="Arial"/>
          <w:sz w:val="20"/>
          <w:szCs w:val="20"/>
        </w:rPr>
        <w:tab/>
      </w:r>
      <w:r w:rsidR="00F87ED2">
        <w:rPr>
          <w:rFonts w:ascii="Arial" w:hAnsi="Arial" w:cs="Arial"/>
          <w:sz w:val="20"/>
          <w:szCs w:val="20"/>
        </w:rPr>
        <w:tab/>
      </w:r>
      <w:r w:rsidR="00F87ED2">
        <w:rPr>
          <w:rFonts w:ascii="Arial" w:hAnsi="Arial" w:cs="Arial"/>
          <w:sz w:val="20"/>
          <w:szCs w:val="20"/>
        </w:rPr>
        <w:tab/>
      </w:r>
    </w:p>
    <w:p w14:paraId="5F0F811B" w14:textId="77777777" w:rsidR="009708F6" w:rsidRPr="00F54A94" w:rsidRDefault="009708F6" w:rsidP="009708F6">
      <w:pPr>
        <w:jc w:val="both"/>
        <w:rPr>
          <w:rFonts w:ascii="Arial" w:hAnsi="Arial" w:cs="Arial"/>
          <w:sz w:val="20"/>
          <w:szCs w:val="20"/>
        </w:rPr>
      </w:pPr>
    </w:p>
    <w:p w14:paraId="70D8C6EA" w14:textId="401E12A1" w:rsidR="009708F6" w:rsidRPr="00F54A94" w:rsidRDefault="009708F6" w:rsidP="009708F6">
      <w:pPr>
        <w:jc w:val="both"/>
        <w:rPr>
          <w:rFonts w:ascii="Arial" w:hAnsi="Arial" w:cs="Arial"/>
          <w:sz w:val="20"/>
          <w:szCs w:val="20"/>
        </w:rPr>
      </w:pPr>
      <w:r w:rsidRPr="00F54A94">
        <w:rPr>
          <w:rFonts w:ascii="Arial" w:hAnsi="Arial" w:cs="Arial"/>
          <w:sz w:val="20"/>
          <w:szCs w:val="20"/>
        </w:rPr>
        <w:t xml:space="preserve">Ключевые слова: </w:t>
      </w:r>
      <w:r w:rsidR="002169E6">
        <w:rPr>
          <w:rFonts w:ascii="Arial" w:hAnsi="Arial" w:cs="Arial"/>
          <w:sz w:val="20"/>
          <w:szCs w:val="20"/>
        </w:rPr>
        <w:t>вал отбора мощности, ВОМ, хвостовик ВОМ</w:t>
      </w:r>
      <w:r w:rsidR="002E0DF2">
        <w:rPr>
          <w:rFonts w:ascii="Arial" w:hAnsi="Arial" w:cs="Arial"/>
          <w:sz w:val="20"/>
          <w:szCs w:val="20"/>
        </w:rPr>
        <w:t xml:space="preserve">, </w:t>
      </w:r>
      <w:r w:rsidR="002169E6">
        <w:rPr>
          <w:rFonts w:ascii="Arial" w:hAnsi="Arial" w:cs="Arial"/>
          <w:sz w:val="20"/>
          <w:szCs w:val="20"/>
        </w:rPr>
        <w:t>сельскохозяйственные тракторы,        сельскохозяйственные машины, защитные ограждения, зоны свободного пространства</w:t>
      </w:r>
      <w:r w:rsidR="005C230E" w:rsidRPr="00F54A94">
        <w:rPr>
          <w:rFonts w:ascii="Arial" w:hAnsi="Arial" w:cs="Arial"/>
          <w:sz w:val="20"/>
          <w:szCs w:val="20"/>
        </w:rPr>
        <w:t xml:space="preserve"> </w:t>
      </w:r>
    </w:p>
    <w:p w14:paraId="4754049B" w14:textId="77777777" w:rsidR="009708F6" w:rsidRPr="00F54A94" w:rsidRDefault="009708F6" w:rsidP="009708F6">
      <w:pPr>
        <w:jc w:val="both"/>
        <w:rPr>
          <w:rFonts w:ascii="Arial" w:hAnsi="Arial" w:cs="Arial"/>
          <w:sz w:val="20"/>
          <w:szCs w:val="20"/>
        </w:rPr>
      </w:pPr>
      <w:r w:rsidRPr="00F54A94">
        <w:rPr>
          <w:rFonts w:ascii="Arial" w:hAnsi="Arial" w:cs="Arial"/>
          <w:sz w:val="20"/>
          <w:szCs w:val="20"/>
        </w:rPr>
        <w:t>______________________________________________________________________________________</w:t>
      </w:r>
    </w:p>
    <w:p w14:paraId="7D41830D" w14:textId="77777777" w:rsidR="009708F6" w:rsidRPr="00F54A94" w:rsidRDefault="009708F6" w:rsidP="009708F6">
      <w:pPr>
        <w:jc w:val="both"/>
        <w:rPr>
          <w:rFonts w:ascii="Arial" w:hAnsi="Arial" w:cs="Arial"/>
          <w:sz w:val="20"/>
          <w:szCs w:val="20"/>
        </w:rPr>
      </w:pPr>
    </w:p>
    <w:p w14:paraId="554D7445" w14:textId="77777777" w:rsidR="009708F6" w:rsidRPr="00F54A94" w:rsidRDefault="009708F6" w:rsidP="009708F6">
      <w:pPr>
        <w:jc w:val="both"/>
        <w:rPr>
          <w:rFonts w:ascii="Arial" w:hAnsi="Arial" w:cs="Arial"/>
          <w:sz w:val="20"/>
          <w:szCs w:val="20"/>
        </w:rPr>
      </w:pPr>
    </w:p>
    <w:p w14:paraId="1772604C" w14:textId="77777777" w:rsidR="009708F6" w:rsidRPr="00F54A94" w:rsidRDefault="009708F6" w:rsidP="009708F6">
      <w:pPr>
        <w:jc w:val="both"/>
        <w:rPr>
          <w:rFonts w:ascii="Arial" w:hAnsi="Arial" w:cs="Arial"/>
          <w:sz w:val="20"/>
          <w:szCs w:val="20"/>
        </w:rPr>
      </w:pPr>
    </w:p>
    <w:tbl>
      <w:tblPr>
        <w:tblW w:w="5000" w:type="pct"/>
        <w:tblCellMar>
          <w:top w:w="851" w:type="dxa"/>
          <w:left w:w="0" w:type="dxa"/>
          <w:right w:w="0" w:type="dxa"/>
        </w:tblCellMar>
        <w:tblLook w:val="04A0" w:firstRow="1" w:lastRow="0" w:firstColumn="1" w:lastColumn="0" w:noHBand="0" w:noVBand="1"/>
      </w:tblPr>
      <w:tblGrid>
        <w:gridCol w:w="5668"/>
        <w:gridCol w:w="1985"/>
        <w:gridCol w:w="1985"/>
      </w:tblGrid>
      <w:tr w:rsidR="009708F6" w:rsidRPr="00F54A94" w14:paraId="0554D833" w14:textId="77777777" w:rsidTr="00244F84">
        <w:trPr>
          <w:cantSplit/>
          <w:trHeight w:val="870"/>
        </w:trPr>
        <w:tc>
          <w:tcPr>
            <w:tcW w:w="0" w:type="auto"/>
            <w:vAlign w:val="bottom"/>
          </w:tcPr>
          <w:p w14:paraId="19E5064C" w14:textId="77777777" w:rsidR="00190318" w:rsidRPr="00F54A94" w:rsidRDefault="00ED2A49" w:rsidP="002F74D8">
            <w:pPr>
              <w:pStyle w:val="afff5"/>
            </w:pPr>
            <w:r>
              <w:t>Директор</w:t>
            </w:r>
            <w:r w:rsidR="00190318" w:rsidRPr="00F54A94">
              <w:t xml:space="preserve"> </w:t>
            </w:r>
            <w:r w:rsidR="00244F84" w:rsidRPr="00F54A94">
              <w:t>БелГ</w:t>
            </w:r>
            <w:r w:rsidR="00FA1D3D" w:rsidRPr="00F54A94">
              <w:t>ИСС</w:t>
            </w:r>
          </w:p>
        </w:tc>
        <w:tc>
          <w:tcPr>
            <w:tcW w:w="1985" w:type="dxa"/>
            <w:vAlign w:val="bottom"/>
          </w:tcPr>
          <w:p w14:paraId="022F5E6A" w14:textId="77777777" w:rsidR="009708F6" w:rsidRPr="00F54A94" w:rsidRDefault="009708F6" w:rsidP="002F74D8">
            <w:pPr>
              <w:pStyle w:val="afff6"/>
            </w:pPr>
          </w:p>
        </w:tc>
        <w:tc>
          <w:tcPr>
            <w:tcW w:w="1985" w:type="dxa"/>
            <w:vAlign w:val="bottom"/>
          </w:tcPr>
          <w:p w14:paraId="6E45C2F3" w14:textId="5D255A3F" w:rsidR="009708F6" w:rsidRPr="00F54A94" w:rsidRDefault="00F87ED2" w:rsidP="001A56B7">
            <w:pPr>
              <w:pStyle w:val="afff7"/>
              <w:jc w:val="left"/>
            </w:pPr>
            <w:r>
              <w:t>А.Г.Скуратов</w:t>
            </w:r>
          </w:p>
        </w:tc>
      </w:tr>
      <w:tr w:rsidR="009708F6" w:rsidRPr="00F54A94" w14:paraId="2CEA89ED" w14:textId="77777777">
        <w:trPr>
          <w:cantSplit/>
        </w:trPr>
        <w:tc>
          <w:tcPr>
            <w:tcW w:w="0" w:type="auto"/>
            <w:vAlign w:val="bottom"/>
          </w:tcPr>
          <w:p w14:paraId="22F6C092" w14:textId="77777777" w:rsidR="009708F6" w:rsidRPr="00F54A94" w:rsidRDefault="009708F6" w:rsidP="002F74D8">
            <w:pPr>
              <w:pStyle w:val="afff5"/>
            </w:pPr>
            <w:r w:rsidRPr="00F54A94">
              <w:t>ИСПОЛНИТЕЛИ</w:t>
            </w:r>
          </w:p>
        </w:tc>
        <w:tc>
          <w:tcPr>
            <w:tcW w:w="1985" w:type="dxa"/>
            <w:vAlign w:val="bottom"/>
          </w:tcPr>
          <w:p w14:paraId="6F4662AC" w14:textId="77777777" w:rsidR="009708F6" w:rsidRPr="00F54A94" w:rsidRDefault="009708F6" w:rsidP="002F74D8">
            <w:pPr>
              <w:pStyle w:val="afff6"/>
            </w:pPr>
          </w:p>
        </w:tc>
        <w:tc>
          <w:tcPr>
            <w:tcW w:w="1985" w:type="dxa"/>
            <w:vAlign w:val="bottom"/>
          </w:tcPr>
          <w:p w14:paraId="7A44652E" w14:textId="77777777" w:rsidR="009708F6" w:rsidRPr="00F54A94" w:rsidRDefault="009708F6" w:rsidP="002F74D8">
            <w:pPr>
              <w:pStyle w:val="afff7"/>
            </w:pPr>
          </w:p>
        </w:tc>
      </w:tr>
      <w:tr w:rsidR="00ED2A49" w:rsidRPr="00F54A94" w14:paraId="5E89F64A" w14:textId="77777777" w:rsidTr="00E50FCC">
        <w:trPr>
          <w:cantSplit/>
          <w:trHeight w:val="870"/>
        </w:trPr>
        <w:tc>
          <w:tcPr>
            <w:tcW w:w="0" w:type="auto"/>
            <w:vAlign w:val="bottom"/>
          </w:tcPr>
          <w:p w14:paraId="3CBA1872" w14:textId="77777777" w:rsidR="00ED2A49" w:rsidRDefault="00ED2A49" w:rsidP="00E50FCC">
            <w:pPr>
              <w:pStyle w:val="afff5"/>
            </w:pPr>
            <w:r w:rsidRPr="00F54A94">
              <w:t xml:space="preserve">Заместитель директора </w:t>
            </w:r>
          </w:p>
          <w:p w14:paraId="4A48B4F7" w14:textId="77777777" w:rsidR="00ED2A49" w:rsidRPr="00F54A94" w:rsidRDefault="00ED2A49" w:rsidP="00E50FCC">
            <w:pPr>
              <w:pStyle w:val="afff5"/>
            </w:pPr>
            <w:r w:rsidRPr="00F54A94">
              <w:t>по техническому но</w:t>
            </w:r>
            <w:r>
              <w:t>р</w:t>
            </w:r>
            <w:r w:rsidRPr="00F54A94">
              <w:t xml:space="preserve">мированию, </w:t>
            </w:r>
          </w:p>
          <w:p w14:paraId="4D2A0AEF" w14:textId="77777777" w:rsidR="00F87ED2" w:rsidRDefault="00ED2A49" w:rsidP="00F87ED2">
            <w:pPr>
              <w:pStyle w:val="afff5"/>
            </w:pPr>
            <w:r w:rsidRPr="00F54A94">
              <w:t xml:space="preserve">стандартизации и </w:t>
            </w:r>
            <w:r w:rsidR="00F87ED2">
              <w:t xml:space="preserve">методологии </w:t>
            </w:r>
          </w:p>
          <w:p w14:paraId="6253429E" w14:textId="60F252F5" w:rsidR="00ED2A49" w:rsidRPr="00F54A94" w:rsidRDefault="00F87ED2" w:rsidP="00F87ED2">
            <w:pPr>
              <w:pStyle w:val="afff5"/>
            </w:pPr>
            <w:r>
              <w:t>оценки соответствия</w:t>
            </w:r>
          </w:p>
        </w:tc>
        <w:tc>
          <w:tcPr>
            <w:tcW w:w="1985" w:type="dxa"/>
            <w:vAlign w:val="bottom"/>
          </w:tcPr>
          <w:p w14:paraId="2F2F8DE7" w14:textId="77777777" w:rsidR="00ED2A49" w:rsidRPr="00F54A94" w:rsidRDefault="00ED2A49" w:rsidP="00E50FCC">
            <w:pPr>
              <w:pStyle w:val="afff6"/>
            </w:pPr>
          </w:p>
        </w:tc>
        <w:tc>
          <w:tcPr>
            <w:tcW w:w="1985" w:type="dxa"/>
            <w:vAlign w:val="bottom"/>
          </w:tcPr>
          <w:p w14:paraId="4E639CFA" w14:textId="001258AD" w:rsidR="00ED2A49" w:rsidRPr="00F54A94" w:rsidRDefault="00F87ED2" w:rsidP="00E50FCC">
            <w:pPr>
              <w:pStyle w:val="afff7"/>
              <w:jc w:val="left"/>
            </w:pPr>
            <w:r>
              <w:t>О.Ф.Ильянкова</w:t>
            </w:r>
          </w:p>
        </w:tc>
      </w:tr>
      <w:tr w:rsidR="00ED2A49" w:rsidRPr="00F54A94" w14:paraId="61DC114E" w14:textId="77777777" w:rsidTr="00E50FCC">
        <w:trPr>
          <w:cantSplit/>
        </w:trPr>
        <w:tc>
          <w:tcPr>
            <w:tcW w:w="0" w:type="auto"/>
            <w:vAlign w:val="bottom"/>
          </w:tcPr>
          <w:p w14:paraId="6DBA5C0E" w14:textId="77777777" w:rsidR="00ED2A49" w:rsidRPr="00F54A94" w:rsidRDefault="00ED2A49" w:rsidP="00E50FCC">
            <w:pPr>
              <w:pStyle w:val="afff5"/>
            </w:pPr>
            <w:r w:rsidRPr="00F54A94">
              <w:t>Начальник отдела ТО-12</w:t>
            </w:r>
          </w:p>
        </w:tc>
        <w:tc>
          <w:tcPr>
            <w:tcW w:w="1985" w:type="dxa"/>
            <w:vAlign w:val="bottom"/>
          </w:tcPr>
          <w:p w14:paraId="216A89DC" w14:textId="77777777" w:rsidR="00ED2A49" w:rsidRPr="00F54A94" w:rsidRDefault="00ED2A49" w:rsidP="00E50FCC">
            <w:pPr>
              <w:pStyle w:val="afff6"/>
            </w:pPr>
          </w:p>
        </w:tc>
        <w:tc>
          <w:tcPr>
            <w:tcW w:w="1985" w:type="dxa"/>
            <w:vAlign w:val="bottom"/>
          </w:tcPr>
          <w:p w14:paraId="0F3791AB" w14:textId="77777777" w:rsidR="00ED2A49" w:rsidRPr="00BC59F1" w:rsidRDefault="00ED2A49" w:rsidP="00E50FCC">
            <w:pPr>
              <w:pStyle w:val="afff7"/>
              <w:jc w:val="left"/>
            </w:pPr>
            <w:r>
              <w:t>С.В.Шавель</w:t>
            </w:r>
          </w:p>
        </w:tc>
      </w:tr>
      <w:tr w:rsidR="00ED2A49" w:rsidRPr="00F54A94" w14:paraId="06E9F5E6" w14:textId="77777777" w:rsidTr="00E50FCC">
        <w:trPr>
          <w:cantSplit/>
        </w:trPr>
        <w:tc>
          <w:tcPr>
            <w:tcW w:w="0" w:type="auto"/>
            <w:vAlign w:val="bottom"/>
          </w:tcPr>
          <w:p w14:paraId="5290C26A" w14:textId="77777777" w:rsidR="00ED2A49" w:rsidRPr="00F54A94" w:rsidRDefault="00ED2A49" w:rsidP="00E50FCC">
            <w:pPr>
              <w:pStyle w:val="afff5"/>
            </w:pPr>
            <w:r w:rsidRPr="00F54A94">
              <w:t xml:space="preserve">Ведущий инженер </w:t>
            </w:r>
            <w:r>
              <w:t>ТО-12</w:t>
            </w:r>
          </w:p>
        </w:tc>
        <w:tc>
          <w:tcPr>
            <w:tcW w:w="1985" w:type="dxa"/>
            <w:vAlign w:val="bottom"/>
          </w:tcPr>
          <w:p w14:paraId="167F37A0" w14:textId="77777777" w:rsidR="00ED2A49" w:rsidRPr="00F54A94" w:rsidRDefault="00ED2A49" w:rsidP="00E50FCC">
            <w:pPr>
              <w:pStyle w:val="afff6"/>
            </w:pPr>
          </w:p>
        </w:tc>
        <w:tc>
          <w:tcPr>
            <w:tcW w:w="1985" w:type="dxa"/>
            <w:vAlign w:val="bottom"/>
          </w:tcPr>
          <w:p w14:paraId="2985A3CF" w14:textId="77777777" w:rsidR="00ED2A49" w:rsidRPr="00F54A94" w:rsidRDefault="00ED2A49" w:rsidP="00E50FCC">
            <w:pPr>
              <w:pStyle w:val="afff7"/>
              <w:jc w:val="left"/>
            </w:pPr>
            <w:r>
              <w:t>Е.А.</w:t>
            </w:r>
            <w:r w:rsidRPr="00F54A94">
              <w:t>Каритько</w:t>
            </w:r>
          </w:p>
        </w:tc>
      </w:tr>
    </w:tbl>
    <w:p w14:paraId="588B26C9" w14:textId="77777777" w:rsidR="009708F6" w:rsidRPr="00F54A94" w:rsidRDefault="009708F6" w:rsidP="009708F6">
      <w:pPr>
        <w:jc w:val="both"/>
        <w:rPr>
          <w:rFonts w:ascii="Arial" w:hAnsi="Arial" w:cs="Arial"/>
          <w:sz w:val="20"/>
          <w:szCs w:val="20"/>
        </w:rPr>
      </w:pPr>
    </w:p>
    <w:p w14:paraId="6D5BC9A1" w14:textId="77777777" w:rsidR="009708F6" w:rsidRPr="00F54A94" w:rsidRDefault="009708F6" w:rsidP="00DC7632">
      <w:pPr>
        <w:jc w:val="center"/>
        <w:rPr>
          <w:rFonts w:ascii="Arial" w:hAnsi="Arial" w:cs="Arial"/>
          <w:sz w:val="20"/>
          <w:szCs w:val="20"/>
        </w:rPr>
      </w:pPr>
    </w:p>
    <w:p w14:paraId="755312CE" w14:textId="77777777" w:rsidR="009708F6" w:rsidRPr="00F54A94" w:rsidRDefault="009708F6" w:rsidP="00DC7632">
      <w:pPr>
        <w:jc w:val="center"/>
        <w:rPr>
          <w:rFonts w:ascii="Arial" w:hAnsi="Arial" w:cs="Arial"/>
          <w:sz w:val="20"/>
          <w:szCs w:val="20"/>
        </w:rPr>
      </w:pPr>
    </w:p>
    <w:sectPr w:rsidR="009708F6" w:rsidRPr="00F54A94" w:rsidSect="00461525">
      <w:headerReference w:type="default" r:id="rId25"/>
      <w:footerReference w:type="default" r:id="rId26"/>
      <w:pgSz w:w="11907" w:h="16840" w:code="9"/>
      <w:pgMar w:top="1701" w:right="851" w:bottom="1134" w:left="1418" w:header="1134" w:footer="1247" w:gutter="0"/>
      <w:paperSrc w:first="41" w:other="41"/>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C5C05" w14:textId="77777777" w:rsidR="00316B63" w:rsidRDefault="00316B63">
      <w:r>
        <w:separator/>
      </w:r>
    </w:p>
  </w:endnote>
  <w:endnote w:type="continuationSeparator" w:id="0">
    <w:p w14:paraId="2EE6C97F" w14:textId="77777777" w:rsidR="00316B63" w:rsidRDefault="0031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22EAB" w14:textId="77777777" w:rsidR="0022445B" w:rsidRPr="00FF5016" w:rsidRDefault="0022445B">
    <w:pPr>
      <w:pStyle w:val="afa"/>
      <w:ind w:right="360" w:firstLine="360"/>
      <w:rPr>
        <w:rFonts w:ascii="Arial" w:hAnsi="Arial" w:cs="Arial"/>
        <w:lang w:val="en-US"/>
      </w:rPr>
    </w:pPr>
    <w:r w:rsidRPr="00FF5016">
      <w:rPr>
        <w:rFonts w:ascii="Arial" w:hAnsi="Arial" w:cs="Arial"/>
        <w:lang w:val="en-US"/>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0E4D" w14:textId="77777777" w:rsidR="0022445B" w:rsidRDefault="0022445B">
    <w:pPr>
      <w:pStyle w:val="-e"/>
      <w:framePr w:wrap="auto" w:vAnchor="margin" w:hAnchor="text" w:xAlign="left" w:yAlign="inline"/>
      <w:jc w:val="right"/>
      <w:rPr>
        <w:lang w:val="en-US"/>
      </w:rPr>
    </w:pPr>
    <w:r>
      <w:rPr>
        <w:lang w:val="en-US"/>
      </w:rPr>
      <w:t>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B1EB" w14:textId="77777777" w:rsidR="0022445B" w:rsidRPr="007C5B34" w:rsidRDefault="0022445B" w:rsidP="007C5B34">
    <w:pPr>
      <w:pStyle w:val="afa"/>
      <w:rPr>
        <w:rFonts w:ascii="Arial" w:hAnsi="Arial" w:cs="Arial"/>
        <w:lang w:val="en-US"/>
      </w:rPr>
    </w:pPr>
    <w:r w:rsidRPr="007C5B34">
      <w:rPr>
        <w:rFonts w:ascii="Arial" w:hAnsi="Arial" w:cs="Arial"/>
        <w:lang w:val="en-US"/>
      </w:rPr>
      <w:t>I</w:t>
    </w:r>
    <w:r>
      <w:rPr>
        <w:rFonts w:ascii="Arial" w:hAnsi="Arial" w:cs="Arial"/>
        <w:lang w:val="en-US"/>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F5AFC" w14:textId="77777777" w:rsidR="0022445B" w:rsidRPr="00D33247" w:rsidRDefault="0022445B">
    <w:pPr>
      <w:pStyle w:val="afa"/>
      <w:ind w:right="360"/>
      <w:rPr>
        <w:rFonts w:ascii="Arial" w:hAnsi="Arial" w:cs="Arial"/>
        <w:lang w:val="en-US"/>
      </w:rPr>
    </w:pPr>
    <w:r w:rsidRPr="00D33247">
      <w:rPr>
        <w:rFonts w:ascii="Arial" w:hAnsi="Arial" w:cs="Arial"/>
        <w:lang w:val="en-US"/>
      </w:rPr>
      <w:t>I</w:t>
    </w:r>
    <w:r>
      <w:rPr>
        <w:rFonts w:ascii="Arial" w:hAnsi="Arial" w:cs="Arial"/>
        <w:lang w:val="en-US"/>
      </w:rPr>
      <w:t>V</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0C9D6" w14:textId="77777777" w:rsidR="0022445B" w:rsidRPr="00B25560" w:rsidRDefault="0022445B" w:rsidP="00B25560">
    <w:pPr>
      <w:pStyle w:val="afa"/>
      <w:jc w:val="right"/>
      <w:rPr>
        <w:rFonts w:ascii="Arial" w:hAnsi="Arial" w:cs="Arial"/>
      </w:rPr>
    </w:pPr>
    <w:r w:rsidRPr="00B25560">
      <w:rPr>
        <w:rStyle w:val="afb"/>
        <w:rFonts w:ascii="Arial" w:hAnsi="Arial" w:cs="Arial"/>
      </w:rPr>
      <w:fldChar w:fldCharType="begin"/>
    </w:r>
    <w:r w:rsidRPr="00B25560">
      <w:rPr>
        <w:rStyle w:val="afb"/>
        <w:rFonts w:ascii="Arial" w:hAnsi="Arial" w:cs="Arial"/>
      </w:rPr>
      <w:instrText xml:space="preserve"> PAGE </w:instrText>
    </w:r>
    <w:r w:rsidRPr="00B25560">
      <w:rPr>
        <w:rStyle w:val="afb"/>
        <w:rFonts w:ascii="Arial" w:hAnsi="Arial" w:cs="Arial"/>
      </w:rPr>
      <w:fldChar w:fldCharType="separate"/>
    </w:r>
    <w:r w:rsidR="00FC47FF">
      <w:rPr>
        <w:rStyle w:val="afb"/>
        <w:rFonts w:ascii="Arial" w:hAnsi="Arial" w:cs="Arial"/>
        <w:noProof/>
      </w:rPr>
      <w:t>13</w:t>
    </w:r>
    <w:r w:rsidRPr="00B25560">
      <w:rPr>
        <w:rStyle w:val="afb"/>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6CCC8" w14:textId="77777777" w:rsidR="00316B63" w:rsidRDefault="00316B63">
      <w:r>
        <w:separator/>
      </w:r>
    </w:p>
  </w:footnote>
  <w:footnote w:type="continuationSeparator" w:id="0">
    <w:p w14:paraId="7642C1EA" w14:textId="77777777" w:rsidR="00316B63" w:rsidRDefault="00316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58367" w14:textId="77777777" w:rsidR="0022445B" w:rsidRDefault="0022445B">
    <w:pPr>
      <w:pStyle w:val="ac"/>
      <w:jc w:val="right"/>
      <w:rPr>
        <w:rFonts w:ascii="Arial" w:hAnsi="Arial"/>
        <w:b/>
        <w:color w:val="FF0000"/>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E3404" w14:textId="0FB45F78" w:rsidR="0022445B" w:rsidRPr="007B266F" w:rsidRDefault="0022445B" w:rsidP="00E44232">
    <w:pPr>
      <w:pStyle w:val="ac"/>
      <w:jc w:val="right"/>
      <w:rPr>
        <w:rFonts w:ascii="Arial" w:hAnsi="Arial"/>
        <w:b/>
        <w:sz w:val="22"/>
      </w:rPr>
    </w:pPr>
    <w:r>
      <w:rPr>
        <w:rFonts w:ascii="Arial" w:hAnsi="Arial"/>
        <w:b/>
        <w:sz w:val="22"/>
      </w:rPr>
      <w:t>ГОСТ 3480</w:t>
    </w:r>
  </w:p>
  <w:p w14:paraId="755E544B" w14:textId="77777777" w:rsidR="0022445B" w:rsidRPr="00A87903" w:rsidRDefault="0022445B" w:rsidP="00E44232">
    <w:pPr>
      <w:pStyle w:val="ac"/>
      <w:jc w:val="right"/>
      <w:rPr>
        <w:i/>
        <w:sz w:val="22"/>
      </w:rPr>
    </w:pPr>
    <w:r w:rsidRPr="00A87903">
      <w:rPr>
        <w:rFonts w:ascii="Arial" w:hAnsi="Arial"/>
        <w:i/>
        <w:sz w:val="22"/>
      </w:rPr>
      <w:t>(проект,</w:t>
    </w:r>
    <w:r>
      <w:rPr>
        <w:rFonts w:ascii="Arial" w:hAnsi="Arial"/>
        <w:i/>
        <w:sz w:val="22"/>
      </w:rPr>
      <w:t xml:space="preserve"> </w:t>
    </w:r>
    <w:r>
      <w:rPr>
        <w:rFonts w:ascii="Arial" w:hAnsi="Arial"/>
        <w:i/>
        <w:sz w:val="22"/>
        <w:lang w:val="en-US"/>
      </w:rPr>
      <w:t>BY</w:t>
    </w:r>
    <w:r>
      <w:rPr>
        <w:rFonts w:ascii="Arial" w:hAnsi="Arial"/>
        <w:i/>
        <w:sz w:val="22"/>
      </w:rPr>
      <w:t>,</w:t>
    </w:r>
    <w:r w:rsidRPr="00A87903">
      <w:rPr>
        <w:rFonts w:ascii="Arial" w:hAnsi="Arial"/>
        <w:i/>
        <w:sz w:val="22"/>
      </w:rPr>
      <w:t xml:space="preserve"> </w:t>
    </w:r>
    <w:r>
      <w:rPr>
        <w:rFonts w:ascii="Arial" w:hAnsi="Arial"/>
        <w:i/>
        <w:sz w:val="22"/>
      </w:rPr>
      <w:t>первая</w:t>
    </w:r>
    <w:r w:rsidRPr="00A87903">
      <w:rPr>
        <w:rFonts w:ascii="Arial" w:hAnsi="Arial"/>
        <w:i/>
        <w:sz w:val="22"/>
      </w:rPr>
      <w:t xml:space="preserve"> редакция)</w:t>
    </w:r>
  </w:p>
  <w:p w14:paraId="3ED4AF17" w14:textId="77777777" w:rsidR="0022445B" w:rsidRPr="00E44232" w:rsidRDefault="0022445B" w:rsidP="00E4423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BFB2" w14:textId="7B8AC61E" w:rsidR="0022445B" w:rsidRPr="007B266F" w:rsidRDefault="0022445B">
    <w:pPr>
      <w:pStyle w:val="ac"/>
      <w:rPr>
        <w:rFonts w:ascii="Arial" w:hAnsi="Arial"/>
        <w:b/>
        <w:sz w:val="22"/>
      </w:rPr>
    </w:pPr>
    <w:r>
      <w:rPr>
        <w:rFonts w:ascii="Arial" w:hAnsi="Arial"/>
        <w:b/>
        <w:sz w:val="22"/>
      </w:rPr>
      <w:t>ГОСТ 3480</w:t>
    </w:r>
  </w:p>
  <w:p w14:paraId="51C3ECF3" w14:textId="77777777" w:rsidR="0022445B" w:rsidRPr="00A87903" w:rsidRDefault="0022445B">
    <w:pPr>
      <w:pStyle w:val="ac"/>
      <w:rPr>
        <w:i/>
        <w:sz w:val="22"/>
      </w:rPr>
    </w:pPr>
    <w:r>
      <w:rPr>
        <w:rFonts w:ascii="Arial" w:hAnsi="Arial"/>
        <w:i/>
        <w:sz w:val="22"/>
      </w:rPr>
      <w:t>(проект</w:t>
    </w:r>
    <w:r w:rsidRPr="00A87903">
      <w:rPr>
        <w:rFonts w:ascii="Arial" w:hAnsi="Arial"/>
        <w:i/>
        <w:sz w:val="22"/>
      </w:rPr>
      <w:t>,</w:t>
    </w:r>
    <w:r>
      <w:rPr>
        <w:rFonts w:ascii="Arial" w:hAnsi="Arial"/>
        <w:i/>
        <w:sz w:val="22"/>
      </w:rPr>
      <w:t xml:space="preserve"> </w:t>
    </w:r>
    <w:r>
      <w:rPr>
        <w:rFonts w:ascii="Arial" w:hAnsi="Arial"/>
        <w:i/>
        <w:sz w:val="22"/>
        <w:lang w:val="en-US"/>
      </w:rPr>
      <w:t>BY</w:t>
    </w:r>
    <w:r>
      <w:rPr>
        <w:rFonts w:ascii="Arial" w:hAnsi="Arial"/>
        <w:i/>
        <w:sz w:val="22"/>
      </w:rPr>
      <w:t>,</w:t>
    </w:r>
    <w:r w:rsidRPr="00A87903">
      <w:rPr>
        <w:rFonts w:ascii="Arial" w:hAnsi="Arial"/>
        <w:i/>
        <w:sz w:val="22"/>
      </w:rPr>
      <w:t xml:space="preserve"> </w:t>
    </w:r>
    <w:r>
      <w:rPr>
        <w:rFonts w:ascii="Arial" w:hAnsi="Arial"/>
        <w:i/>
        <w:sz w:val="22"/>
      </w:rPr>
      <w:t>первая</w:t>
    </w:r>
    <w:r w:rsidRPr="00A87903">
      <w:rPr>
        <w:rFonts w:ascii="Arial" w:hAnsi="Arial"/>
        <w:i/>
        <w:sz w:val="22"/>
      </w:rPr>
      <w:t xml:space="preserve">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3D81B" w14:textId="27286604" w:rsidR="0022445B" w:rsidRPr="007B266F" w:rsidRDefault="0022445B" w:rsidP="00B25560">
    <w:pPr>
      <w:pStyle w:val="ac"/>
      <w:jc w:val="right"/>
      <w:rPr>
        <w:rFonts w:ascii="Arial" w:hAnsi="Arial"/>
        <w:b/>
        <w:sz w:val="22"/>
      </w:rPr>
    </w:pPr>
    <w:r>
      <w:rPr>
        <w:rFonts w:ascii="Arial" w:hAnsi="Arial"/>
        <w:b/>
        <w:sz w:val="22"/>
      </w:rPr>
      <w:t>ГОСТ 3480</w:t>
    </w:r>
  </w:p>
  <w:p w14:paraId="4B6634E3" w14:textId="77777777" w:rsidR="0022445B" w:rsidRPr="00A87903" w:rsidRDefault="0022445B" w:rsidP="00B25560">
    <w:pPr>
      <w:pStyle w:val="ac"/>
      <w:jc w:val="right"/>
      <w:rPr>
        <w:i/>
        <w:sz w:val="22"/>
      </w:rPr>
    </w:pPr>
    <w:r>
      <w:rPr>
        <w:rFonts w:ascii="Arial" w:hAnsi="Arial"/>
        <w:i/>
        <w:sz w:val="22"/>
      </w:rPr>
      <w:t>(проект</w:t>
    </w:r>
    <w:r w:rsidRPr="00A87903">
      <w:rPr>
        <w:rFonts w:ascii="Arial" w:hAnsi="Arial"/>
        <w:i/>
        <w:sz w:val="22"/>
      </w:rPr>
      <w:t xml:space="preserve">, </w:t>
    </w:r>
    <w:r>
      <w:rPr>
        <w:rFonts w:ascii="Arial" w:hAnsi="Arial"/>
        <w:i/>
        <w:sz w:val="22"/>
        <w:lang w:val="en-US"/>
      </w:rPr>
      <w:t>BY</w:t>
    </w:r>
    <w:r>
      <w:rPr>
        <w:rFonts w:ascii="Arial" w:hAnsi="Arial"/>
        <w:i/>
        <w:sz w:val="22"/>
      </w:rPr>
      <w:t>, первая</w:t>
    </w:r>
    <w:r w:rsidRPr="00A87903">
      <w:rPr>
        <w:rFonts w:ascii="Arial" w:hAnsi="Arial"/>
        <w:i/>
        <w:sz w:val="22"/>
      </w:rPr>
      <w:t xml:space="preserve"> редакция)</w:t>
    </w:r>
  </w:p>
  <w:p w14:paraId="2B07C155" w14:textId="77777777" w:rsidR="0022445B" w:rsidRPr="00934CDC" w:rsidRDefault="0022445B" w:rsidP="00B25560">
    <w:pPr>
      <w:pStyle w:val="a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A888FD4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A230B936"/>
    <w:lvl w:ilvl="0">
      <w:numFmt w:val="bullet"/>
      <w:lvlText w:val="*"/>
      <w:lvlJc w:val="left"/>
    </w:lvl>
  </w:abstractNum>
  <w:abstractNum w:abstractNumId="2" w15:restartNumberingAfterBreak="0">
    <w:nsid w:val="005B428D"/>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3951F2A"/>
    <w:multiLevelType w:val="multilevel"/>
    <w:tmpl w:val="21E4B16C"/>
    <w:numStyleLink w:val="a"/>
  </w:abstractNum>
  <w:abstractNum w:abstractNumId="4" w15:restartNumberingAfterBreak="0">
    <w:nsid w:val="079E59BC"/>
    <w:multiLevelType w:val="hybridMultilevel"/>
    <w:tmpl w:val="8A184E04"/>
    <w:lvl w:ilvl="0" w:tplc="22F0B7B8">
      <w:start w:val="1"/>
      <w:numFmt w:val="decimal"/>
      <w:lvlText w:val="%1)"/>
      <w:lvlJc w:val="left"/>
      <w:pPr>
        <w:tabs>
          <w:tab w:val="num" w:pos="1080"/>
        </w:tabs>
        <w:ind w:left="1080" w:hanging="360"/>
      </w:pPr>
      <w:rPr>
        <w:rFonts w:hint="default"/>
        <w:sz w:val="22"/>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0CEA1E04"/>
    <w:multiLevelType w:val="singleLevel"/>
    <w:tmpl w:val="8DF6BD7A"/>
    <w:lvl w:ilvl="0">
      <w:start w:val="1"/>
      <w:numFmt w:val="decimal"/>
      <w:lvlText w:val="%1"/>
      <w:legacy w:legacy="1" w:legacySpace="0" w:legacyIndent="418"/>
      <w:lvlJc w:val="left"/>
      <w:rPr>
        <w:rFonts w:ascii="Times New Roman" w:eastAsia="Times New Roman" w:hAnsi="Times New Roman" w:cs="Times New Roman"/>
      </w:rPr>
    </w:lvl>
  </w:abstractNum>
  <w:abstractNum w:abstractNumId="6" w15:restartNumberingAfterBreak="0">
    <w:nsid w:val="0DDE213D"/>
    <w:multiLevelType w:val="hybridMultilevel"/>
    <w:tmpl w:val="AA3A0520"/>
    <w:lvl w:ilvl="0" w:tplc="3C502722">
      <w:start w:val="1"/>
      <w:numFmt w:val="lowerLetter"/>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 w15:restartNumberingAfterBreak="0">
    <w:nsid w:val="0FC51EDA"/>
    <w:multiLevelType w:val="multilevel"/>
    <w:tmpl w:val="40602DA6"/>
    <w:numStyleLink w:val="a0"/>
  </w:abstractNum>
  <w:abstractNum w:abstractNumId="8" w15:restartNumberingAfterBreak="0">
    <w:nsid w:val="1CCC7CC1"/>
    <w:multiLevelType w:val="multilevel"/>
    <w:tmpl w:val="A6103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E45954"/>
    <w:multiLevelType w:val="singleLevel"/>
    <w:tmpl w:val="19ECC8A4"/>
    <w:lvl w:ilvl="0">
      <w:start w:val="1"/>
      <w:numFmt w:val="decimal"/>
      <w:pStyle w:val="1"/>
      <w:lvlText w:val="%1)"/>
      <w:lvlJc w:val="left"/>
      <w:pPr>
        <w:tabs>
          <w:tab w:val="num" w:pos="757"/>
        </w:tabs>
        <w:ind w:left="0" w:firstLine="397"/>
      </w:pPr>
    </w:lvl>
  </w:abstractNum>
  <w:abstractNum w:abstractNumId="10" w15:restartNumberingAfterBreak="0">
    <w:nsid w:val="22B94591"/>
    <w:multiLevelType w:val="multilevel"/>
    <w:tmpl w:val="729889C8"/>
    <w:lvl w:ilvl="0">
      <w:start w:val="1"/>
      <w:numFmt w:val="upperLetter"/>
      <w:pStyle w:val="0"/>
      <w:suff w:val="nothing"/>
      <w:lvlText w:val="Приложение %1"/>
      <w:lvlJc w:val="left"/>
      <w:pPr>
        <w:ind w:left="0" w:firstLine="0"/>
      </w:pPr>
      <w:rPr>
        <w:rFonts w:ascii="Arial" w:hAnsi="Arial" w:hint="default"/>
        <w:b/>
        <w:i w:val="0"/>
        <w:caps w:val="0"/>
        <w:strike w:val="0"/>
        <w:dstrike w:val="0"/>
        <w:vanish w:val="0"/>
        <w:color w:val="auto"/>
        <w:spacing w:val="0"/>
        <w:w w:val="100"/>
        <w:kern w:val="0"/>
        <w:positio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10"/>
      <w:suff w:val="space"/>
      <w:lvlText w:val="%1.%2"/>
      <w:lvlJc w:val="left"/>
      <w:pPr>
        <w:ind w:left="0" w:firstLine="397"/>
      </w:pPr>
      <w:rPr>
        <w:rFonts w:ascii="Arial" w:hAnsi="Arial" w:hint="default"/>
        <w:b/>
        <w:i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
      <w:suff w:val="space"/>
      <w:lvlText w:val="%1.%2.%3"/>
      <w:lvlJc w:val="left"/>
      <w:pPr>
        <w:ind w:left="0" w:firstLine="397"/>
      </w:pPr>
      <w:rPr>
        <w:rFonts w:ascii="Arial" w:hAnsi="Arial" w:hint="default"/>
        <w:b/>
        <w:i w:val="0"/>
        <w: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
      <w:suff w:val="space"/>
      <w:lvlText w:val="%1.%2.%3.%4"/>
      <w:lvlJc w:val="left"/>
      <w:pPr>
        <w:ind w:left="0" w:firstLine="397"/>
      </w:pPr>
      <w:rPr>
        <w:rFonts w:ascii="Arial" w:hAnsi="Arial" w:hint="default"/>
        <w:b/>
        <w:i w:val="0"/>
        <w: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4"/>
      <w:suff w:val="space"/>
      <w:lvlText w:val="%1.%2.%3.%4.%5"/>
      <w:lvlJc w:val="left"/>
      <w:pPr>
        <w:ind w:left="0" w:firstLine="397"/>
      </w:pPr>
      <w:rPr>
        <w:rFonts w:ascii="Arial" w:hAnsi="Arial" w:hint="default"/>
        <w:b/>
        <w:i w:val="0"/>
        <w: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50"/>
      <w:suff w:val="space"/>
      <w:lvlText w:val="%1.%2.%3.%4.%5.%6"/>
      <w:lvlJc w:val="left"/>
      <w:pPr>
        <w:ind w:left="0" w:firstLine="397"/>
      </w:pPr>
      <w:rPr>
        <w:rFonts w:ascii="Arial" w:hAnsi="Arial" w:hint="default"/>
        <w:b/>
        <w:i w:val="0"/>
        <w: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pStyle w:val="6"/>
      <w:suff w:val="nothing"/>
      <w:lvlText w:val="Таблица %1.%7"/>
      <w:lvlJc w:val="left"/>
      <w:pPr>
        <w:ind w:left="397" w:firstLine="0"/>
      </w:pPr>
      <w:rPr>
        <w:rFonts w:ascii="Arial" w:hAnsi="Arial" w:hint="default"/>
        <w:b/>
        <w:i w:val="0"/>
        <w:caps w:val="0"/>
        <w:strike w:val="0"/>
        <w:dstrike w:val="0"/>
        <w:vanish w:val="0"/>
        <w:color w:val="000000"/>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pStyle w:val="7"/>
      <w:suff w:val="nothing"/>
      <w:lvlText w:val="Рисунок %1.%8"/>
      <w:lvlJc w:val="left"/>
      <w:pPr>
        <w:ind w:left="0" w:firstLine="0"/>
      </w:pPr>
      <w:rPr>
        <w:rFonts w:ascii="Arial" w:hAnsi="Arial" w:hint="default"/>
        <w:b/>
        <w:i w:val="0"/>
        <w:caps w:val="0"/>
        <w:strike w:val="0"/>
        <w:dstrike w:val="0"/>
        <w:vanish w:val="0"/>
        <w:color w:val="auto"/>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8"/>
      <w:suff w:val="nothing"/>
      <w:lvlText w:val="(%1.%9)"/>
      <w:lvlJc w:val="left"/>
      <w:pPr>
        <w:ind w:left="0" w:firstLine="0"/>
      </w:pPr>
      <w:rPr>
        <w:rFonts w:ascii="Arial" w:hAnsi="Arial" w:hint="default"/>
        <w:b w:val="0"/>
        <w:i w:val="0"/>
        <w: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5924ED0"/>
    <w:multiLevelType w:val="hybridMultilevel"/>
    <w:tmpl w:val="D35C1218"/>
    <w:lvl w:ilvl="0" w:tplc="308027F2">
      <w:start w:val="4"/>
      <w:numFmt w:val="bullet"/>
      <w:lvlText w:val="–"/>
      <w:lvlJc w:val="left"/>
      <w:pPr>
        <w:tabs>
          <w:tab w:val="num" w:pos="720"/>
        </w:tabs>
        <w:ind w:left="720" w:hanging="360"/>
      </w:pPr>
      <w:rPr>
        <w:rFonts w:ascii="Arial" w:eastAsia="Calibri"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36621"/>
    <w:multiLevelType w:val="singleLevel"/>
    <w:tmpl w:val="867A7142"/>
    <w:lvl w:ilvl="0">
      <w:start w:val="5"/>
      <w:numFmt w:val="bullet"/>
      <w:lvlText w:val="-"/>
      <w:lvlJc w:val="left"/>
      <w:pPr>
        <w:tabs>
          <w:tab w:val="num" w:pos="880"/>
        </w:tabs>
        <w:ind w:left="880" w:hanging="360"/>
      </w:pPr>
      <w:rPr>
        <w:rFonts w:hint="default"/>
      </w:rPr>
    </w:lvl>
  </w:abstractNum>
  <w:abstractNum w:abstractNumId="13" w15:restartNumberingAfterBreak="0">
    <w:nsid w:val="3F3A515C"/>
    <w:multiLevelType w:val="multilevel"/>
    <w:tmpl w:val="C78CD97C"/>
    <w:lvl w:ilvl="0">
      <w:start w:val="1"/>
      <w:numFmt w:val="upperLetter"/>
      <w:pStyle w:val="a1"/>
      <w:suff w:val="space"/>
      <w:lvlText w:val="%1"/>
      <w:lvlJc w:val="left"/>
      <w:pPr>
        <w:ind w:left="0" w:firstLine="397"/>
      </w:pPr>
    </w:lvl>
    <w:lvl w:ilvl="1">
      <w:start w:val="1"/>
      <w:numFmt w:val="decimal"/>
      <w:pStyle w:val="-"/>
      <w:suff w:val="space"/>
      <w:lvlText w:val="%1.%2"/>
      <w:lvlJc w:val="left"/>
      <w:pPr>
        <w:ind w:left="0" w:firstLine="397"/>
      </w:pPr>
    </w:lvl>
    <w:lvl w:ilvl="2">
      <w:start w:val="1"/>
      <w:numFmt w:val="decimal"/>
      <w:pStyle w:val="-0"/>
      <w:suff w:val="space"/>
      <w:lvlText w:val="%1.%2.%3"/>
      <w:lvlJc w:val="left"/>
      <w:pPr>
        <w:ind w:left="0" w:firstLine="397"/>
      </w:pPr>
      <w:rPr>
        <w:b/>
        <w:i w:val="0"/>
      </w:rPr>
    </w:lvl>
    <w:lvl w:ilvl="3">
      <w:start w:val="1"/>
      <w:numFmt w:val="decimal"/>
      <w:pStyle w:val="-1"/>
      <w:suff w:val="space"/>
      <w:lvlText w:val="%1.%2.%3.%4"/>
      <w:lvlJc w:val="left"/>
      <w:pPr>
        <w:ind w:left="0" w:firstLine="397"/>
      </w:pPr>
      <w:rPr>
        <w:b/>
        <w:i w:val="0"/>
      </w:rPr>
    </w:lvl>
    <w:lvl w:ilvl="4">
      <w:start w:val="1"/>
      <w:numFmt w:val="decimal"/>
      <w:pStyle w:val="-1"/>
      <w:suff w:val="space"/>
      <w:lvlText w:val="%1.%2.%3.%4.%5"/>
      <w:lvlJc w:val="left"/>
      <w:pPr>
        <w:ind w:left="0" w:firstLine="397"/>
      </w:pPr>
      <w:rPr>
        <w:b/>
        <w:i w:val="0"/>
      </w:r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FA71C3B"/>
    <w:multiLevelType w:val="multilevel"/>
    <w:tmpl w:val="40602DA6"/>
    <w:styleLink w:val="a0"/>
    <w:lvl w:ilvl="0">
      <w:start w:val="1"/>
      <w:numFmt w:val="bullet"/>
      <w:suff w:val="space"/>
      <w:lvlText w:val="–"/>
      <w:lvlJc w:val="left"/>
      <w:pPr>
        <w:ind w:left="0" w:firstLine="397"/>
      </w:pPr>
      <w:rPr>
        <w:rFonts w:ascii="Arial" w:hAnsi="Arial" w:hint="default"/>
      </w:rPr>
    </w:lvl>
    <w:lvl w:ilvl="1">
      <w:start w:val="1"/>
      <w:numFmt w:val="bullet"/>
      <w:suff w:val="space"/>
      <w:lvlText w:val="–"/>
      <w:lvlJc w:val="left"/>
      <w:pPr>
        <w:ind w:left="0" w:firstLine="595"/>
      </w:pPr>
      <w:rPr>
        <w:rFonts w:ascii="Arial" w:hAnsi="Arial" w:hint="default"/>
      </w:rPr>
    </w:lvl>
    <w:lvl w:ilvl="2">
      <w:start w:val="1"/>
      <w:numFmt w:val="bullet"/>
      <w:suff w:val="space"/>
      <w:lvlText w:val="–"/>
      <w:lvlJc w:val="left"/>
      <w:pPr>
        <w:ind w:left="0" w:firstLine="794"/>
      </w:pPr>
      <w:rPr>
        <w:rFonts w:ascii="Arial" w:hAnsi="Arial" w:hint="default"/>
      </w:rPr>
    </w:lvl>
    <w:lvl w:ilvl="3">
      <w:start w:val="1"/>
      <w:numFmt w:val="russianLower"/>
      <w:lvlRestart w:val="1"/>
      <w:suff w:val="space"/>
      <w:lvlText w:val="%4)"/>
      <w:lvlJc w:val="left"/>
      <w:pPr>
        <w:ind w:left="0" w:firstLine="595"/>
      </w:pPr>
      <w:rPr>
        <w:rFonts w:hint="default"/>
      </w:rPr>
    </w:lvl>
    <w:lvl w:ilvl="4">
      <w:start w:val="1"/>
      <w:numFmt w:val="lowerLetter"/>
      <w:lvlRestart w:val="1"/>
      <w:suff w:val="space"/>
      <w:lvlText w:val="%5)"/>
      <w:lvlJc w:val="left"/>
      <w:pPr>
        <w:ind w:left="0" w:firstLine="595"/>
      </w:pPr>
      <w:rPr>
        <w:rFonts w:hint="default"/>
      </w:rPr>
    </w:lvl>
    <w:lvl w:ilvl="5">
      <w:start w:val="1"/>
      <w:numFmt w:val="decimal"/>
      <w:suff w:val="space"/>
      <w:lvlText w:val="%6)"/>
      <w:lvlJc w:val="left"/>
      <w:pPr>
        <w:ind w:left="0" w:firstLine="794"/>
      </w:pPr>
      <w:rPr>
        <w:rFonts w:hint="default"/>
      </w:rPr>
    </w:lvl>
    <w:lvl w:ilvl="6">
      <w:start w:val="1"/>
      <w:numFmt w:val="decimal"/>
      <w:lvlRestart w:val="1"/>
      <w:suff w:val="space"/>
      <w:lvlText w:val="%7)"/>
      <w:lvlJc w:val="left"/>
      <w:pPr>
        <w:ind w:left="0" w:firstLine="595"/>
      </w:pPr>
      <w:rPr>
        <w:rFonts w:hint="default"/>
      </w:rPr>
    </w:lvl>
    <w:lvl w:ilvl="7">
      <w:start w:val="1"/>
      <w:numFmt w:val="russianLower"/>
      <w:suff w:val="space"/>
      <w:lvlText w:val="%8)"/>
      <w:lvlJc w:val="left"/>
      <w:pPr>
        <w:ind w:left="0" w:firstLine="794"/>
      </w:pPr>
      <w:rPr>
        <w:rFonts w:hint="default"/>
      </w:rPr>
    </w:lvl>
    <w:lvl w:ilvl="8">
      <w:start w:val="1"/>
      <w:numFmt w:val="lowerLetter"/>
      <w:lvlRestart w:val="7"/>
      <w:suff w:val="space"/>
      <w:lvlText w:val="%9)"/>
      <w:lvlJc w:val="left"/>
      <w:pPr>
        <w:ind w:left="0" w:firstLine="794"/>
      </w:pPr>
      <w:rPr>
        <w:rFonts w:hint="default"/>
      </w:rPr>
    </w:lvl>
  </w:abstractNum>
  <w:abstractNum w:abstractNumId="15" w15:restartNumberingAfterBreak="0">
    <w:nsid w:val="42B31DD1"/>
    <w:multiLevelType w:val="multilevel"/>
    <w:tmpl w:val="B3880F2A"/>
    <w:styleLink w:val="a2"/>
    <w:lvl w:ilvl="0">
      <w:start w:val="1"/>
      <w:numFmt w:val="russianLower"/>
      <w:suff w:val="space"/>
      <w:lvlText w:val="%1)"/>
      <w:lvlJc w:val="left"/>
      <w:pPr>
        <w:ind w:left="0" w:firstLine="397"/>
      </w:pPr>
      <w:rPr>
        <w:rFonts w:hint="default"/>
      </w:rPr>
    </w:lvl>
    <w:lvl w:ilvl="1">
      <w:start w:val="1"/>
      <w:numFmt w:val="decimal"/>
      <w:suff w:val="space"/>
      <w:lvlText w:val="%2)"/>
      <w:lvlJc w:val="left"/>
      <w:pPr>
        <w:ind w:left="0" w:firstLine="595"/>
      </w:pPr>
      <w:rPr>
        <w:rFonts w:hint="default"/>
      </w:rPr>
    </w:lvl>
    <w:lvl w:ilvl="2">
      <w:start w:val="1"/>
      <w:numFmt w:val="bullet"/>
      <w:suff w:val="space"/>
      <w:lvlText w:val="–"/>
      <w:lvlJc w:val="left"/>
      <w:pPr>
        <w:ind w:left="0" w:firstLine="794"/>
      </w:pPr>
      <w:rPr>
        <w:rFonts w:ascii="Arial" w:hAnsi="Arial" w:hint="default"/>
      </w:rPr>
    </w:lvl>
    <w:lvl w:ilvl="3">
      <w:start w:val="1"/>
      <w:numFmt w:val="bullet"/>
      <w:lvlRestart w:val="1"/>
      <w:suff w:val="space"/>
      <w:lvlText w:val="–"/>
      <w:lvlJc w:val="left"/>
      <w:pPr>
        <w:ind w:left="0" w:firstLine="595"/>
      </w:pPr>
      <w:rPr>
        <w:rFonts w:ascii="Arial" w:hAnsi="Arial" w:hint="default"/>
      </w:rPr>
    </w:lvl>
    <w:lvl w:ilvl="4">
      <w:start w:val="1"/>
      <w:numFmt w:val="russianUpper"/>
      <w:suff w:val="space"/>
      <w:lvlText w:val="%5."/>
      <w:lvlJc w:val="left"/>
      <w:pPr>
        <w:ind w:left="0" w:firstLine="397"/>
      </w:pPr>
      <w:rPr>
        <w:rFonts w:hint="default"/>
      </w:rPr>
    </w:lvl>
    <w:lvl w:ilvl="5">
      <w:start w:val="1"/>
      <w:numFmt w:val="none"/>
      <w:suff w:val="space"/>
      <w:lvlText w:val=""/>
      <w:lvlJc w:val="left"/>
      <w:pPr>
        <w:ind w:left="0" w:firstLine="397"/>
      </w:pPr>
      <w:rPr>
        <w:rFonts w:hint="default"/>
      </w:rPr>
    </w:lvl>
    <w:lvl w:ilvl="6">
      <w:start w:val="1"/>
      <w:numFmt w:val="none"/>
      <w:suff w:val="space"/>
      <w:lvlText w:val=""/>
      <w:lvlJc w:val="left"/>
      <w:pPr>
        <w:ind w:left="0" w:firstLine="397"/>
      </w:pPr>
      <w:rPr>
        <w:rFonts w:hint="default"/>
      </w:rPr>
    </w:lvl>
    <w:lvl w:ilvl="7">
      <w:start w:val="1"/>
      <w:numFmt w:val="none"/>
      <w:suff w:val="space"/>
      <w:lvlText w:val=""/>
      <w:lvlJc w:val="left"/>
      <w:pPr>
        <w:ind w:left="0" w:firstLine="397"/>
      </w:pPr>
      <w:rPr>
        <w:rFonts w:hint="default"/>
      </w:rPr>
    </w:lvl>
    <w:lvl w:ilvl="8">
      <w:start w:val="1"/>
      <w:numFmt w:val="none"/>
      <w:suff w:val="space"/>
      <w:lvlText w:val=""/>
      <w:lvlJc w:val="left"/>
      <w:pPr>
        <w:ind w:left="0" w:firstLine="397"/>
      </w:pPr>
      <w:rPr>
        <w:rFonts w:hint="default"/>
      </w:rPr>
    </w:lvl>
  </w:abstractNum>
  <w:abstractNum w:abstractNumId="16" w15:restartNumberingAfterBreak="0">
    <w:nsid w:val="441404F2"/>
    <w:multiLevelType w:val="multilevel"/>
    <w:tmpl w:val="CC243022"/>
    <w:lvl w:ilvl="0">
      <w:start w:val="1"/>
      <w:numFmt w:val="decimal"/>
      <w:pStyle w:val="11"/>
      <w:suff w:val="space"/>
      <w:lvlText w:val="%1"/>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u w:val="none"/>
        <w:vertAlign w:val="baseline"/>
      </w:rPr>
    </w:lvl>
    <w:lvl w:ilvl="1">
      <w:start w:val="1"/>
      <w:numFmt w:val="decimal"/>
      <w:pStyle w:val="20"/>
      <w:suff w:val="space"/>
      <w:lvlText w:val="%1.%2"/>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lvl w:ilvl="2">
      <w:start w:val="1"/>
      <w:numFmt w:val="decimal"/>
      <w:pStyle w:val="30"/>
      <w:suff w:val="space"/>
      <w:lvlText w:val="%1.%2.%3"/>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lvl w:ilvl="3">
      <w:start w:val="1"/>
      <w:numFmt w:val="decimal"/>
      <w:pStyle w:val="40"/>
      <w:suff w:val="space"/>
      <w:lvlText w:val="%1.%2.%3.%4"/>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lvl w:ilvl="4">
      <w:start w:val="1"/>
      <w:numFmt w:val="decimal"/>
      <w:pStyle w:val="51"/>
      <w:suff w:val="space"/>
      <w:lvlText w:val="%1.%2.%3.%4.%5"/>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lvl w:ilvl="5">
      <w:start w:val="1"/>
      <w:numFmt w:val="decimal"/>
      <w:pStyle w:val="61"/>
      <w:suff w:val="space"/>
      <w:lvlText w:val="%1.%2.%3.%4.%5.%6"/>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lvl w:ilvl="6">
      <w:start w:val="1"/>
      <w:numFmt w:val="decimal"/>
      <w:suff w:val="space"/>
      <w:lvlText w:val="%1.%2.%3.%4.%5.%6.%7"/>
      <w:lvlJc w:val="left"/>
      <w:pPr>
        <w:ind w:left="0" w:firstLine="397"/>
      </w:pPr>
      <w:rPr>
        <w:rFonts w:ascii="Arial" w:hAnsi="Arial" w:hint="default"/>
        <w:b/>
        <w:i w:val="0"/>
        <w:caps w:val="0"/>
        <w:strike w:val="0"/>
        <w:dstrike w:val="0"/>
        <w:outline w:val="0"/>
        <w:shadow w:val="0"/>
        <w:emboss w:val="0"/>
        <w:imprint w:val="0"/>
        <w:vanish w:val="0"/>
        <w:spacing w:val="0"/>
        <w:w w:val="100"/>
        <w:kern w:val="0"/>
        <w:position w:val="0"/>
        <w:sz w:val="20"/>
        <w:u w:val="none"/>
        <w:vertAlign w:val="baseline"/>
      </w:rPr>
    </w:lvl>
    <w:lvl w:ilvl="7">
      <w:start w:val="1"/>
      <w:numFmt w:val="decimal"/>
      <w:suff w:val="space"/>
      <w:lvlText w:val="%1.%2.%3.%4.%5.%6.%7.%8"/>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lvl w:ilvl="8">
      <w:start w:val="1"/>
      <w:numFmt w:val="decimal"/>
      <w:suff w:val="space"/>
      <w:lvlText w:val="%1.%2.%3.%4.%5.%6.%7.%8.%9"/>
      <w:lvlJc w:val="left"/>
      <w:pPr>
        <w:ind w:left="0" w:firstLine="397"/>
      </w:pPr>
      <w:rPr>
        <w:rFonts w:ascii="Arial" w:hAnsi="Arial" w:hint="default"/>
        <w:b/>
        <w:i w:val="0"/>
        <w:caps w:val="0"/>
        <w:strike w:val="0"/>
        <w:dstrike w:val="0"/>
        <w:outline w:val="0"/>
        <w:shadow w:val="0"/>
        <w:emboss w:val="0"/>
        <w:imprint w:val="0"/>
        <w:vanish w:val="0"/>
        <w:color w:val="auto"/>
        <w:spacing w:val="0"/>
        <w:w w:val="100"/>
        <w:kern w:val="0"/>
        <w:position w:val="0"/>
        <w:sz w:val="20"/>
        <w:u w:val="none"/>
        <w:vertAlign w:val="baseline"/>
      </w:rPr>
    </w:lvl>
  </w:abstractNum>
  <w:abstractNum w:abstractNumId="17" w15:restartNumberingAfterBreak="0">
    <w:nsid w:val="44E969EA"/>
    <w:multiLevelType w:val="multilevel"/>
    <w:tmpl w:val="D9AC21B6"/>
    <w:lvl w:ilvl="0">
      <w:start w:val="5"/>
      <w:numFmt w:val="decimal"/>
      <w:lvlText w:val="%1"/>
      <w:lvlJc w:val="left"/>
      <w:pPr>
        <w:tabs>
          <w:tab w:val="num" w:pos="600"/>
        </w:tabs>
        <w:ind w:left="600" w:hanging="600"/>
      </w:pPr>
      <w:rPr>
        <w:rFonts w:hint="default"/>
      </w:rPr>
    </w:lvl>
    <w:lvl w:ilvl="1">
      <w:start w:val="11"/>
      <w:numFmt w:val="decimal"/>
      <w:lvlText w:val="%1.%2"/>
      <w:lvlJc w:val="left"/>
      <w:pPr>
        <w:tabs>
          <w:tab w:val="num" w:pos="869"/>
        </w:tabs>
        <w:ind w:left="869" w:hanging="600"/>
      </w:pPr>
      <w:rPr>
        <w:rFonts w:hint="default"/>
      </w:rPr>
    </w:lvl>
    <w:lvl w:ilvl="2">
      <w:start w:val="3"/>
      <w:numFmt w:val="decimal"/>
      <w:lvlText w:val="%1.%2.%3"/>
      <w:lvlJc w:val="left"/>
      <w:pPr>
        <w:tabs>
          <w:tab w:val="num" w:pos="1258"/>
        </w:tabs>
        <w:ind w:left="1258" w:hanging="720"/>
      </w:pPr>
      <w:rPr>
        <w:rFonts w:hint="default"/>
      </w:rPr>
    </w:lvl>
    <w:lvl w:ilvl="3">
      <w:start w:val="1"/>
      <w:numFmt w:val="decimal"/>
      <w:lvlText w:val="%1.%2.%3.%4"/>
      <w:lvlJc w:val="left"/>
      <w:pPr>
        <w:tabs>
          <w:tab w:val="num" w:pos="1527"/>
        </w:tabs>
        <w:ind w:left="1527" w:hanging="72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425"/>
        </w:tabs>
        <w:ind w:left="2425" w:hanging="1080"/>
      </w:pPr>
      <w:rPr>
        <w:rFonts w:hint="default"/>
      </w:rPr>
    </w:lvl>
    <w:lvl w:ilvl="6">
      <w:start w:val="1"/>
      <w:numFmt w:val="decimal"/>
      <w:lvlText w:val="%1.%2.%3.%4.%5.%6.%7"/>
      <w:lvlJc w:val="left"/>
      <w:pPr>
        <w:tabs>
          <w:tab w:val="num" w:pos="3054"/>
        </w:tabs>
        <w:ind w:left="3054" w:hanging="1440"/>
      </w:pPr>
      <w:rPr>
        <w:rFonts w:hint="default"/>
      </w:rPr>
    </w:lvl>
    <w:lvl w:ilvl="7">
      <w:start w:val="1"/>
      <w:numFmt w:val="decimal"/>
      <w:lvlText w:val="%1.%2.%3.%4.%5.%6.%7.%8"/>
      <w:lvlJc w:val="left"/>
      <w:pPr>
        <w:tabs>
          <w:tab w:val="num" w:pos="3323"/>
        </w:tabs>
        <w:ind w:left="3323" w:hanging="1440"/>
      </w:pPr>
      <w:rPr>
        <w:rFonts w:hint="default"/>
      </w:rPr>
    </w:lvl>
    <w:lvl w:ilvl="8">
      <w:start w:val="1"/>
      <w:numFmt w:val="decimal"/>
      <w:lvlText w:val="%1.%2.%3.%4.%5.%6.%7.%8.%9"/>
      <w:lvlJc w:val="left"/>
      <w:pPr>
        <w:tabs>
          <w:tab w:val="num" w:pos="3952"/>
        </w:tabs>
        <w:ind w:left="3952" w:hanging="1800"/>
      </w:pPr>
      <w:rPr>
        <w:rFonts w:hint="default"/>
      </w:rPr>
    </w:lvl>
  </w:abstractNum>
  <w:abstractNum w:abstractNumId="18" w15:restartNumberingAfterBreak="0">
    <w:nsid w:val="4DA33901"/>
    <w:multiLevelType w:val="multilevel"/>
    <w:tmpl w:val="21E4B16C"/>
    <w:styleLink w:val="a"/>
    <w:lvl w:ilvl="0">
      <w:start w:val="1"/>
      <w:numFmt w:val="bullet"/>
      <w:suff w:val="space"/>
      <w:lvlText w:val="–"/>
      <w:lvlJc w:val="left"/>
      <w:pPr>
        <w:ind w:left="397" w:firstLine="0"/>
      </w:pPr>
      <w:rPr>
        <w:rFonts w:ascii="Arial" w:hAnsi="Arial" w:hint="default"/>
        <w:color w:val="auto"/>
      </w:rPr>
    </w:lvl>
    <w:lvl w:ilvl="1">
      <w:start w:val="1"/>
      <w:numFmt w:val="bullet"/>
      <w:suff w:val="space"/>
      <w:lvlText w:val="–"/>
      <w:lvlJc w:val="left"/>
      <w:pPr>
        <w:ind w:left="397" w:firstLine="198"/>
      </w:pPr>
      <w:rPr>
        <w:rFonts w:ascii="Arial" w:hAnsi="Arial" w:hint="default"/>
        <w:color w:val="auto"/>
      </w:rPr>
    </w:lvl>
    <w:lvl w:ilvl="2">
      <w:start w:val="1"/>
      <w:numFmt w:val="russianLower"/>
      <w:suff w:val="space"/>
      <w:lvlText w:val="%3)"/>
      <w:lvlJc w:val="left"/>
      <w:pPr>
        <w:ind w:left="397" w:firstLine="0"/>
      </w:pPr>
      <w:rPr>
        <w:rFonts w:hint="default"/>
      </w:rPr>
    </w:lvl>
    <w:lvl w:ilvl="3">
      <w:start w:val="1"/>
      <w:numFmt w:val="bullet"/>
      <w:suff w:val="space"/>
      <w:lvlText w:val="–"/>
      <w:lvlJc w:val="left"/>
      <w:pPr>
        <w:ind w:left="397" w:firstLine="198"/>
      </w:pPr>
      <w:rPr>
        <w:rFonts w:ascii="Arial" w:hAnsi="Arial" w:hint="default"/>
        <w:color w:val="auto"/>
      </w:rPr>
    </w:lvl>
    <w:lvl w:ilvl="4">
      <w:start w:val="1"/>
      <w:numFmt w:val="lowerLetter"/>
      <w:suff w:val="space"/>
      <w:lvlText w:val="%5)"/>
      <w:lvlJc w:val="left"/>
      <w:pPr>
        <w:ind w:left="397" w:firstLine="0"/>
      </w:pPr>
      <w:rPr>
        <w:rFonts w:hint="default"/>
      </w:rPr>
    </w:lvl>
    <w:lvl w:ilvl="5">
      <w:start w:val="1"/>
      <w:numFmt w:val="bullet"/>
      <w:suff w:val="space"/>
      <w:lvlText w:val="–"/>
      <w:lvlJc w:val="left"/>
      <w:pPr>
        <w:ind w:left="397" w:firstLine="198"/>
      </w:pPr>
      <w:rPr>
        <w:rFonts w:ascii="Arial" w:hAnsi="Arial" w:hint="default"/>
        <w:color w:val="auto"/>
      </w:rPr>
    </w:lvl>
    <w:lvl w:ilvl="6">
      <w:start w:val="1"/>
      <w:numFmt w:val="decimal"/>
      <w:suff w:val="space"/>
      <w:lvlText w:val="%7"/>
      <w:lvlJc w:val="left"/>
      <w:pPr>
        <w:ind w:left="397" w:firstLine="0"/>
      </w:pPr>
      <w:rPr>
        <w:rFonts w:hint="default"/>
      </w:rPr>
    </w:lvl>
    <w:lvl w:ilvl="7">
      <w:start w:val="1"/>
      <w:numFmt w:val="bullet"/>
      <w:suff w:val="space"/>
      <w:lvlText w:val="•"/>
      <w:lvlJc w:val="left"/>
      <w:pPr>
        <w:ind w:left="397" w:firstLine="0"/>
      </w:pPr>
      <w:rPr>
        <w:rFonts w:ascii="Arial" w:hAnsi="Arial" w:hint="default"/>
        <w:color w:val="auto"/>
      </w:rPr>
    </w:lvl>
    <w:lvl w:ilvl="8">
      <w:start w:val="1"/>
      <w:numFmt w:val="bullet"/>
      <w:suff w:val="space"/>
      <w:lvlText w:val="-"/>
      <w:lvlJc w:val="left"/>
      <w:pPr>
        <w:ind w:left="397" w:firstLine="0"/>
      </w:pPr>
      <w:rPr>
        <w:rFonts w:ascii="Arial" w:hAnsi="Arial" w:hint="default"/>
        <w:color w:val="auto"/>
      </w:rPr>
    </w:lvl>
  </w:abstractNum>
  <w:abstractNum w:abstractNumId="19" w15:restartNumberingAfterBreak="0">
    <w:nsid w:val="549F2425"/>
    <w:multiLevelType w:val="singleLevel"/>
    <w:tmpl w:val="9444758A"/>
    <w:lvl w:ilvl="0">
      <w:start w:val="1"/>
      <w:numFmt w:val="decimal"/>
      <w:pStyle w:val="a3"/>
      <w:lvlText w:val="%1"/>
      <w:lvlJc w:val="left"/>
      <w:pPr>
        <w:tabs>
          <w:tab w:val="num" w:pos="1080"/>
        </w:tabs>
        <w:ind w:left="0" w:firstLine="720"/>
      </w:pPr>
    </w:lvl>
  </w:abstractNum>
  <w:abstractNum w:abstractNumId="20" w15:restartNumberingAfterBreak="0">
    <w:nsid w:val="61EF5630"/>
    <w:multiLevelType w:val="multilevel"/>
    <w:tmpl w:val="1CE4C5C2"/>
    <w:lvl w:ilvl="0">
      <w:start w:val="1"/>
      <w:numFmt w:val="decimal"/>
      <w:pStyle w:val="-2"/>
      <w:lvlText w:val="%1"/>
      <w:lvlJc w:val="left"/>
      <w:pPr>
        <w:tabs>
          <w:tab w:val="num" w:pos="757"/>
        </w:tabs>
        <w:ind w:left="0" w:firstLine="397"/>
      </w:pPr>
    </w:lvl>
    <w:lvl w:ilvl="1">
      <w:start w:val="1"/>
      <w:numFmt w:val="decimal"/>
      <w:suff w:val="space"/>
      <w:lvlText w:val="%1.%2"/>
      <w:lvlJc w:val="left"/>
      <w:pPr>
        <w:ind w:left="0" w:firstLine="397"/>
      </w:pPr>
    </w:lvl>
    <w:lvl w:ilvl="2">
      <w:start w:val="1"/>
      <w:numFmt w:val="decimal"/>
      <w:pStyle w:val="-3"/>
      <w:suff w:val="space"/>
      <w:lvlText w:val="%1.%2.%3"/>
      <w:lvlJc w:val="left"/>
      <w:pPr>
        <w:ind w:left="0" w:firstLine="397"/>
      </w:pPr>
      <w:rPr>
        <w:b/>
        <w:i w:val="0"/>
      </w:rPr>
    </w:lvl>
    <w:lvl w:ilvl="3">
      <w:start w:val="1"/>
      <w:numFmt w:val="decimal"/>
      <w:pStyle w:val="-4"/>
      <w:suff w:val="space"/>
      <w:lvlText w:val="%1.%2.%3.%4"/>
      <w:lvlJc w:val="left"/>
      <w:pPr>
        <w:ind w:left="0" w:firstLine="397"/>
      </w:pPr>
      <w:rPr>
        <w:b/>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3DB2592"/>
    <w:multiLevelType w:val="hybridMultilevel"/>
    <w:tmpl w:val="7B2CD4E4"/>
    <w:lvl w:ilvl="0" w:tplc="ABFEDF2E">
      <w:start w:val="1"/>
      <w:numFmt w:val="lowerLetter"/>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2" w15:restartNumberingAfterBreak="0">
    <w:nsid w:val="725A3848"/>
    <w:multiLevelType w:val="multilevel"/>
    <w:tmpl w:val="CBD0A01C"/>
    <w:lvl w:ilvl="0">
      <w:start w:val="1"/>
      <w:numFmt w:val="decimal"/>
      <w:lvlText w:val="%1."/>
      <w:lvlJc w:val="left"/>
      <w:pPr>
        <w:tabs>
          <w:tab w:val="num" w:pos="720"/>
        </w:tabs>
        <w:ind w:left="720" w:hanging="720"/>
      </w:pPr>
    </w:lvl>
    <w:lvl w:ilvl="1">
      <w:start w:val="1"/>
      <w:numFmt w:val="decimal"/>
      <w:pStyle w:val="-5"/>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4C751DA"/>
    <w:multiLevelType w:val="singleLevel"/>
    <w:tmpl w:val="DB4EDEA0"/>
    <w:lvl w:ilvl="0">
      <w:numFmt w:val="bullet"/>
      <w:pStyle w:val="21"/>
      <w:lvlText w:val="–"/>
      <w:lvlJc w:val="left"/>
      <w:pPr>
        <w:tabs>
          <w:tab w:val="num" w:pos="757"/>
        </w:tabs>
        <w:ind w:left="0" w:firstLine="397"/>
      </w:pPr>
      <w:rPr>
        <w:rFonts w:ascii="Arial" w:hAnsi="Arial" w:hint="default"/>
        <w:b/>
        <w:i w:val="0"/>
        <w:sz w:val="20"/>
      </w:rPr>
    </w:lvl>
  </w:abstractNum>
  <w:abstractNum w:abstractNumId="24" w15:restartNumberingAfterBreak="0">
    <w:nsid w:val="76FA1C9A"/>
    <w:multiLevelType w:val="hybridMultilevel"/>
    <w:tmpl w:val="AE38348A"/>
    <w:lvl w:ilvl="0" w:tplc="20F0E390">
      <w:start w:val="1"/>
      <w:numFmt w:val="decimal"/>
      <w:pStyle w:val="a4"/>
      <w:suff w:val="space"/>
      <w:lvlText w:val="%1"/>
      <w:lvlJc w:val="left"/>
      <w:pPr>
        <w:ind w:left="0" w:firstLine="397"/>
      </w:pPr>
      <w:rPr>
        <w:rFonts w:hint="default"/>
      </w:rPr>
    </w:lvl>
    <w:lvl w:ilvl="1" w:tplc="ADA64E90">
      <w:numFmt w:val="none"/>
      <w:lvlText w:val=""/>
      <w:lvlJc w:val="left"/>
      <w:pPr>
        <w:tabs>
          <w:tab w:val="num" w:pos="360"/>
        </w:tabs>
      </w:pPr>
    </w:lvl>
    <w:lvl w:ilvl="2" w:tplc="4956CA04">
      <w:numFmt w:val="none"/>
      <w:lvlText w:val=""/>
      <w:lvlJc w:val="left"/>
      <w:pPr>
        <w:tabs>
          <w:tab w:val="num" w:pos="360"/>
        </w:tabs>
      </w:pPr>
    </w:lvl>
    <w:lvl w:ilvl="3" w:tplc="7DA6BFA2">
      <w:numFmt w:val="none"/>
      <w:lvlText w:val=""/>
      <w:lvlJc w:val="left"/>
      <w:pPr>
        <w:tabs>
          <w:tab w:val="num" w:pos="360"/>
        </w:tabs>
      </w:pPr>
    </w:lvl>
    <w:lvl w:ilvl="4" w:tplc="210E8504">
      <w:numFmt w:val="none"/>
      <w:lvlText w:val=""/>
      <w:lvlJc w:val="left"/>
      <w:pPr>
        <w:tabs>
          <w:tab w:val="num" w:pos="360"/>
        </w:tabs>
      </w:pPr>
    </w:lvl>
    <w:lvl w:ilvl="5" w:tplc="7FB6056E">
      <w:numFmt w:val="none"/>
      <w:lvlText w:val=""/>
      <w:lvlJc w:val="left"/>
      <w:pPr>
        <w:tabs>
          <w:tab w:val="num" w:pos="360"/>
        </w:tabs>
      </w:pPr>
    </w:lvl>
    <w:lvl w:ilvl="6" w:tplc="8818746A">
      <w:numFmt w:val="none"/>
      <w:lvlText w:val=""/>
      <w:lvlJc w:val="left"/>
      <w:pPr>
        <w:tabs>
          <w:tab w:val="num" w:pos="360"/>
        </w:tabs>
      </w:pPr>
    </w:lvl>
    <w:lvl w:ilvl="7" w:tplc="7AD82460">
      <w:numFmt w:val="none"/>
      <w:lvlText w:val=""/>
      <w:lvlJc w:val="left"/>
      <w:pPr>
        <w:tabs>
          <w:tab w:val="num" w:pos="360"/>
        </w:tabs>
      </w:pPr>
    </w:lvl>
    <w:lvl w:ilvl="8" w:tplc="CF047F12">
      <w:numFmt w:val="none"/>
      <w:lvlText w:val=""/>
      <w:lvlJc w:val="left"/>
      <w:pPr>
        <w:tabs>
          <w:tab w:val="num" w:pos="360"/>
        </w:tabs>
      </w:pPr>
    </w:lvl>
  </w:abstractNum>
  <w:num w:numId="1">
    <w:abstractNumId w:val="23"/>
  </w:num>
  <w:num w:numId="2">
    <w:abstractNumId w:val="9"/>
  </w:num>
  <w:num w:numId="3">
    <w:abstractNumId w:val="20"/>
  </w:num>
  <w:num w:numId="4">
    <w:abstractNumId w:val="13"/>
  </w:num>
  <w:num w:numId="5">
    <w:abstractNumId w:val="4"/>
  </w:num>
  <w:num w:numId="6">
    <w:abstractNumId w:val="24"/>
  </w:num>
  <w:num w:numId="7">
    <w:abstractNumId w:val="0"/>
  </w:num>
  <w:num w:numId="8">
    <w:abstractNumId w:val="11"/>
  </w:num>
  <w:num w:numId="9">
    <w:abstractNumId w:val="1"/>
    <w:lvlOverride w:ilvl="0">
      <w:lvl w:ilvl="0">
        <w:start w:val="65535"/>
        <w:numFmt w:val="bullet"/>
        <w:lvlText w:val="—"/>
        <w:legacy w:legacy="1" w:legacySpace="0" w:legacyIndent="421"/>
        <w:lvlJc w:val="left"/>
        <w:rPr>
          <w:rFonts w:ascii="Arial" w:hAnsi="Arial" w:cs="Arial" w:hint="default"/>
        </w:rPr>
      </w:lvl>
    </w:lvlOverride>
  </w:num>
  <w:num w:numId="10">
    <w:abstractNumId w:val="5"/>
  </w:num>
  <w:num w:numId="11">
    <w:abstractNumId w:val="19"/>
  </w:num>
  <w:num w:numId="12">
    <w:abstractNumId w:val="12"/>
  </w:num>
  <w:num w:numId="13">
    <w:abstractNumId w:val="17"/>
  </w:num>
  <w:num w:numId="14">
    <w:abstractNumId w:val="10"/>
  </w:num>
  <w:num w:numId="15">
    <w:abstractNumId w:val="22"/>
  </w:num>
  <w:num w:numId="16">
    <w:abstractNumId w:val="16"/>
  </w:num>
  <w:num w:numId="17">
    <w:abstractNumId w:val="15"/>
  </w:num>
  <w:num w:numId="18">
    <w:abstractNumId w:val="18"/>
  </w:num>
  <w:num w:numId="19">
    <w:abstractNumId w:val="3"/>
  </w:num>
  <w:num w:numId="20">
    <w:abstractNumId w:val="21"/>
  </w:num>
  <w:num w:numId="21">
    <w:abstractNumId w:val="14"/>
  </w:num>
  <w:num w:numId="22">
    <w:abstractNumId w:val="7"/>
  </w:num>
  <w:num w:numId="23">
    <w:abstractNumId w:val="6"/>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C5F"/>
    <w:rsid w:val="00000EDA"/>
    <w:rsid w:val="0000209E"/>
    <w:rsid w:val="0000230A"/>
    <w:rsid w:val="00002A74"/>
    <w:rsid w:val="00003318"/>
    <w:rsid w:val="00003B5A"/>
    <w:rsid w:val="00003E1B"/>
    <w:rsid w:val="00005050"/>
    <w:rsid w:val="00005375"/>
    <w:rsid w:val="00006E62"/>
    <w:rsid w:val="00011299"/>
    <w:rsid w:val="0001285D"/>
    <w:rsid w:val="00013787"/>
    <w:rsid w:val="000145D9"/>
    <w:rsid w:val="00014CBD"/>
    <w:rsid w:val="00015C51"/>
    <w:rsid w:val="00016D60"/>
    <w:rsid w:val="00017810"/>
    <w:rsid w:val="00022FF2"/>
    <w:rsid w:val="00024F5F"/>
    <w:rsid w:val="000250B5"/>
    <w:rsid w:val="000274A0"/>
    <w:rsid w:val="00030B18"/>
    <w:rsid w:val="00033821"/>
    <w:rsid w:val="000352DB"/>
    <w:rsid w:val="00035373"/>
    <w:rsid w:val="00037106"/>
    <w:rsid w:val="000373ED"/>
    <w:rsid w:val="00037502"/>
    <w:rsid w:val="0004043F"/>
    <w:rsid w:val="0004084E"/>
    <w:rsid w:val="00046233"/>
    <w:rsid w:val="0004787C"/>
    <w:rsid w:val="000516F5"/>
    <w:rsid w:val="000556D3"/>
    <w:rsid w:val="00056B36"/>
    <w:rsid w:val="000617DE"/>
    <w:rsid w:val="000624AA"/>
    <w:rsid w:val="00062B18"/>
    <w:rsid w:val="000633BA"/>
    <w:rsid w:val="000650B1"/>
    <w:rsid w:val="00065D6D"/>
    <w:rsid w:val="00065EBE"/>
    <w:rsid w:val="000677FA"/>
    <w:rsid w:val="000701A4"/>
    <w:rsid w:val="000723D6"/>
    <w:rsid w:val="00072A18"/>
    <w:rsid w:val="00072D85"/>
    <w:rsid w:val="000745D1"/>
    <w:rsid w:val="00076CF7"/>
    <w:rsid w:val="000778E2"/>
    <w:rsid w:val="00082815"/>
    <w:rsid w:val="0008477A"/>
    <w:rsid w:val="00087826"/>
    <w:rsid w:val="00090024"/>
    <w:rsid w:val="00090348"/>
    <w:rsid w:val="00090657"/>
    <w:rsid w:val="00091600"/>
    <w:rsid w:val="00092819"/>
    <w:rsid w:val="000931DE"/>
    <w:rsid w:val="00093E63"/>
    <w:rsid w:val="0009621B"/>
    <w:rsid w:val="000A32E7"/>
    <w:rsid w:val="000A3471"/>
    <w:rsid w:val="000A39E6"/>
    <w:rsid w:val="000A4833"/>
    <w:rsid w:val="000A65F5"/>
    <w:rsid w:val="000A6D84"/>
    <w:rsid w:val="000A6EAE"/>
    <w:rsid w:val="000B03A7"/>
    <w:rsid w:val="000B05C2"/>
    <w:rsid w:val="000B08C1"/>
    <w:rsid w:val="000B2891"/>
    <w:rsid w:val="000B31BE"/>
    <w:rsid w:val="000B3C9A"/>
    <w:rsid w:val="000B4460"/>
    <w:rsid w:val="000B520A"/>
    <w:rsid w:val="000B574D"/>
    <w:rsid w:val="000B75B8"/>
    <w:rsid w:val="000C160A"/>
    <w:rsid w:val="000C2EF0"/>
    <w:rsid w:val="000C46E3"/>
    <w:rsid w:val="000C491F"/>
    <w:rsid w:val="000C4CE9"/>
    <w:rsid w:val="000C54FF"/>
    <w:rsid w:val="000C5C7B"/>
    <w:rsid w:val="000C686B"/>
    <w:rsid w:val="000C74FD"/>
    <w:rsid w:val="000D0257"/>
    <w:rsid w:val="000D0B89"/>
    <w:rsid w:val="000D1373"/>
    <w:rsid w:val="000D2F10"/>
    <w:rsid w:val="000D2F29"/>
    <w:rsid w:val="000D331E"/>
    <w:rsid w:val="000D3EA6"/>
    <w:rsid w:val="000D50E7"/>
    <w:rsid w:val="000D54A9"/>
    <w:rsid w:val="000D61BE"/>
    <w:rsid w:val="000D6FF3"/>
    <w:rsid w:val="000D73C9"/>
    <w:rsid w:val="000E0EFB"/>
    <w:rsid w:val="000E1E27"/>
    <w:rsid w:val="000E2E54"/>
    <w:rsid w:val="000E3208"/>
    <w:rsid w:val="000E440C"/>
    <w:rsid w:val="000E56FA"/>
    <w:rsid w:val="000E7295"/>
    <w:rsid w:val="000E781E"/>
    <w:rsid w:val="000F426E"/>
    <w:rsid w:val="000F4F7E"/>
    <w:rsid w:val="000F5CEB"/>
    <w:rsid w:val="000F7096"/>
    <w:rsid w:val="000F73D6"/>
    <w:rsid w:val="000F7BE1"/>
    <w:rsid w:val="00100617"/>
    <w:rsid w:val="00101B47"/>
    <w:rsid w:val="001020BE"/>
    <w:rsid w:val="0010235B"/>
    <w:rsid w:val="00103E83"/>
    <w:rsid w:val="00104792"/>
    <w:rsid w:val="00106C36"/>
    <w:rsid w:val="0010753B"/>
    <w:rsid w:val="00111FC3"/>
    <w:rsid w:val="00112627"/>
    <w:rsid w:val="001127AD"/>
    <w:rsid w:val="001127C9"/>
    <w:rsid w:val="00112E51"/>
    <w:rsid w:val="0011495F"/>
    <w:rsid w:val="00115789"/>
    <w:rsid w:val="00116601"/>
    <w:rsid w:val="00116EEA"/>
    <w:rsid w:val="00117DC3"/>
    <w:rsid w:val="00120FF6"/>
    <w:rsid w:val="0012169E"/>
    <w:rsid w:val="00121E6D"/>
    <w:rsid w:val="00122443"/>
    <w:rsid w:val="00122C09"/>
    <w:rsid w:val="00125775"/>
    <w:rsid w:val="00127490"/>
    <w:rsid w:val="00131713"/>
    <w:rsid w:val="00131D08"/>
    <w:rsid w:val="00132D06"/>
    <w:rsid w:val="00133E02"/>
    <w:rsid w:val="001406E8"/>
    <w:rsid w:val="001419C0"/>
    <w:rsid w:val="00142F19"/>
    <w:rsid w:val="001450DD"/>
    <w:rsid w:val="00146FA5"/>
    <w:rsid w:val="00150639"/>
    <w:rsid w:val="001511B6"/>
    <w:rsid w:val="00151571"/>
    <w:rsid w:val="0015201E"/>
    <w:rsid w:val="00152C84"/>
    <w:rsid w:val="00153B3B"/>
    <w:rsid w:val="00155005"/>
    <w:rsid w:val="001550EE"/>
    <w:rsid w:val="0015616E"/>
    <w:rsid w:val="00156CFC"/>
    <w:rsid w:val="001573AD"/>
    <w:rsid w:val="00157EA3"/>
    <w:rsid w:val="001613E6"/>
    <w:rsid w:val="00162D83"/>
    <w:rsid w:val="00164E91"/>
    <w:rsid w:val="00164FFD"/>
    <w:rsid w:val="0016603A"/>
    <w:rsid w:val="00166185"/>
    <w:rsid w:val="00171936"/>
    <w:rsid w:val="00171ACC"/>
    <w:rsid w:val="00172031"/>
    <w:rsid w:val="00175A3F"/>
    <w:rsid w:val="00175A4F"/>
    <w:rsid w:val="00180FBC"/>
    <w:rsid w:val="00181C0E"/>
    <w:rsid w:val="00183740"/>
    <w:rsid w:val="00184D22"/>
    <w:rsid w:val="00185194"/>
    <w:rsid w:val="001863A9"/>
    <w:rsid w:val="0018648F"/>
    <w:rsid w:val="00187818"/>
    <w:rsid w:val="00190099"/>
    <w:rsid w:val="00190318"/>
    <w:rsid w:val="0019126D"/>
    <w:rsid w:val="00191497"/>
    <w:rsid w:val="001919A9"/>
    <w:rsid w:val="00191FE0"/>
    <w:rsid w:val="001A0CD6"/>
    <w:rsid w:val="001A1205"/>
    <w:rsid w:val="001A4F49"/>
    <w:rsid w:val="001A4FA5"/>
    <w:rsid w:val="001A56B7"/>
    <w:rsid w:val="001A5F3A"/>
    <w:rsid w:val="001A67F1"/>
    <w:rsid w:val="001A708F"/>
    <w:rsid w:val="001A76D0"/>
    <w:rsid w:val="001A7D6E"/>
    <w:rsid w:val="001B1739"/>
    <w:rsid w:val="001B5917"/>
    <w:rsid w:val="001B6ACF"/>
    <w:rsid w:val="001B6B0E"/>
    <w:rsid w:val="001C0BBE"/>
    <w:rsid w:val="001C13CC"/>
    <w:rsid w:val="001C1607"/>
    <w:rsid w:val="001C1B64"/>
    <w:rsid w:val="001C2A9A"/>
    <w:rsid w:val="001C36D1"/>
    <w:rsid w:val="001C4E74"/>
    <w:rsid w:val="001C50BB"/>
    <w:rsid w:val="001C60FD"/>
    <w:rsid w:val="001C665C"/>
    <w:rsid w:val="001C6782"/>
    <w:rsid w:val="001C7927"/>
    <w:rsid w:val="001D1793"/>
    <w:rsid w:val="001D1A09"/>
    <w:rsid w:val="001D1ACE"/>
    <w:rsid w:val="001D35F8"/>
    <w:rsid w:val="001D4C0D"/>
    <w:rsid w:val="001D4C4C"/>
    <w:rsid w:val="001D6FC7"/>
    <w:rsid w:val="001E034A"/>
    <w:rsid w:val="001E0497"/>
    <w:rsid w:val="001E04AB"/>
    <w:rsid w:val="001E128E"/>
    <w:rsid w:val="001E1AF9"/>
    <w:rsid w:val="001E2A48"/>
    <w:rsid w:val="001E46CE"/>
    <w:rsid w:val="001E4866"/>
    <w:rsid w:val="001E49CF"/>
    <w:rsid w:val="001E6A7D"/>
    <w:rsid w:val="001E6E45"/>
    <w:rsid w:val="001E7F21"/>
    <w:rsid w:val="001F083F"/>
    <w:rsid w:val="001F2493"/>
    <w:rsid w:val="001F2E39"/>
    <w:rsid w:val="001F3900"/>
    <w:rsid w:val="001F3E55"/>
    <w:rsid w:val="00200D0A"/>
    <w:rsid w:val="0020133B"/>
    <w:rsid w:val="00201393"/>
    <w:rsid w:val="00202286"/>
    <w:rsid w:val="002045D5"/>
    <w:rsid w:val="00204AD0"/>
    <w:rsid w:val="002060B9"/>
    <w:rsid w:val="00206A60"/>
    <w:rsid w:val="002076A0"/>
    <w:rsid w:val="00207BEF"/>
    <w:rsid w:val="0021003F"/>
    <w:rsid w:val="0021279E"/>
    <w:rsid w:val="002130C0"/>
    <w:rsid w:val="00214597"/>
    <w:rsid w:val="00214B1F"/>
    <w:rsid w:val="002169E6"/>
    <w:rsid w:val="00216B3B"/>
    <w:rsid w:val="00217BDB"/>
    <w:rsid w:val="00217CE7"/>
    <w:rsid w:val="00217E73"/>
    <w:rsid w:val="00220E80"/>
    <w:rsid w:val="002231CC"/>
    <w:rsid w:val="0022321E"/>
    <w:rsid w:val="0022445B"/>
    <w:rsid w:val="0022555B"/>
    <w:rsid w:val="00225D5E"/>
    <w:rsid w:val="0022688E"/>
    <w:rsid w:val="00230FBA"/>
    <w:rsid w:val="00231E3B"/>
    <w:rsid w:val="00231EF5"/>
    <w:rsid w:val="002333DF"/>
    <w:rsid w:val="002344AB"/>
    <w:rsid w:val="00235ACC"/>
    <w:rsid w:val="00237672"/>
    <w:rsid w:val="00240E03"/>
    <w:rsid w:val="00241FBE"/>
    <w:rsid w:val="00243A0A"/>
    <w:rsid w:val="00244F84"/>
    <w:rsid w:val="002452AF"/>
    <w:rsid w:val="0024599A"/>
    <w:rsid w:val="00245D9D"/>
    <w:rsid w:val="002505FA"/>
    <w:rsid w:val="002527FC"/>
    <w:rsid w:val="00253B99"/>
    <w:rsid w:val="00254A33"/>
    <w:rsid w:val="002552BD"/>
    <w:rsid w:val="00257895"/>
    <w:rsid w:val="002618CC"/>
    <w:rsid w:val="002636B7"/>
    <w:rsid w:val="00263ECA"/>
    <w:rsid w:val="00264AFA"/>
    <w:rsid w:val="002668C6"/>
    <w:rsid w:val="00267653"/>
    <w:rsid w:val="002676A5"/>
    <w:rsid w:val="0027063C"/>
    <w:rsid w:val="002719D0"/>
    <w:rsid w:val="002724D9"/>
    <w:rsid w:val="00272BE3"/>
    <w:rsid w:val="0027348A"/>
    <w:rsid w:val="002747CB"/>
    <w:rsid w:val="0027492C"/>
    <w:rsid w:val="00275732"/>
    <w:rsid w:val="002802BE"/>
    <w:rsid w:val="00282494"/>
    <w:rsid w:val="00282879"/>
    <w:rsid w:val="00282DF7"/>
    <w:rsid w:val="00283355"/>
    <w:rsid w:val="0028345D"/>
    <w:rsid w:val="00284152"/>
    <w:rsid w:val="00285251"/>
    <w:rsid w:val="002872D0"/>
    <w:rsid w:val="00287873"/>
    <w:rsid w:val="0028796F"/>
    <w:rsid w:val="00290D7B"/>
    <w:rsid w:val="0029187B"/>
    <w:rsid w:val="002926FA"/>
    <w:rsid w:val="002942FE"/>
    <w:rsid w:val="00295613"/>
    <w:rsid w:val="002A02DB"/>
    <w:rsid w:val="002A118C"/>
    <w:rsid w:val="002A208A"/>
    <w:rsid w:val="002A246C"/>
    <w:rsid w:val="002A334F"/>
    <w:rsid w:val="002A37B4"/>
    <w:rsid w:val="002A4283"/>
    <w:rsid w:val="002A42C9"/>
    <w:rsid w:val="002A454D"/>
    <w:rsid w:val="002A57F0"/>
    <w:rsid w:val="002A5EF2"/>
    <w:rsid w:val="002A6566"/>
    <w:rsid w:val="002A6E4A"/>
    <w:rsid w:val="002A70F8"/>
    <w:rsid w:val="002A7558"/>
    <w:rsid w:val="002B0172"/>
    <w:rsid w:val="002B0F68"/>
    <w:rsid w:val="002B2D0C"/>
    <w:rsid w:val="002B3C73"/>
    <w:rsid w:val="002B5B7B"/>
    <w:rsid w:val="002B5E9A"/>
    <w:rsid w:val="002B6357"/>
    <w:rsid w:val="002B6DCF"/>
    <w:rsid w:val="002B7549"/>
    <w:rsid w:val="002B76BD"/>
    <w:rsid w:val="002B7E07"/>
    <w:rsid w:val="002C1E8A"/>
    <w:rsid w:val="002C5D74"/>
    <w:rsid w:val="002D090E"/>
    <w:rsid w:val="002D1588"/>
    <w:rsid w:val="002D3279"/>
    <w:rsid w:val="002D3AF6"/>
    <w:rsid w:val="002D4C5F"/>
    <w:rsid w:val="002D50EA"/>
    <w:rsid w:val="002D648F"/>
    <w:rsid w:val="002D7164"/>
    <w:rsid w:val="002E06E8"/>
    <w:rsid w:val="002E0DF2"/>
    <w:rsid w:val="002E2016"/>
    <w:rsid w:val="002E20F8"/>
    <w:rsid w:val="002E29BF"/>
    <w:rsid w:val="002E29D7"/>
    <w:rsid w:val="002E3AAC"/>
    <w:rsid w:val="002E4716"/>
    <w:rsid w:val="002E680B"/>
    <w:rsid w:val="002E70DB"/>
    <w:rsid w:val="002E7DCE"/>
    <w:rsid w:val="002F0348"/>
    <w:rsid w:val="002F0D4B"/>
    <w:rsid w:val="002F115D"/>
    <w:rsid w:val="002F1253"/>
    <w:rsid w:val="002F301A"/>
    <w:rsid w:val="002F474C"/>
    <w:rsid w:val="002F556D"/>
    <w:rsid w:val="002F74D8"/>
    <w:rsid w:val="00300EC8"/>
    <w:rsid w:val="00301E3A"/>
    <w:rsid w:val="003028B4"/>
    <w:rsid w:val="00302DEB"/>
    <w:rsid w:val="00303EE0"/>
    <w:rsid w:val="00304826"/>
    <w:rsid w:val="003059B0"/>
    <w:rsid w:val="0031080A"/>
    <w:rsid w:val="00311CAD"/>
    <w:rsid w:val="00311FCF"/>
    <w:rsid w:val="00312A87"/>
    <w:rsid w:val="00313E42"/>
    <w:rsid w:val="0031538B"/>
    <w:rsid w:val="00315DDB"/>
    <w:rsid w:val="00316B63"/>
    <w:rsid w:val="00316FA0"/>
    <w:rsid w:val="003170CE"/>
    <w:rsid w:val="0031745D"/>
    <w:rsid w:val="0032016F"/>
    <w:rsid w:val="0032157B"/>
    <w:rsid w:val="003226BC"/>
    <w:rsid w:val="003226EA"/>
    <w:rsid w:val="0032333B"/>
    <w:rsid w:val="003239FF"/>
    <w:rsid w:val="00324BFB"/>
    <w:rsid w:val="00330574"/>
    <w:rsid w:val="0033231D"/>
    <w:rsid w:val="003337E3"/>
    <w:rsid w:val="003356ED"/>
    <w:rsid w:val="00335B12"/>
    <w:rsid w:val="003360EF"/>
    <w:rsid w:val="00336D13"/>
    <w:rsid w:val="00336E2D"/>
    <w:rsid w:val="00341675"/>
    <w:rsid w:val="00342E28"/>
    <w:rsid w:val="00344FA5"/>
    <w:rsid w:val="003462E7"/>
    <w:rsid w:val="00346D6B"/>
    <w:rsid w:val="0035360C"/>
    <w:rsid w:val="0035602E"/>
    <w:rsid w:val="003561CB"/>
    <w:rsid w:val="0035653D"/>
    <w:rsid w:val="00357B36"/>
    <w:rsid w:val="00361A2E"/>
    <w:rsid w:val="00361A7A"/>
    <w:rsid w:val="0036378A"/>
    <w:rsid w:val="003638A1"/>
    <w:rsid w:val="00363BC7"/>
    <w:rsid w:val="003652F7"/>
    <w:rsid w:val="003656BA"/>
    <w:rsid w:val="003704C1"/>
    <w:rsid w:val="00370635"/>
    <w:rsid w:val="003713D2"/>
    <w:rsid w:val="00372287"/>
    <w:rsid w:val="00375067"/>
    <w:rsid w:val="00376F1D"/>
    <w:rsid w:val="00377F65"/>
    <w:rsid w:val="00380B3C"/>
    <w:rsid w:val="00384C3C"/>
    <w:rsid w:val="00384F6F"/>
    <w:rsid w:val="003860AB"/>
    <w:rsid w:val="00387FDD"/>
    <w:rsid w:val="00395760"/>
    <w:rsid w:val="00395DDE"/>
    <w:rsid w:val="00397A25"/>
    <w:rsid w:val="003A06EF"/>
    <w:rsid w:val="003A4D8B"/>
    <w:rsid w:val="003A5527"/>
    <w:rsid w:val="003A56DC"/>
    <w:rsid w:val="003A657D"/>
    <w:rsid w:val="003B21B4"/>
    <w:rsid w:val="003B2314"/>
    <w:rsid w:val="003B4A88"/>
    <w:rsid w:val="003B728E"/>
    <w:rsid w:val="003C148E"/>
    <w:rsid w:val="003C1BED"/>
    <w:rsid w:val="003C1CCF"/>
    <w:rsid w:val="003C23DA"/>
    <w:rsid w:val="003D1BCC"/>
    <w:rsid w:val="003D1FA7"/>
    <w:rsid w:val="003D249F"/>
    <w:rsid w:val="003D3101"/>
    <w:rsid w:val="003D44BC"/>
    <w:rsid w:val="003D5D95"/>
    <w:rsid w:val="003D6211"/>
    <w:rsid w:val="003E0B84"/>
    <w:rsid w:val="003E0D63"/>
    <w:rsid w:val="003E13B2"/>
    <w:rsid w:val="003E1FA5"/>
    <w:rsid w:val="003E21BD"/>
    <w:rsid w:val="003E2ADE"/>
    <w:rsid w:val="003E39DF"/>
    <w:rsid w:val="003E41CC"/>
    <w:rsid w:val="003E475D"/>
    <w:rsid w:val="003E60F0"/>
    <w:rsid w:val="003E6B8F"/>
    <w:rsid w:val="003F1458"/>
    <w:rsid w:val="003F473F"/>
    <w:rsid w:val="003F648B"/>
    <w:rsid w:val="003F706E"/>
    <w:rsid w:val="004003C0"/>
    <w:rsid w:val="00401D8C"/>
    <w:rsid w:val="004027B7"/>
    <w:rsid w:val="00404B68"/>
    <w:rsid w:val="004063F1"/>
    <w:rsid w:val="0041232C"/>
    <w:rsid w:val="00412617"/>
    <w:rsid w:val="004140F3"/>
    <w:rsid w:val="00414B79"/>
    <w:rsid w:val="00415D82"/>
    <w:rsid w:val="004171B6"/>
    <w:rsid w:val="00417D97"/>
    <w:rsid w:val="0042005A"/>
    <w:rsid w:val="00420749"/>
    <w:rsid w:val="00420ED2"/>
    <w:rsid w:val="004212DC"/>
    <w:rsid w:val="00421A58"/>
    <w:rsid w:val="00423850"/>
    <w:rsid w:val="0042563E"/>
    <w:rsid w:val="00425971"/>
    <w:rsid w:val="00426BD3"/>
    <w:rsid w:val="0042756B"/>
    <w:rsid w:val="00430051"/>
    <w:rsid w:val="00430417"/>
    <w:rsid w:val="004309B1"/>
    <w:rsid w:val="004340DB"/>
    <w:rsid w:val="00434968"/>
    <w:rsid w:val="004351BF"/>
    <w:rsid w:val="00435DE8"/>
    <w:rsid w:val="004410E8"/>
    <w:rsid w:val="00442FA9"/>
    <w:rsid w:val="00443561"/>
    <w:rsid w:val="00443C42"/>
    <w:rsid w:val="004471EB"/>
    <w:rsid w:val="00447542"/>
    <w:rsid w:val="00447E38"/>
    <w:rsid w:val="004510BA"/>
    <w:rsid w:val="00451DF3"/>
    <w:rsid w:val="00451E85"/>
    <w:rsid w:val="004522BF"/>
    <w:rsid w:val="004541D5"/>
    <w:rsid w:val="00454A44"/>
    <w:rsid w:val="00461194"/>
    <w:rsid w:val="00461525"/>
    <w:rsid w:val="00462971"/>
    <w:rsid w:val="00462C57"/>
    <w:rsid w:val="0046335F"/>
    <w:rsid w:val="004655A8"/>
    <w:rsid w:val="004665E7"/>
    <w:rsid w:val="00466642"/>
    <w:rsid w:val="004704AE"/>
    <w:rsid w:val="00472051"/>
    <w:rsid w:val="00472794"/>
    <w:rsid w:val="0047401E"/>
    <w:rsid w:val="00474A71"/>
    <w:rsid w:val="004757E5"/>
    <w:rsid w:val="00477F76"/>
    <w:rsid w:val="0048475B"/>
    <w:rsid w:val="004848F7"/>
    <w:rsid w:val="00484F91"/>
    <w:rsid w:val="00484FC9"/>
    <w:rsid w:val="0048599B"/>
    <w:rsid w:val="00487104"/>
    <w:rsid w:val="00487EE2"/>
    <w:rsid w:val="004903D6"/>
    <w:rsid w:val="004905FC"/>
    <w:rsid w:val="00491CDD"/>
    <w:rsid w:val="004942F0"/>
    <w:rsid w:val="00494628"/>
    <w:rsid w:val="00495492"/>
    <w:rsid w:val="004A05A9"/>
    <w:rsid w:val="004A1EB7"/>
    <w:rsid w:val="004A23D3"/>
    <w:rsid w:val="004A3EA5"/>
    <w:rsid w:val="004A5DAF"/>
    <w:rsid w:val="004A5FAB"/>
    <w:rsid w:val="004A7EDC"/>
    <w:rsid w:val="004B1FA4"/>
    <w:rsid w:val="004B22C7"/>
    <w:rsid w:val="004B3276"/>
    <w:rsid w:val="004B3F02"/>
    <w:rsid w:val="004B47FE"/>
    <w:rsid w:val="004B483B"/>
    <w:rsid w:val="004B53E1"/>
    <w:rsid w:val="004B5D46"/>
    <w:rsid w:val="004C11E9"/>
    <w:rsid w:val="004C2F2F"/>
    <w:rsid w:val="004C387B"/>
    <w:rsid w:val="004C4C48"/>
    <w:rsid w:val="004C4F95"/>
    <w:rsid w:val="004C5A52"/>
    <w:rsid w:val="004C641B"/>
    <w:rsid w:val="004C7732"/>
    <w:rsid w:val="004D030F"/>
    <w:rsid w:val="004D56EA"/>
    <w:rsid w:val="004D6859"/>
    <w:rsid w:val="004D6AA6"/>
    <w:rsid w:val="004E0022"/>
    <w:rsid w:val="004E01CD"/>
    <w:rsid w:val="004E19DA"/>
    <w:rsid w:val="004E2F8E"/>
    <w:rsid w:val="004E3ABC"/>
    <w:rsid w:val="004E4ED6"/>
    <w:rsid w:val="004E50D7"/>
    <w:rsid w:val="004E5A27"/>
    <w:rsid w:val="004E63BB"/>
    <w:rsid w:val="004E65BE"/>
    <w:rsid w:val="004E71F2"/>
    <w:rsid w:val="004F0325"/>
    <w:rsid w:val="004F0BB2"/>
    <w:rsid w:val="004F6356"/>
    <w:rsid w:val="004F7DAB"/>
    <w:rsid w:val="00500A69"/>
    <w:rsid w:val="0050182E"/>
    <w:rsid w:val="005030D9"/>
    <w:rsid w:val="005038AD"/>
    <w:rsid w:val="0050524E"/>
    <w:rsid w:val="00505588"/>
    <w:rsid w:val="0050573D"/>
    <w:rsid w:val="0050631A"/>
    <w:rsid w:val="0050726C"/>
    <w:rsid w:val="00507550"/>
    <w:rsid w:val="005100B5"/>
    <w:rsid w:val="00510323"/>
    <w:rsid w:val="00510639"/>
    <w:rsid w:val="005140D0"/>
    <w:rsid w:val="005143F9"/>
    <w:rsid w:val="00516A86"/>
    <w:rsid w:val="00516FF5"/>
    <w:rsid w:val="00520D74"/>
    <w:rsid w:val="00522423"/>
    <w:rsid w:val="00522D7E"/>
    <w:rsid w:val="005247BA"/>
    <w:rsid w:val="005271FB"/>
    <w:rsid w:val="005301F4"/>
    <w:rsid w:val="00531289"/>
    <w:rsid w:val="0053163A"/>
    <w:rsid w:val="005329D7"/>
    <w:rsid w:val="00533ABB"/>
    <w:rsid w:val="00535962"/>
    <w:rsid w:val="00535A52"/>
    <w:rsid w:val="00535CF2"/>
    <w:rsid w:val="00535FD9"/>
    <w:rsid w:val="00540CCE"/>
    <w:rsid w:val="0054123C"/>
    <w:rsid w:val="005416FA"/>
    <w:rsid w:val="005438B0"/>
    <w:rsid w:val="00543C8C"/>
    <w:rsid w:val="00545750"/>
    <w:rsid w:val="0054655C"/>
    <w:rsid w:val="00546855"/>
    <w:rsid w:val="00546B8B"/>
    <w:rsid w:val="00546D03"/>
    <w:rsid w:val="00552734"/>
    <w:rsid w:val="0055341C"/>
    <w:rsid w:val="00554D36"/>
    <w:rsid w:val="00555774"/>
    <w:rsid w:val="0056208A"/>
    <w:rsid w:val="005651D9"/>
    <w:rsid w:val="005653B7"/>
    <w:rsid w:val="00565A78"/>
    <w:rsid w:val="00570EC6"/>
    <w:rsid w:val="00571518"/>
    <w:rsid w:val="00572437"/>
    <w:rsid w:val="0057263F"/>
    <w:rsid w:val="00573E4D"/>
    <w:rsid w:val="005759CF"/>
    <w:rsid w:val="005764F6"/>
    <w:rsid w:val="00576E53"/>
    <w:rsid w:val="00577C2E"/>
    <w:rsid w:val="00581902"/>
    <w:rsid w:val="005821CC"/>
    <w:rsid w:val="0058347D"/>
    <w:rsid w:val="00584D3A"/>
    <w:rsid w:val="00585E04"/>
    <w:rsid w:val="00587A4B"/>
    <w:rsid w:val="00587B85"/>
    <w:rsid w:val="00590523"/>
    <w:rsid w:val="00590E75"/>
    <w:rsid w:val="0059208C"/>
    <w:rsid w:val="0059222F"/>
    <w:rsid w:val="0059299A"/>
    <w:rsid w:val="00593754"/>
    <w:rsid w:val="00594181"/>
    <w:rsid w:val="00594517"/>
    <w:rsid w:val="00595984"/>
    <w:rsid w:val="00597DCB"/>
    <w:rsid w:val="005A2960"/>
    <w:rsid w:val="005A4174"/>
    <w:rsid w:val="005A48C0"/>
    <w:rsid w:val="005B12D6"/>
    <w:rsid w:val="005B278D"/>
    <w:rsid w:val="005B2A23"/>
    <w:rsid w:val="005B36AB"/>
    <w:rsid w:val="005B42D0"/>
    <w:rsid w:val="005B46DD"/>
    <w:rsid w:val="005B5F85"/>
    <w:rsid w:val="005B689D"/>
    <w:rsid w:val="005C1F5E"/>
    <w:rsid w:val="005C222D"/>
    <w:rsid w:val="005C230E"/>
    <w:rsid w:val="005C26DA"/>
    <w:rsid w:val="005C5065"/>
    <w:rsid w:val="005C52A0"/>
    <w:rsid w:val="005C643B"/>
    <w:rsid w:val="005C7AA5"/>
    <w:rsid w:val="005D02C6"/>
    <w:rsid w:val="005D1A55"/>
    <w:rsid w:val="005D24A4"/>
    <w:rsid w:val="005D39D4"/>
    <w:rsid w:val="005D3F37"/>
    <w:rsid w:val="005D3FBB"/>
    <w:rsid w:val="005D46C2"/>
    <w:rsid w:val="005D4835"/>
    <w:rsid w:val="005D7617"/>
    <w:rsid w:val="005E15D5"/>
    <w:rsid w:val="005E32C3"/>
    <w:rsid w:val="005E452F"/>
    <w:rsid w:val="005E55D7"/>
    <w:rsid w:val="005E61F9"/>
    <w:rsid w:val="005E623A"/>
    <w:rsid w:val="005E63EB"/>
    <w:rsid w:val="005E66E8"/>
    <w:rsid w:val="005E7AF0"/>
    <w:rsid w:val="005F058A"/>
    <w:rsid w:val="005F3F47"/>
    <w:rsid w:val="005F445F"/>
    <w:rsid w:val="005F7603"/>
    <w:rsid w:val="005F7E34"/>
    <w:rsid w:val="006002E1"/>
    <w:rsid w:val="00603627"/>
    <w:rsid w:val="00603B98"/>
    <w:rsid w:val="00604181"/>
    <w:rsid w:val="00604D80"/>
    <w:rsid w:val="00604DD3"/>
    <w:rsid w:val="0060502E"/>
    <w:rsid w:val="0060719F"/>
    <w:rsid w:val="00607309"/>
    <w:rsid w:val="00607E15"/>
    <w:rsid w:val="0061138F"/>
    <w:rsid w:val="006127F2"/>
    <w:rsid w:val="00612CE8"/>
    <w:rsid w:val="0061511D"/>
    <w:rsid w:val="00615E09"/>
    <w:rsid w:val="006203EA"/>
    <w:rsid w:val="0062135B"/>
    <w:rsid w:val="006219E0"/>
    <w:rsid w:val="006252FA"/>
    <w:rsid w:val="00625FDA"/>
    <w:rsid w:val="006270F5"/>
    <w:rsid w:val="006276E8"/>
    <w:rsid w:val="00634294"/>
    <w:rsid w:val="006345A7"/>
    <w:rsid w:val="0063535A"/>
    <w:rsid w:val="006358CE"/>
    <w:rsid w:val="006363AA"/>
    <w:rsid w:val="00637036"/>
    <w:rsid w:val="00640030"/>
    <w:rsid w:val="006417FB"/>
    <w:rsid w:val="00641B60"/>
    <w:rsid w:val="00642738"/>
    <w:rsid w:val="00642B7B"/>
    <w:rsid w:val="00646C9D"/>
    <w:rsid w:val="00647445"/>
    <w:rsid w:val="00647792"/>
    <w:rsid w:val="0065033B"/>
    <w:rsid w:val="00651909"/>
    <w:rsid w:val="00652CB2"/>
    <w:rsid w:val="00653E63"/>
    <w:rsid w:val="00655B95"/>
    <w:rsid w:val="00657379"/>
    <w:rsid w:val="00660B84"/>
    <w:rsid w:val="0066194F"/>
    <w:rsid w:val="00665421"/>
    <w:rsid w:val="00665DE0"/>
    <w:rsid w:val="0066686F"/>
    <w:rsid w:val="00672077"/>
    <w:rsid w:val="00673C20"/>
    <w:rsid w:val="00674CB4"/>
    <w:rsid w:val="00675594"/>
    <w:rsid w:val="00676804"/>
    <w:rsid w:val="00680091"/>
    <w:rsid w:val="0068088C"/>
    <w:rsid w:val="006810E7"/>
    <w:rsid w:val="00681D51"/>
    <w:rsid w:val="006831E8"/>
    <w:rsid w:val="00684037"/>
    <w:rsid w:val="006842E9"/>
    <w:rsid w:val="00687AE9"/>
    <w:rsid w:val="00690694"/>
    <w:rsid w:val="00691FDB"/>
    <w:rsid w:val="00692114"/>
    <w:rsid w:val="00693835"/>
    <w:rsid w:val="0069448F"/>
    <w:rsid w:val="00694A2B"/>
    <w:rsid w:val="00695B50"/>
    <w:rsid w:val="00697CF3"/>
    <w:rsid w:val="00697DDB"/>
    <w:rsid w:val="006A12DA"/>
    <w:rsid w:val="006A18C8"/>
    <w:rsid w:val="006A1E1A"/>
    <w:rsid w:val="006A26DB"/>
    <w:rsid w:val="006A2AD8"/>
    <w:rsid w:val="006A2E89"/>
    <w:rsid w:val="006A4052"/>
    <w:rsid w:val="006A6365"/>
    <w:rsid w:val="006A6BF3"/>
    <w:rsid w:val="006A72C9"/>
    <w:rsid w:val="006B1EE0"/>
    <w:rsid w:val="006B282A"/>
    <w:rsid w:val="006B3417"/>
    <w:rsid w:val="006B3A61"/>
    <w:rsid w:val="006B6357"/>
    <w:rsid w:val="006C098A"/>
    <w:rsid w:val="006C1887"/>
    <w:rsid w:val="006C26B8"/>
    <w:rsid w:val="006C3B86"/>
    <w:rsid w:val="006D20A9"/>
    <w:rsid w:val="006D2B77"/>
    <w:rsid w:val="006D3C40"/>
    <w:rsid w:val="006D53AC"/>
    <w:rsid w:val="006D5B35"/>
    <w:rsid w:val="006E06EA"/>
    <w:rsid w:val="006E2A11"/>
    <w:rsid w:val="006E4033"/>
    <w:rsid w:val="006E48F2"/>
    <w:rsid w:val="006E581B"/>
    <w:rsid w:val="006F0AD1"/>
    <w:rsid w:val="006F16A7"/>
    <w:rsid w:val="006F2086"/>
    <w:rsid w:val="006F22AE"/>
    <w:rsid w:val="00701E59"/>
    <w:rsid w:val="007033DA"/>
    <w:rsid w:val="00704FDD"/>
    <w:rsid w:val="007051F3"/>
    <w:rsid w:val="00706229"/>
    <w:rsid w:val="007101DE"/>
    <w:rsid w:val="007111AF"/>
    <w:rsid w:val="007112D2"/>
    <w:rsid w:val="00714951"/>
    <w:rsid w:val="00716BCE"/>
    <w:rsid w:val="00717485"/>
    <w:rsid w:val="00717A75"/>
    <w:rsid w:val="0072094F"/>
    <w:rsid w:val="007234E8"/>
    <w:rsid w:val="00723D38"/>
    <w:rsid w:val="0072669A"/>
    <w:rsid w:val="0072777C"/>
    <w:rsid w:val="0073140C"/>
    <w:rsid w:val="0073197F"/>
    <w:rsid w:val="007337F2"/>
    <w:rsid w:val="0073469B"/>
    <w:rsid w:val="007366DC"/>
    <w:rsid w:val="00742CD2"/>
    <w:rsid w:val="007444FD"/>
    <w:rsid w:val="007546B4"/>
    <w:rsid w:val="00756242"/>
    <w:rsid w:val="00756853"/>
    <w:rsid w:val="00756E32"/>
    <w:rsid w:val="0075704B"/>
    <w:rsid w:val="00760168"/>
    <w:rsid w:val="00760F9F"/>
    <w:rsid w:val="00761C51"/>
    <w:rsid w:val="00762F1F"/>
    <w:rsid w:val="0076394A"/>
    <w:rsid w:val="007649B7"/>
    <w:rsid w:val="00766324"/>
    <w:rsid w:val="007664A0"/>
    <w:rsid w:val="00767798"/>
    <w:rsid w:val="00770396"/>
    <w:rsid w:val="00771323"/>
    <w:rsid w:val="00772253"/>
    <w:rsid w:val="007738F3"/>
    <w:rsid w:val="007750D0"/>
    <w:rsid w:val="007755D2"/>
    <w:rsid w:val="00776282"/>
    <w:rsid w:val="007812AC"/>
    <w:rsid w:val="00781630"/>
    <w:rsid w:val="0078245F"/>
    <w:rsid w:val="007831F6"/>
    <w:rsid w:val="00790678"/>
    <w:rsid w:val="00790C8F"/>
    <w:rsid w:val="00791912"/>
    <w:rsid w:val="0079262B"/>
    <w:rsid w:val="0079360E"/>
    <w:rsid w:val="00794DCD"/>
    <w:rsid w:val="007959CD"/>
    <w:rsid w:val="007975BB"/>
    <w:rsid w:val="00797931"/>
    <w:rsid w:val="007A0C85"/>
    <w:rsid w:val="007A31E7"/>
    <w:rsid w:val="007A6FA2"/>
    <w:rsid w:val="007A756A"/>
    <w:rsid w:val="007B072C"/>
    <w:rsid w:val="007B1E90"/>
    <w:rsid w:val="007B20E4"/>
    <w:rsid w:val="007B266F"/>
    <w:rsid w:val="007B353D"/>
    <w:rsid w:val="007B475F"/>
    <w:rsid w:val="007B55C2"/>
    <w:rsid w:val="007B6E95"/>
    <w:rsid w:val="007B725D"/>
    <w:rsid w:val="007C07F7"/>
    <w:rsid w:val="007C15EB"/>
    <w:rsid w:val="007C22DF"/>
    <w:rsid w:val="007C2A81"/>
    <w:rsid w:val="007C5B34"/>
    <w:rsid w:val="007C5C84"/>
    <w:rsid w:val="007C6A59"/>
    <w:rsid w:val="007C753B"/>
    <w:rsid w:val="007D2408"/>
    <w:rsid w:val="007D2A1F"/>
    <w:rsid w:val="007D2DF9"/>
    <w:rsid w:val="007D39BD"/>
    <w:rsid w:val="007D56E2"/>
    <w:rsid w:val="007D5B22"/>
    <w:rsid w:val="007D73B4"/>
    <w:rsid w:val="007E028A"/>
    <w:rsid w:val="007E0376"/>
    <w:rsid w:val="007E0688"/>
    <w:rsid w:val="007E300D"/>
    <w:rsid w:val="007E3450"/>
    <w:rsid w:val="007E6F57"/>
    <w:rsid w:val="007E7B16"/>
    <w:rsid w:val="007F0782"/>
    <w:rsid w:val="007F593D"/>
    <w:rsid w:val="007F5F77"/>
    <w:rsid w:val="007F6F87"/>
    <w:rsid w:val="007F7684"/>
    <w:rsid w:val="007F7B51"/>
    <w:rsid w:val="008014BE"/>
    <w:rsid w:val="008025FF"/>
    <w:rsid w:val="00802F17"/>
    <w:rsid w:val="008037F3"/>
    <w:rsid w:val="00805038"/>
    <w:rsid w:val="008051BE"/>
    <w:rsid w:val="008057E4"/>
    <w:rsid w:val="0080650E"/>
    <w:rsid w:val="00810394"/>
    <w:rsid w:val="008142E1"/>
    <w:rsid w:val="00814B02"/>
    <w:rsid w:val="00817270"/>
    <w:rsid w:val="00820CFD"/>
    <w:rsid w:val="00824085"/>
    <w:rsid w:val="00825376"/>
    <w:rsid w:val="008256CF"/>
    <w:rsid w:val="00826654"/>
    <w:rsid w:val="00831314"/>
    <w:rsid w:val="0083180F"/>
    <w:rsid w:val="00831831"/>
    <w:rsid w:val="00832711"/>
    <w:rsid w:val="008338B6"/>
    <w:rsid w:val="008344A0"/>
    <w:rsid w:val="0083515B"/>
    <w:rsid w:val="0083610A"/>
    <w:rsid w:val="008361F8"/>
    <w:rsid w:val="00836A92"/>
    <w:rsid w:val="00837537"/>
    <w:rsid w:val="008418A0"/>
    <w:rsid w:val="00842EBF"/>
    <w:rsid w:val="00842F9D"/>
    <w:rsid w:val="00843940"/>
    <w:rsid w:val="00847985"/>
    <w:rsid w:val="00847F82"/>
    <w:rsid w:val="00850CDE"/>
    <w:rsid w:val="00850F90"/>
    <w:rsid w:val="00851365"/>
    <w:rsid w:val="00852B8F"/>
    <w:rsid w:val="008540F7"/>
    <w:rsid w:val="00856684"/>
    <w:rsid w:val="00860112"/>
    <w:rsid w:val="00861098"/>
    <w:rsid w:val="00861D67"/>
    <w:rsid w:val="00861DBA"/>
    <w:rsid w:val="00861E52"/>
    <w:rsid w:val="00861FD3"/>
    <w:rsid w:val="008624A9"/>
    <w:rsid w:val="00862B98"/>
    <w:rsid w:val="00865826"/>
    <w:rsid w:val="008672A1"/>
    <w:rsid w:val="00870011"/>
    <w:rsid w:val="00870E8D"/>
    <w:rsid w:val="008715B7"/>
    <w:rsid w:val="00874518"/>
    <w:rsid w:val="00874D5A"/>
    <w:rsid w:val="00875981"/>
    <w:rsid w:val="00876113"/>
    <w:rsid w:val="00877663"/>
    <w:rsid w:val="00880EF5"/>
    <w:rsid w:val="00881A80"/>
    <w:rsid w:val="00883B39"/>
    <w:rsid w:val="00884176"/>
    <w:rsid w:val="0088421F"/>
    <w:rsid w:val="008854C8"/>
    <w:rsid w:val="008862FA"/>
    <w:rsid w:val="00887C59"/>
    <w:rsid w:val="008907F9"/>
    <w:rsid w:val="00891F1A"/>
    <w:rsid w:val="00892240"/>
    <w:rsid w:val="00892919"/>
    <w:rsid w:val="00894E74"/>
    <w:rsid w:val="00896D1B"/>
    <w:rsid w:val="008A2A7D"/>
    <w:rsid w:val="008A321D"/>
    <w:rsid w:val="008A40BF"/>
    <w:rsid w:val="008A504C"/>
    <w:rsid w:val="008A6243"/>
    <w:rsid w:val="008A68CB"/>
    <w:rsid w:val="008B25E0"/>
    <w:rsid w:val="008B4AD5"/>
    <w:rsid w:val="008B5FB6"/>
    <w:rsid w:val="008B66A6"/>
    <w:rsid w:val="008B6974"/>
    <w:rsid w:val="008B7ECC"/>
    <w:rsid w:val="008C0889"/>
    <w:rsid w:val="008C1792"/>
    <w:rsid w:val="008C6544"/>
    <w:rsid w:val="008C7047"/>
    <w:rsid w:val="008D1531"/>
    <w:rsid w:val="008D1762"/>
    <w:rsid w:val="008D1A4A"/>
    <w:rsid w:val="008D2DA8"/>
    <w:rsid w:val="008D2E59"/>
    <w:rsid w:val="008D3D52"/>
    <w:rsid w:val="008D427E"/>
    <w:rsid w:val="008D5407"/>
    <w:rsid w:val="008D7456"/>
    <w:rsid w:val="008D788A"/>
    <w:rsid w:val="008E0164"/>
    <w:rsid w:val="008E1859"/>
    <w:rsid w:val="008E2824"/>
    <w:rsid w:val="008E282D"/>
    <w:rsid w:val="008E657A"/>
    <w:rsid w:val="008F0224"/>
    <w:rsid w:val="008F0EAD"/>
    <w:rsid w:val="008F2B5A"/>
    <w:rsid w:val="008F2BB5"/>
    <w:rsid w:val="008F4C80"/>
    <w:rsid w:val="008F7B77"/>
    <w:rsid w:val="00900A85"/>
    <w:rsid w:val="00900E16"/>
    <w:rsid w:val="009021A3"/>
    <w:rsid w:val="009034A8"/>
    <w:rsid w:val="0090409F"/>
    <w:rsid w:val="00906C26"/>
    <w:rsid w:val="009079B0"/>
    <w:rsid w:val="00910D65"/>
    <w:rsid w:val="009120B7"/>
    <w:rsid w:val="009131A6"/>
    <w:rsid w:val="009145C9"/>
    <w:rsid w:val="00915044"/>
    <w:rsid w:val="0091614F"/>
    <w:rsid w:val="009170F8"/>
    <w:rsid w:val="00924AE2"/>
    <w:rsid w:val="00925C84"/>
    <w:rsid w:val="009260E7"/>
    <w:rsid w:val="009300F2"/>
    <w:rsid w:val="009335DD"/>
    <w:rsid w:val="0093398D"/>
    <w:rsid w:val="00934CDC"/>
    <w:rsid w:val="00934D1D"/>
    <w:rsid w:val="00937981"/>
    <w:rsid w:val="00940C4A"/>
    <w:rsid w:val="0094191F"/>
    <w:rsid w:val="009425F6"/>
    <w:rsid w:val="00943D10"/>
    <w:rsid w:val="00945946"/>
    <w:rsid w:val="00947BD5"/>
    <w:rsid w:val="00951CC7"/>
    <w:rsid w:val="009532FB"/>
    <w:rsid w:val="00953446"/>
    <w:rsid w:val="00957B0B"/>
    <w:rsid w:val="00960F18"/>
    <w:rsid w:val="00960FB4"/>
    <w:rsid w:val="00961DC0"/>
    <w:rsid w:val="00962430"/>
    <w:rsid w:val="0096331C"/>
    <w:rsid w:val="009636A5"/>
    <w:rsid w:val="0096451F"/>
    <w:rsid w:val="00964824"/>
    <w:rsid w:val="00965137"/>
    <w:rsid w:val="00966A98"/>
    <w:rsid w:val="009670BB"/>
    <w:rsid w:val="009708F6"/>
    <w:rsid w:val="009742A9"/>
    <w:rsid w:val="00974891"/>
    <w:rsid w:val="00980915"/>
    <w:rsid w:val="009814B9"/>
    <w:rsid w:val="009817A7"/>
    <w:rsid w:val="00981898"/>
    <w:rsid w:val="00982B92"/>
    <w:rsid w:val="00984B28"/>
    <w:rsid w:val="0098566B"/>
    <w:rsid w:val="009863DB"/>
    <w:rsid w:val="00986963"/>
    <w:rsid w:val="009874E3"/>
    <w:rsid w:val="009875BC"/>
    <w:rsid w:val="00990133"/>
    <w:rsid w:val="0099123B"/>
    <w:rsid w:val="0099392B"/>
    <w:rsid w:val="00993F27"/>
    <w:rsid w:val="00995888"/>
    <w:rsid w:val="00995E1F"/>
    <w:rsid w:val="00997F62"/>
    <w:rsid w:val="009A0E74"/>
    <w:rsid w:val="009A25DD"/>
    <w:rsid w:val="009A33BA"/>
    <w:rsid w:val="009A3D21"/>
    <w:rsid w:val="009A4134"/>
    <w:rsid w:val="009A7202"/>
    <w:rsid w:val="009A7B6C"/>
    <w:rsid w:val="009B131F"/>
    <w:rsid w:val="009B2056"/>
    <w:rsid w:val="009B2C1A"/>
    <w:rsid w:val="009B40F3"/>
    <w:rsid w:val="009B42A7"/>
    <w:rsid w:val="009B6D26"/>
    <w:rsid w:val="009B728F"/>
    <w:rsid w:val="009C1BF8"/>
    <w:rsid w:val="009C29D7"/>
    <w:rsid w:val="009C3848"/>
    <w:rsid w:val="009C491D"/>
    <w:rsid w:val="009C5EA2"/>
    <w:rsid w:val="009C5EE2"/>
    <w:rsid w:val="009C6501"/>
    <w:rsid w:val="009C79EB"/>
    <w:rsid w:val="009C7E27"/>
    <w:rsid w:val="009D05A7"/>
    <w:rsid w:val="009D05FD"/>
    <w:rsid w:val="009D1129"/>
    <w:rsid w:val="009D150B"/>
    <w:rsid w:val="009D1557"/>
    <w:rsid w:val="009D2368"/>
    <w:rsid w:val="009D2C07"/>
    <w:rsid w:val="009D47A2"/>
    <w:rsid w:val="009D49B2"/>
    <w:rsid w:val="009D70A7"/>
    <w:rsid w:val="009E0D11"/>
    <w:rsid w:val="009E21E8"/>
    <w:rsid w:val="009E25D2"/>
    <w:rsid w:val="009E36BF"/>
    <w:rsid w:val="009E4DCF"/>
    <w:rsid w:val="009E52E0"/>
    <w:rsid w:val="009E751C"/>
    <w:rsid w:val="009E7B2E"/>
    <w:rsid w:val="009F0263"/>
    <w:rsid w:val="009F0288"/>
    <w:rsid w:val="009F09B7"/>
    <w:rsid w:val="009F13B5"/>
    <w:rsid w:val="009F1FEC"/>
    <w:rsid w:val="009F2382"/>
    <w:rsid w:val="009F255A"/>
    <w:rsid w:val="009F7894"/>
    <w:rsid w:val="00A00450"/>
    <w:rsid w:val="00A03619"/>
    <w:rsid w:val="00A0514D"/>
    <w:rsid w:val="00A054FD"/>
    <w:rsid w:val="00A05B97"/>
    <w:rsid w:val="00A13ABC"/>
    <w:rsid w:val="00A149B2"/>
    <w:rsid w:val="00A15357"/>
    <w:rsid w:val="00A1553C"/>
    <w:rsid w:val="00A15B6F"/>
    <w:rsid w:val="00A1609A"/>
    <w:rsid w:val="00A2050A"/>
    <w:rsid w:val="00A22432"/>
    <w:rsid w:val="00A22D3B"/>
    <w:rsid w:val="00A22DBF"/>
    <w:rsid w:val="00A237F9"/>
    <w:rsid w:val="00A24BF0"/>
    <w:rsid w:val="00A32AE5"/>
    <w:rsid w:val="00A344DB"/>
    <w:rsid w:val="00A41A11"/>
    <w:rsid w:val="00A42C89"/>
    <w:rsid w:val="00A4448C"/>
    <w:rsid w:val="00A50623"/>
    <w:rsid w:val="00A50699"/>
    <w:rsid w:val="00A50790"/>
    <w:rsid w:val="00A509BA"/>
    <w:rsid w:val="00A50F67"/>
    <w:rsid w:val="00A515F8"/>
    <w:rsid w:val="00A519C7"/>
    <w:rsid w:val="00A52D45"/>
    <w:rsid w:val="00A5326C"/>
    <w:rsid w:val="00A53371"/>
    <w:rsid w:val="00A54315"/>
    <w:rsid w:val="00A54998"/>
    <w:rsid w:val="00A55DAF"/>
    <w:rsid w:val="00A56322"/>
    <w:rsid w:val="00A574BA"/>
    <w:rsid w:val="00A60032"/>
    <w:rsid w:val="00A60C03"/>
    <w:rsid w:val="00A63A75"/>
    <w:rsid w:val="00A671D0"/>
    <w:rsid w:val="00A678E2"/>
    <w:rsid w:val="00A77D5A"/>
    <w:rsid w:val="00A80A62"/>
    <w:rsid w:val="00A81BA6"/>
    <w:rsid w:val="00A83740"/>
    <w:rsid w:val="00A8444E"/>
    <w:rsid w:val="00A868BE"/>
    <w:rsid w:val="00A87365"/>
    <w:rsid w:val="00A87903"/>
    <w:rsid w:val="00A93FA5"/>
    <w:rsid w:val="00A96683"/>
    <w:rsid w:val="00AA03AA"/>
    <w:rsid w:val="00AA1882"/>
    <w:rsid w:val="00AA1BFE"/>
    <w:rsid w:val="00AA2662"/>
    <w:rsid w:val="00AA26DC"/>
    <w:rsid w:val="00AA2EBD"/>
    <w:rsid w:val="00AA4B04"/>
    <w:rsid w:val="00AA5705"/>
    <w:rsid w:val="00AA5A89"/>
    <w:rsid w:val="00AA697C"/>
    <w:rsid w:val="00AA7038"/>
    <w:rsid w:val="00AA7918"/>
    <w:rsid w:val="00AA7ADC"/>
    <w:rsid w:val="00AB189A"/>
    <w:rsid w:val="00AB19D4"/>
    <w:rsid w:val="00AB20E8"/>
    <w:rsid w:val="00AB5C29"/>
    <w:rsid w:val="00AB5EE2"/>
    <w:rsid w:val="00AB6AE8"/>
    <w:rsid w:val="00AB7CD3"/>
    <w:rsid w:val="00AC2539"/>
    <w:rsid w:val="00AC2C0C"/>
    <w:rsid w:val="00AC3059"/>
    <w:rsid w:val="00AC38AE"/>
    <w:rsid w:val="00AC39A8"/>
    <w:rsid w:val="00AC3E86"/>
    <w:rsid w:val="00AC4728"/>
    <w:rsid w:val="00AC7C86"/>
    <w:rsid w:val="00AD0119"/>
    <w:rsid w:val="00AD2B45"/>
    <w:rsid w:val="00AD3753"/>
    <w:rsid w:val="00AD4907"/>
    <w:rsid w:val="00AD5062"/>
    <w:rsid w:val="00AE0A21"/>
    <w:rsid w:val="00AE2A9B"/>
    <w:rsid w:val="00AE32AA"/>
    <w:rsid w:val="00AE3C63"/>
    <w:rsid w:val="00AE40BB"/>
    <w:rsid w:val="00AE442C"/>
    <w:rsid w:val="00AE511D"/>
    <w:rsid w:val="00AE534D"/>
    <w:rsid w:val="00AE714F"/>
    <w:rsid w:val="00AE7904"/>
    <w:rsid w:val="00AE7F10"/>
    <w:rsid w:val="00AF08FD"/>
    <w:rsid w:val="00AF0A50"/>
    <w:rsid w:val="00AF0F10"/>
    <w:rsid w:val="00AF25B6"/>
    <w:rsid w:val="00AF5A05"/>
    <w:rsid w:val="00AF7F0C"/>
    <w:rsid w:val="00B01769"/>
    <w:rsid w:val="00B01D99"/>
    <w:rsid w:val="00B02A2E"/>
    <w:rsid w:val="00B03063"/>
    <w:rsid w:val="00B04844"/>
    <w:rsid w:val="00B067F1"/>
    <w:rsid w:val="00B07FEC"/>
    <w:rsid w:val="00B11AEA"/>
    <w:rsid w:val="00B13551"/>
    <w:rsid w:val="00B15443"/>
    <w:rsid w:val="00B160B2"/>
    <w:rsid w:val="00B160EE"/>
    <w:rsid w:val="00B164FB"/>
    <w:rsid w:val="00B16A05"/>
    <w:rsid w:val="00B20B3D"/>
    <w:rsid w:val="00B20DF2"/>
    <w:rsid w:val="00B20F02"/>
    <w:rsid w:val="00B2273D"/>
    <w:rsid w:val="00B22D73"/>
    <w:rsid w:val="00B244B3"/>
    <w:rsid w:val="00B25560"/>
    <w:rsid w:val="00B279BB"/>
    <w:rsid w:val="00B31062"/>
    <w:rsid w:val="00B321A2"/>
    <w:rsid w:val="00B331A0"/>
    <w:rsid w:val="00B33644"/>
    <w:rsid w:val="00B35F4F"/>
    <w:rsid w:val="00B36081"/>
    <w:rsid w:val="00B366B4"/>
    <w:rsid w:val="00B37C09"/>
    <w:rsid w:val="00B40000"/>
    <w:rsid w:val="00B40EA5"/>
    <w:rsid w:val="00B40FC2"/>
    <w:rsid w:val="00B41443"/>
    <w:rsid w:val="00B42A09"/>
    <w:rsid w:val="00B43651"/>
    <w:rsid w:val="00B4506E"/>
    <w:rsid w:val="00B450D5"/>
    <w:rsid w:val="00B45B32"/>
    <w:rsid w:val="00B46A8C"/>
    <w:rsid w:val="00B46F39"/>
    <w:rsid w:val="00B4704F"/>
    <w:rsid w:val="00B545C8"/>
    <w:rsid w:val="00B54638"/>
    <w:rsid w:val="00B54CBF"/>
    <w:rsid w:val="00B55369"/>
    <w:rsid w:val="00B5600E"/>
    <w:rsid w:val="00B61264"/>
    <w:rsid w:val="00B639D5"/>
    <w:rsid w:val="00B644A8"/>
    <w:rsid w:val="00B67345"/>
    <w:rsid w:val="00B70EEE"/>
    <w:rsid w:val="00B714C6"/>
    <w:rsid w:val="00B71A9E"/>
    <w:rsid w:val="00B71C1D"/>
    <w:rsid w:val="00B7249C"/>
    <w:rsid w:val="00B74369"/>
    <w:rsid w:val="00B75E7C"/>
    <w:rsid w:val="00B7712C"/>
    <w:rsid w:val="00B77AFF"/>
    <w:rsid w:val="00B80F69"/>
    <w:rsid w:val="00B839AD"/>
    <w:rsid w:val="00B83B3D"/>
    <w:rsid w:val="00B83F26"/>
    <w:rsid w:val="00B8425B"/>
    <w:rsid w:val="00B847D1"/>
    <w:rsid w:val="00B90BDB"/>
    <w:rsid w:val="00B9237B"/>
    <w:rsid w:val="00B954E1"/>
    <w:rsid w:val="00B95618"/>
    <w:rsid w:val="00B97539"/>
    <w:rsid w:val="00B97A52"/>
    <w:rsid w:val="00BA43CF"/>
    <w:rsid w:val="00BA52AF"/>
    <w:rsid w:val="00BA602E"/>
    <w:rsid w:val="00BA6522"/>
    <w:rsid w:val="00BB115F"/>
    <w:rsid w:val="00BB1E0F"/>
    <w:rsid w:val="00BB2A93"/>
    <w:rsid w:val="00BB4389"/>
    <w:rsid w:val="00BB4E04"/>
    <w:rsid w:val="00BB6B9A"/>
    <w:rsid w:val="00BB6DD5"/>
    <w:rsid w:val="00BB6F0B"/>
    <w:rsid w:val="00BC039D"/>
    <w:rsid w:val="00BC26A6"/>
    <w:rsid w:val="00BC2908"/>
    <w:rsid w:val="00BC4898"/>
    <w:rsid w:val="00BC59F1"/>
    <w:rsid w:val="00BC74D5"/>
    <w:rsid w:val="00BD0233"/>
    <w:rsid w:val="00BD1160"/>
    <w:rsid w:val="00BD1583"/>
    <w:rsid w:val="00BD1913"/>
    <w:rsid w:val="00BD1FCA"/>
    <w:rsid w:val="00BD2506"/>
    <w:rsid w:val="00BD32E9"/>
    <w:rsid w:val="00BD44F7"/>
    <w:rsid w:val="00BD4F4C"/>
    <w:rsid w:val="00BD745A"/>
    <w:rsid w:val="00BE16ED"/>
    <w:rsid w:val="00BE4777"/>
    <w:rsid w:val="00BE5F35"/>
    <w:rsid w:val="00BE64F8"/>
    <w:rsid w:val="00BE72B4"/>
    <w:rsid w:val="00BE7E09"/>
    <w:rsid w:val="00BE7ECB"/>
    <w:rsid w:val="00BF0489"/>
    <w:rsid w:val="00BF0D4D"/>
    <w:rsid w:val="00BF1B10"/>
    <w:rsid w:val="00BF57A2"/>
    <w:rsid w:val="00BF7BDB"/>
    <w:rsid w:val="00BF7EB8"/>
    <w:rsid w:val="00C00207"/>
    <w:rsid w:val="00C00DE5"/>
    <w:rsid w:val="00C01787"/>
    <w:rsid w:val="00C017A5"/>
    <w:rsid w:val="00C03AE5"/>
    <w:rsid w:val="00C06D07"/>
    <w:rsid w:val="00C078A9"/>
    <w:rsid w:val="00C07BA3"/>
    <w:rsid w:val="00C07D23"/>
    <w:rsid w:val="00C1018C"/>
    <w:rsid w:val="00C107D5"/>
    <w:rsid w:val="00C1159B"/>
    <w:rsid w:val="00C12323"/>
    <w:rsid w:val="00C1260C"/>
    <w:rsid w:val="00C1342F"/>
    <w:rsid w:val="00C14756"/>
    <w:rsid w:val="00C162AE"/>
    <w:rsid w:val="00C1764E"/>
    <w:rsid w:val="00C20686"/>
    <w:rsid w:val="00C20F51"/>
    <w:rsid w:val="00C221E0"/>
    <w:rsid w:val="00C2264C"/>
    <w:rsid w:val="00C22F3E"/>
    <w:rsid w:val="00C238D7"/>
    <w:rsid w:val="00C23F83"/>
    <w:rsid w:val="00C27D69"/>
    <w:rsid w:val="00C30979"/>
    <w:rsid w:val="00C310B3"/>
    <w:rsid w:val="00C31644"/>
    <w:rsid w:val="00C34078"/>
    <w:rsid w:val="00C34913"/>
    <w:rsid w:val="00C34F0A"/>
    <w:rsid w:val="00C35AF7"/>
    <w:rsid w:val="00C36949"/>
    <w:rsid w:val="00C37E6F"/>
    <w:rsid w:val="00C405E7"/>
    <w:rsid w:val="00C411FC"/>
    <w:rsid w:val="00C41A5B"/>
    <w:rsid w:val="00C42184"/>
    <w:rsid w:val="00C43994"/>
    <w:rsid w:val="00C464EB"/>
    <w:rsid w:val="00C46F49"/>
    <w:rsid w:val="00C47AEA"/>
    <w:rsid w:val="00C5069B"/>
    <w:rsid w:val="00C515CE"/>
    <w:rsid w:val="00C525C5"/>
    <w:rsid w:val="00C53782"/>
    <w:rsid w:val="00C5488F"/>
    <w:rsid w:val="00C56020"/>
    <w:rsid w:val="00C560A1"/>
    <w:rsid w:val="00C5643E"/>
    <w:rsid w:val="00C57CF7"/>
    <w:rsid w:val="00C57D1C"/>
    <w:rsid w:val="00C60925"/>
    <w:rsid w:val="00C621E4"/>
    <w:rsid w:val="00C6239A"/>
    <w:rsid w:val="00C63B07"/>
    <w:rsid w:val="00C7005C"/>
    <w:rsid w:val="00C72FA7"/>
    <w:rsid w:val="00C73DBE"/>
    <w:rsid w:val="00C74CC1"/>
    <w:rsid w:val="00C74DE0"/>
    <w:rsid w:val="00C7535A"/>
    <w:rsid w:val="00C76CE6"/>
    <w:rsid w:val="00C776C7"/>
    <w:rsid w:val="00C777F6"/>
    <w:rsid w:val="00C8142C"/>
    <w:rsid w:val="00C83370"/>
    <w:rsid w:val="00C8392B"/>
    <w:rsid w:val="00C8446A"/>
    <w:rsid w:val="00C86C1A"/>
    <w:rsid w:val="00C90DAC"/>
    <w:rsid w:val="00C91E16"/>
    <w:rsid w:val="00C92312"/>
    <w:rsid w:val="00C92597"/>
    <w:rsid w:val="00C93B0B"/>
    <w:rsid w:val="00C93E8A"/>
    <w:rsid w:val="00C94F9F"/>
    <w:rsid w:val="00C977A8"/>
    <w:rsid w:val="00CA151D"/>
    <w:rsid w:val="00CA1B9B"/>
    <w:rsid w:val="00CA29C9"/>
    <w:rsid w:val="00CA2D35"/>
    <w:rsid w:val="00CA5BA1"/>
    <w:rsid w:val="00CA7429"/>
    <w:rsid w:val="00CB0CC7"/>
    <w:rsid w:val="00CB364A"/>
    <w:rsid w:val="00CB3CFE"/>
    <w:rsid w:val="00CB47AF"/>
    <w:rsid w:val="00CB4DE0"/>
    <w:rsid w:val="00CB5783"/>
    <w:rsid w:val="00CB68D2"/>
    <w:rsid w:val="00CB6BA6"/>
    <w:rsid w:val="00CB78B5"/>
    <w:rsid w:val="00CC11C4"/>
    <w:rsid w:val="00CC287B"/>
    <w:rsid w:val="00CC32CE"/>
    <w:rsid w:val="00CC58DF"/>
    <w:rsid w:val="00CC5A3C"/>
    <w:rsid w:val="00CC6C63"/>
    <w:rsid w:val="00CC7EAE"/>
    <w:rsid w:val="00CD116B"/>
    <w:rsid w:val="00CD2A5B"/>
    <w:rsid w:val="00CD2BBE"/>
    <w:rsid w:val="00CD40E2"/>
    <w:rsid w:val="00CD5379"/>
    <w:rsid w:val="00CD718D"/>
    <w:rsid w:val="00CE181B"/>
    <w:rsid w:val="00CE1BCB"/>
    <w:rsid w:val="00CE28F7"/>
    <w:rsid w:val="00CE313C"/>
    <w:rsid w:val="00CE400D"/>
    <w:rsid w:val="00CE5CB2"/>
    <w:rsid w:val="00CE626B"/>
    <w:rsid w:val="00CE62D0"/>
    <w:rsid w:val="00CE6C7A"/>
    <w:rsid w:val="00CF0D33"/>
    <w:rsid w:val="00CF2474"/>
    <w:rsid w:val="00CF4561"/>
    <w:rsid w:val="00CF4ABC"/>
    <w:rsid w:val="00CF6F3F"/>
    <w:rsid w:val="00CF7AA0"/>
    <w:rsid w:val="00D01001"/>
    <w:rsid w:val="00D014B8"/>
    <w:rsid w:val="00D037EB"/>
    <w:rsid w:val="00D0674D"/>
    <w:rsid w:val="00D06AC6"/>
    <w:rsid w:val="00D06BA0"/>
    <w:rsid w:val="00D13294"/>
    <w:rsid w:val="00D138ED"/>
    <w:rsid w:val="00D13A80"/>
    <w:rsid w:val="00D16C02"/>
    <w:rsid w:val="00D17500"/>
    <w:rsid w:val="00D21A2B"/>
    <w:rsid w:val="00D22E82"/>
    <w:rsid w:val="00D2340D"/>
    <w:rsid w:val="00D26D90"/>
    <w:rsid w:val="00D27546"/>
    <w:rsid w:val="00D27BEA"/>
    <w:rsid w:val="00D3030B"/>
    <w:rsid w:val="00D31F60"/>
    <w:rsid w:val="00D33086"/>
    <w:rsid w:val="00D33247"/>
    <w:rsid w:val="00D34AC1"/>
    <w:rsid w:val="00D36E7E"/>
    <w:rsid w:val="00D406FD"/>
    <w:rsid w:val="00D40716"/>
    <w:rsid w:val="00D4094A"/>
    <w:rsid w:val="00D41330"/>
    <w:rsid w:val="00D41E3A"/>
    <w:rsid w:val="00D44D69"/>
    <w:rsid w:val="00D45ABC"/>
    <w:rsid w:val="00D46F68"/>
    <w:rsid w:val="00D4754D"/>
    <w:rsid w:val="00D53AA1"/>
    <w:rsid w:val="00D61BBA"/>
    <w:rsid w:val="00D61C0D"/>
    <w:rsid w:val="00D6221B"/>
    <w:rsid w:val="00D62D7C"/>
    <w:rsid w:val="00D64A46"/>
    <w:rsid w:val="00D64A95"/>
    <w:rsid w:val="00D706D2"/>
    <w:rsid w:val="00D7077C"/>
    <w:rsid w:val="00D7147E"/>
    <w:rsid w:val="00D745A6"/>
    <w:rsid w:val="00D7545E"/>
    <w:rsid w:val="00D757EB"/>
    <w:rsid w:val="00D75B4D"/>
    <w:rsid w:val="00D8020A"/>
    <w:rsid w:val="00D82029"/>
    <w:rsid w:val="00D83432"/>
    <w:rsid w:val="00D83AFC"/>
    <w:rsid w:val="00D84401"/>
    <w:rsid w:val="00D853D9"/>
    <w:rsid w:val="00D854E5"/>
    <w:rsid w:val="00D90E84"/>
    <w:rsid w:val="00D93325"/>
    <w:rsid w:val="00D950F2"/>
    <w:rsid w:val="00D95642"/>
    <w:rsid w:val="00D956A4"/>
    <w:rsid w:val="00D97EE1"/>
    <w:rsid w:val="00DA0114"/>
    <w:rsid w:val="00DA05E1"/>
    <w:rsid w:val="00DA1552"/>
    <w:rsid w:val="00DA4087"/>
    <w:rsid w:val="00DA6C1C"/>
    <w:rsid w:val="00DB0805"/>
    <w:rsid w:val="00DB21BC"/>
    <w:rsid w:val="00DB4742"/>
    <w:rsid w:val="00DB4C5A"/>
    <w:rsid w:val="00DB75F9"/>
    <w:rsid w:val="00DB7E1B"/>
    <w:rsid w:val="00DB7E5B"/>
    <w:rsid w:val="00DC0A6B"/>
    <w:rsid w:val="00DC26A6"/>
    <w:rsid w:val="00DC5110"/>
    <w:rsid w:val="00DC5B0C"/>
    <w:rsid w:val="00DC657A"/>
    <w:rsid w:val="00DC6803"/>
    <w:rsid w:val="00DC730C"/>
    <w:rsid w:val="00DC7531"/>
    <w:rsid w:val="00DC7585"/>
    <w:rsid w:val="00DC7632"/>
    <w:rsid w:val="00DD2682"/>
    <w:rsid w:val="00DD2BA8"/>
    <w:rsid w:val="00DD3B59"/>
    <w:rsid w:val="00DD3D54"/>
    <w:rsid w:val="00DD40FD"/>
    <w:rsid w:val="00DD4913"/>
    <w:rsid w:val="00DD4F6A"/>
    <w:rsid w:val="00DD61A2"/>
    <w:rsid w:val="00DD6C71"/>
    <w:rsid w:val="00DD7913"/>
    <w:rsid w:val="00DE01B9"/>
    <w:rsid w:val="00DE1618"/>
    <w:rsid w:val="00DE4E2D"/>
    <w:rsid w:val="00DE587B"/>
    <w:rsid w:val="00DE5DE6"/>
    <w:rsid w:val="00DE6448"/>
    <w:rsid w:val="00DE728D"/>
    <w:rsid w:val="00DE77F1"/>
    <w:rsid w:val="00DF3E03"/>
    <w:rsid w:val="00DF522B"/>
    <w:rsid w:val="00DF604B"/>
    <w:rsid w:val="00DF7020"/>
    <w:rsid w:val="00DF779E"/>
    <w:rsid w:val="00E026AD"/>
    <w:rsid w:val="00E02B81"/>
    <w:rsid w:val="00E03DF0"/>
    <w:rsid w:val="00E04D7B"/>
    <w:rsid w:val="00E05672"/>
    <w:rsid w:val="00E061A3"/>
    <w:rsid w:val="00E0690B"/>
    <w:rsid w:val="00E06F98"/>
    <w:rsid w:val="00E07204"/>
    <w:rsid w:val="00E10276"/>
    <w:rsid w:val="00E10755"/>
    <w:rsid w:val="00E12C84"/>
    <w:rsid w:val="00E1699A"/>
    <w:rsid w:val="00E16E28"/>
    <w:rsid w:val="00E175E6"/>
    <w:rsid w:val="00E2013E"/>
    <w:rsid w:val="00E20DA8"/>
    <w:rsid w:val="00E25416"/>
    <w:rsid w:val="00E25E99"/>
    <w:rsid w:val="00E26B80"/>
    <w:rsid w:val="00E30512"/>
    <w:rsid w:val="00E315F0"/>
    <w:rsid w:val="00E34F45"/>
    <w:rsid w:val="00E36AA2"/>
    <w:rsid w:val="00E36C51"/>
    <w:rsid w:val="00E402E7"/>
    <w:rsid w:val="00E43169"/>
    <w:rsid w:val="00E44232"/>
    <w:rsid w:val="00E447E4"/>
    <w:rsid w:val="00E45B61"/>
    <w:rsid w:val="00E46115"/>
    <w:rsid w:val="00E50FCC"/>
    <w:rsid w:val="00E51711"/>
    <w:rsid w:val="00E5180F"/>
    <w:rsid w:val="00E5181C"/>
    <w:rsid w:val="00E51B18"/>
    <w:rsid w:val="00E52F4F"/>
    <w:rsid w:val="00E536F2"/>
    <w:rsid w:val="00E53841"/>
    <w:rsid w:val="00E53E50"/>
    <w:rsid w:val="00E53F2B"/>
    <w:rsid w:val="00E55832"/>
    <w:rsid w:val="00E56B69"/>
    <w:rsid w:val="00E57347"/>
    <w:rsid w:val="00E60243"/>
    <w:rsid w:val="00E618A0"/>
    <w:rsid w:val="00E652A7"/>
    <w:rsid w:val="00E65AC1"/>
    <w:rsid w:val="00E66121"/>
    <w:rsid w:val="00E70F2C"/>
    <w:rsid w:val="00E7294B"/>
    <w:rsid w:val="00E735D9"/>
    <w:rsid w:val="00E73838"/>
    <w:rsid w:val="00E76497"/>
    <w:rsid w:val="00E765CC"/>
    <w:rsid w:val="00E76FB5"/>
    <w:rsid w:val="00E77F19"/>
    <w:rsid w:val="00E803EC"/>
    <w:rsid w:val="00E804B3"/>
    <w:rsid w:val="00E8141D"/>
    <w:rsid w:val="00E820FD"/>
    <w:rsid w:val="00E82A68"/>
    <w:rsid w:val="00E861C4"/>
    <w:rsid w:val="00E9044D"/>
    <w:rsid w:val="00E92579"/>
    <w:rsid w:val="00E93546"/>
    <w:rsid w:val="00E936CD"/>
    <w:rsid w:val="00E95052"/>
    <w:rsid w:val="00E95143"/>
    <w:rsid w:val="00E9764C"/>
    <w:rsid w:val="00E97711"/>
    <w:rsid w:val="00E97DA9"/>
    <w:rsid w:val="00EA0A41"/>
    <w:rsid w:val="00EA396D"/>
    <w:rsid w:val="00EA7C47"/>
    <w:rsid w:val="00EB04A3"/>
    <w:rsid w:val="00EB05F4"/>
    <w:rsid w:val="00EB1569"/>
    <w:rsid w:val="00EB5D31"/>
    <w:rsid w:val="00EB65BB"/>
    <w:rsid w:val="00EC057A"/>
    <w:rsid w:val="00EC1A98"/>
    <w:rsid w:val="00EC1CB6"/>
    <w:rsid w:val="00EC2132"/>
    <w:rsid w:val="00EC38BE"/>
    <w:rsid w:val="00EC39B2"/>
    <w:rsid w:val="00EC46A8"/>
    <w:rsid w:val="00EC480A"/>
    <w:rsid w:val="00EC7698"/>
    <w:rsid w:val="00ED2A49"/>
    <w:rsid w:val="00ED40D9"/>
    <w:rsid w:val="00ED4CE3"/>
    <w:rsid w:val="00ED52DF"/>
    <w:rsid w:val="00ED5463"/>
    <w:rsid w:val="00ED55BE"/>
    <w:rsid w:val="00EE0467"/>
    <w:rsid w:val="00EE33C4"/>
    <w:rsid w:val="00EE3F9A"/>
    <w:rsid w:val="00EE44A7"/>
    <w:rsid w:val="00EE4F00"/>
    <w:rsid w:val="00EE7ACD"/>
    <w:rsid w:val="00EE7EFD"/>
    <w:rsid w:val="00EF0273"/>
    <w:rsid w:val="00EF0798"/>
    <w:rsid w:val="00EF0C19"/>
    <w:rsid w:val="00EF19A3"/>
    <w:rsid w:val="00EF1CFF"/>
    <w:rsid w:val="00EF2FAE"/>
    <w:rsid w:val="00EF4721"/>
    <w:rsid w:val="00EF5842"/>
    <w:rsid w:val="00F00ED4"/>
    <w:rsid w:val="00F01136"/>
    <w:rsid w:val="00F029B7"/>
    <w:rsid w:val="00F052F1"/>
    <w:rsid w:val="00F11119"/>
    <w:rsid w:val="00F11C32"/>
    <w:rsid w:val="00F135B0"/>
    <w:rsid w:val="00F13951"/>
    <w:rsid w:val="00F14347"/>
    <w:rsid w:val="00F151E7"/>
    <w:rsid w:val="00F17DB5"/>
    <w:rsid w:val="00F202EE"/>
    <w:rsid w:val="00F228FE"/>
    <w:rsid w:val="00F22A02"/>
    <w:rsid w:val="00F22D7D"/>
    <w:rsid w:val="00F2554E"/>
    <w:rsid w:val="00F26928"/>
    <w:rsid w:val="00F27489"/>
    <w:rsid w:val="00F27FE3"/>
    <w:rsid w:val="00F3182F"/>
    <w:rsid w:val="00F32FAF"/>
    <w:rsid w:val="00F342A6"/>
    <w:rsid w:val="00F348D0"/>
    <w:rsid w:val="00F3545C"/>
    <w:rsid w:val="00F3698C"/>
    <w:rsid w:val="00F40B49"/>
    <w:rsid w:val="00F41AD8"/>
    <w:rsid w:val="00F4223F"/>
    <w:rsid w:val="00F435EE"/>
    <w:rsid w:val="00F43905"/>
    <w:rsid w:val="00F44027"/>
    <w:rsid w:val="00F45FF9"/>
    <w:rsid w:val="00F4647B"/>
    <w:rsid w:val="00F47975"/>
    <w:rsid w:val="00F47B91"/>
    <w:rsid w:val="00F50901"/>
    <w:rsid w:val="00F51460"/>
    <w:rsid w:val="00F5166F"/>
    <w:rsid w:val="00F51891"/>
    <w:rsid w:val="00F51B8A"/>
    <w:rsid w:val="00F54A94"/>
    <w:rsid w:val="00F55663"/>
    <w:rsid w:val="00F602B4"/>
    <w:rsid w:val="00F6163E"/>
    <w:rsid w:val="00F61A02"/>
    <w:rsid w:val="00F62C06"/>
    <w:rsid w:val="00F6318C"/>
    <w:rsid w:val="00F643E6"/>
    <w:rsid w:val="00F65DFD"/>
    <w:rsid w:val="00F71A1A"/>
    <w:rsid w:val="00F73FBE"/>
    <w:rsid w:val="00F74E94"/>
    <w:rsid w:val="00F7576B"/>
    <w:rsid w:val="00F75CBF"/>
    <w:rsid w:val="00F80548"/>
    <w:rsid w:val="00F81812"/>
    <w:rsid w:val="00F819E0"/>
    <w:rsid w:val="00F83717"/>
    <w:rsid w:val="00F83A9B"/>
    <w:rsid w:val="00F83E3A"/>
    <w:rsid w:val="00F84A14"/>
    <w:rsid w:val="00F84A52"/>
    <w:rsid w:val="00F8521A"/>
    <w:rsid w:val="00F85502"/>
    <w:rsid w:val="00F865F8"/>
    <w:rsid w:val="00F87629"/>
    <w:rsid w:val="00F87BFF"/>
    <w:rsid w:val="00F87ED2"/>
    <w:rsid w:val="00F90B60"/>
    <w:rsid w:val="00F91732"/>
    <w:rsid w:val="00F92BD9"/>
    <w:rsid w:val="00F9363A"/>
    <w:rsid w:val="00F95523"/>
    <w:rsid w:val="00F9760F"/>
    <w:rsid w:val="00FA00AC"/>
    <w:rsid w:val="00FA0813"/>
    <w:rsid w:val="00FA1D3D"/>
    <w:rsid w:val="00FA45D2"/>
    <w:rsid w:val="00FA54BC"/>
    <w:rsid w:val="00FB1B50"/>
    <w:rsid w:val="00FB3B69"/>
    <w:rsid w:val="00FB515E"/>
    <w:rsid w:val="00FC111B"/>
    <w:rsid w:val="00FC1748"/>
    <w:rsid w:val="00FC1C0E"/>
    <w:rsid w:val="00FC2D3F"/>
    <w:rsid w:val="00FC47FF"/>
    <w:rsid w:val="00FC4D6C"/>
    <w:rsid w:val="00FC591B"/>
    <w:rsid w:val="00FC6B6E"/>
    <w:rsid w:val="00FC6FB6"/>
    <w:rsid w:val="00FD2454"/>
    <w:rsid w:val="00FD58EB"/>
    <w:rsid w:val="00FD5CA7"/>
    <w:rsid w:val="00FD5F4F"/>
    <w:rsid w:val="00FD62C4"/>
    <w:rsid w:val="00FD75D6"/>
    <w:rsid w:val="00FD7761"/>
    <w:rsid w:val="00FD77E9"/>
    <w:rsid w:val="00FE0486"/>
    <w:rsid w:val="00FE1658"/>
    <w:rsid w:val="00FE23A0"/>
    <w:rsid w:val="00FE29F8"/>
    <w:rsid w:val="00FE3D1A"/>
    <w:rsid w:val="00FE437C"/>
    <w:rsid w:val="00FE45AC"/>
    <w:rsid w:val="00FE5F60"/>
    <w:rsid w:val="00FE6352"/>
    <w:rsid w:val="00FE674D"/>
    <w:rsid w:val="00FE67B0"/>
    <w:rsid w:val="00FE7D30"/>
    <w:rsid w:val="00FF0239"/>
    <w:rsid w:val="00FF04F6"/>
    <w:rsid w:val="00FF0A3E"/>
    <w:rsid w:val="00FF26B7"/>
    <w:rsid w:val="00FF2DE7"/>
    <w:rsid w:val="00FF3E04"/>
    <w:rsid w:val="00FF5016"/>
    <w:rsid w:val="00FF5223"/>
    <w:rsid w:val="00FF69F5"/>
    <w:rsid w:val="00FF6D3F"/>
    <w:rsid w:val="00FF7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3D0930B"/>
  <w15:chartTrackingRefBased/>
  <w15:docId w15:val="{5569E7C8-FBAF-43A2-BF56-3FCFC7F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Pr>
      <w:sz w:val="24"/>
      <w:szCs w:val="24"/>
    </w:rPr>
  </w:style>
  <w:style w:type="paragraph" w:styleId="12">
    <w:name w:val="heading 1"/>
    <w:basedOn w:val="a5"/>
    <w:next w:val="a5"/>
    <w:qFormat/>
    <w:pPr>
      <w:keepNext/>
      <w:jc w:val="both"/>
      <w:outlineLvl w:val="0"/>
    </w:pPr>
    <w:rPr>
      <w:szCs w:val="20"/>
    </w:rPr>
  </w:style>
  <w:style w:type="paragraph" w:styleId="22">
    <w:name w:val="heading 2"/>
    <w:basedOn w:val="a5"/>
    <w:next w:val="a5"/>
    <w:qFormat/>
    <w:pPr>
      <w:keepNext/>
      <w:jc w:val="center"/>
      <w:outlineLvl w:val="1"/>
    </w:pPr>
    <w:rPr>
      <w:szCs w:val="20"/>
    </w:rPr>
  </w:style>
  <w:style w:type="paragraph" w:styleId="31">
    <w:name w:val="heading 3"/>
    <w:basedOn w:val="a5"/>
    <w:next w:val="a5"/>
    <w:qFormat/>
    <w:pPr>
      <w:keepNext/>
      <w:jc w:val="center"/>
      <w:outlineLvl w:val="2"/>
    </w:pPr>
    <w:rPr>
      <w:rFonts w:ascii="Arial" w:hAnsi="Arial"/>
      <w:b/>
      <w:sz w:val="22"/>
      <w:szCs w:val="20"/>
      <w:lang w:val="en-US"/>
    </w:rPr>
  </w:style>
  <w:style w:type="paragraph" w:styleId="41">
    <w:name w:val="heading 4"/>
    <w:basedOn w:val="a5"/>
    <w:next w:val="a5"/>
    <w:qFormat/>
    <w:pPr>
      <w:keepNext/>
      <w:spacing w:before="240" w:after="60"/>
      <w:outlineLvl w:val="3"/>
    </w:pPr>
    <w:rPr>
      <w:rFonts w:ascii="Arial" w:hAnsi="Arial"/>
      <w:b/>
      <w:szCs w:val="20"/>
    </w:rPr>
  </w:style>
  <w:style w:type="paragraph" w:styleId="52">
    <w:name w:val="heading 5"/>
    <w:basedOn w:val="a5"/>
    <w:next w:val="a5"/>
    <w:qFormat/>
    <w:pPr>
      <w:keepNext/>
      <w:ind w:left="426"/>
      <w:outlineLvl w:val="4"/>
    </w:pPr>
    <w:rPr>
      <w:rFonts w:ascii="Arial" w:hAnsi="Arial" w:cs="Arial"/>
      <w:b/>
      <w:bCs/>
      <w:sz w:val="22"/>
    </w:rPr>
  </w:style>
  <w:style w:type="paragraph" w:styleId="60">
    <w:name w:val="heading 6"/>
    <w:basedOn w:val="a5"/>
    <w:next w:val="a5"/>
    <w:qFormat/>
    <w:pPr>
      <w:numPr>
        <w:ilvl w:val="5"/>
        <w:numId w:val="4"/>
      </w:numPr>
      <w:spacing w:before="240" w:after="60"/>
      <w:outlineLvl w:val="5"/>
    </w:pPr>
    <w:rPr>
      <w:i/>
      <w:sz w:val="22"/>
      <w:szCs w:val="20"/>
    </w:rPr>
  </w:style>
  <w:style w:type="paragraph" w:styleId="70">
    <w:name w:val="heading 7"/>
    <w:basedOn w:val="a5"/>
    <w:next w:val="a5"/>
    <w:link w:val="71"/>
    <w:qFormat/>
    <w:pPr>
      <w:numPr>
        <w:ilvl w:val="6"/>
        <w:numId w:val="4"/>
      </w:numPr>
      <w:spacing w:before="240" w:after="60"/>
      <w:outlineLvl w:val="6"/>
    </w:pPr>
    <w:rPr>
      <w:rFonts w:ascii="Arial" w:hAnsi="Arial"/>
      <w:sz w:val="20"/>
      <w:szCs w:val="20"/>
    </w:rPr>
  </w:style>
  <w:style w:type="paragraph" w:styleId="80">
    <w:name w:val="heading 8"/>
    <w:basedOn w:val="a5"/>
    <w:next w:val="a5"/>
    <w:qFormat/>
    <w:pPr>
      <w:numPr>
        <w:ilvl w:val="7"/>
        <w:numId w:val="4"/>
      </w:numPr>
      <w:spacing w:before="240" w:after="60"/>
      <w:outlineLvl w:val="7"/>
    </w:pPr>
    <w:rPr>
      <w:rFonts w:ascii="Arial" w:hAnsi="Arial"/>
      <w:i/>
      <w:sz w:val="20"/>
      <w:szCs w:val="20"/>
    </w:rPr>
  </w:style>
  <w:style w:type="paragraph" w:styleId="9">
    <w:name w:val="heading 9"/>
    <w:basedOn w:val="a5"/>
    <w:next w:val="a5"/>
    <w:qFormat/>
    <w:pPr>
      <w:numPr>
        <w:ilvl w:val="8"/>
        <w:numId w:val="4"/>
      </w:numPr>
      <w:spacing w:before="240" w:after="60"/>
      <w:outlineLvl w:val="8"/>
    </w:pPr>
    <w:rPr>
      <w:rFonts w:ascii="Arial" w:hAnsi="Arial"/>
      <w:b/>
      <w:i/>
      <w:sz w:val="1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6">
    <w:name w:val="Перечисление -"/>
    <w:basedOn w:val="a5"/>
    <w:pPr>
      <w:widowControl w:val="0"/>
      <w:tabs>
        <w:tab w:val="left" w:pos="567"/>
      </w:tabs>
      <w:ind w:firstLine="397"/>
      <w:jc w:val="both"/>
    </w:pPr>
    <w:rPr>
      <w:rFonts w:ascii="Arial" w:hAnsi="Arial"/>
      <w:snapToGrid w:val="0"/>
      <w:color w:val="FF0000"/>
      <w:sz w:val="20"/>
      <w:szCs w:val="20"/>
    </w:rPr>
  </w:style>
  <w:style w:type="paragraph" w:customStyle="1" w:styleId="1">
    <w:name w:val="Перечисления1)"/>
    <w:basedOn w:val="-6"/>
    <w:pPr>
      <w:numPr>
        <w:numId w:val="2"/>
      </w:numPr>
    </w:pPr>
  </w:style>
  <w:style w:type="paragraph" w:customStyle="1" w:styleId="a1">
    <w:name w:val="Приложение жирн"/>
    <w:basedOn w:val="a5"/>
    <w:next w:val="a9"/>
    <w:pPr>
      <w:widowControl w:val="0"/>
      <w:numPr>
        <w:numId w:val="4"/>
      </w:numPr>
      <w:ind w:firstLine="0"/>
      <w:jc w:val="center"/>
    </w:pPr>
    <w:rPr>
      <w:rFonts w:ascii="Arial" w:hAnsi="Arial"/>
      <w:b/>
      <w:snapToGrid w:val="0"/>
      <w:color w:val="0000FF"/>
      <w:sz w:val="22"/>
      <w:szCs w:val="20"/>
    </w:rPr>
  </w:style>
  <w:style w:type="paragraph" w:customStyle="1" w:styleId="a9">
    <w:name w:val="Приложение светл"/>
    <w:basedOn w:val="a5"/>
    <w:next w:val="-7"/>
    <w:pPr>
      <w:widowControl w:val="0"/>
      <w:jc w:val="center"/>
    </w:pPr>
    <w:rPr>
      <w:rFonts w:ascii="Arial" w:hAnsi="Arial"/>
      <w:snapToGrid w:val="0"/>
      <w:color w:val="FF0000"/>
      <w:sz w:val="22"/>
      <w:szCs w:val="20"/>
    </w:rPr>
  </w:style>
  <w:style w:type="paragraph" w:customStyle="1" w:styleId="-7">
    <w:name w:val="Приложение-наименование"/>
    <w:basedOn w:val="a5"/>
    <w:pPr>
      <w:widowControl w:val="0"/>
      <w:spacing w:before="240" w:after="200"/>
      <w:jc w:val="center"/>
    </w:pPr>
    <w:rPr>
      <w:rFonts w:ascii="Arial" w:hAnsi="Arial"/>
      <w:b/>
      <w:snapToGrid w:val="0"/>
      <w:color w:val="FF0000"/>
      <w:sz w:val="22"/>
      <w:szCs w:val="20"/>
    </w:rPr>
  </w:style>
  <w:style w:type="paragraph" w:customStyle="1" w:styleId="-2">
    <w:name w:val="Ст-раздел"/>
    <w:basedOn w:val="12"/>
    <w:pPr>
      <w:numPr>
        <w:numId w:val="3"/>
      </w:numPr>
      <w:tabs>
        <w:tab w:val="left" w:pos="567"/>
      </w:tabs>
      <w:spacing w:before="220" w:after="160"/>
    </w:pPr>
    <w:rPr>
      <w:rFonts w:ascii="Arial" w:hAnsi="Arial"/>
      <w:b/>
      <w:color w:val="0000FF"/>
      <w:sz w:val="22"/>
    </w:rPr>
  </w:style>
  <w:style w:type="paragraph" w:customStyle="1" w:styleId="-3">
    <w:name w:val="Ст-пункт"/>
    <w:basedOn w:val="13"/>
    <w:pPr>
      <w:numPr>
        <w:ilvl w:val="2"/>
        <w:numId w:val="3"/>
      </w:numPr>
      <w:spacing w:before="0" w:line="240" w:lineRule="auto"/>
      <w:jc w:val="left"/>
      <w:outlineLvl w:val="2"/>
    </w:pPr>
    <w:rPr>
      <w:rFonts w:ascii="Arial" w:hAnsi="Arial"/>
      <w:color w:val="0000FF"/>
      <w:sz w:val="20"/>
    </w:rPr>
  </w:style>
  <w:style w:type="paragraph" w:customStyle="1" w:styleId="13">
    <w:name w:val="Обычный1"/>
    <w:link w:val="Normal"/>
    <w:pPr>
      <w:widowControl w:val="0"/>
      <w:spacing w:before="180" w:line="320" w:lineRule="auto"/>
      <w:ind w:firstLine="580"/>
      <w:jc w:val="both"/>
    </w:pPr>
    <w:rPr>
      <w:rFonts w:ascii="Courier New" w:hAnsi="Courier New"/>
      <w:snapToGrid w:val="0"/>
      <w:sz w:val="18"/>
    </w:rPr>
  </w:style>
  <w:style w:type="character" w:customStyle="1" w:styleId="Normal">
    <w:name w:val="Normal Знак"/>
    <w:link w:val="13"/>
    <w:rsid w:val="002C1E8A"/>
    <w:rPr>
      <w:rFonts w:ascii="Courier New" w:hAnsi="Courier New"/>
      <w:snapToGrid w:val="0"/>
      <w:sz w:val="18"/>
      <w:lang w:val="ru-RU" w:eastAsia="ru-RU" w:bidi="ar-SA"/>
    </w:rPr>
  </w:style>
  <w:style w:type="paragraph" w:customStyle="1" w:styleId="-">
    <w:name w:val="Прил-раздел"/>
    <w:basedOn w:val="-2"/>
    <w:pPr>
      <w:numPr>
        <w:ilvl w:val="1"/>
        <w:numId w:val="4"/>
      </w:numPr>
      <w:tabs>
        <w:tab w:val="num" w:pos="360"/>
      </w:tabs>
      <w:outlineLvl w:val="1"/>
    </w:pPr>
  </w:style>
  <w:style w:type="paragraph" w:customStyle="1" w:styleId="-4">
    <w:name w:val="Ст-подпункт"/>
    <w:basedOn w:val="41"/>
    <w:pPr>
      <w:numPr>
        <w:ilvl w:val="3"/>
        <w:numId w:val="3"/>
      </w:numPr>
      <w:spacing w:before="0" w:after="0"/>
    </w:pPr>
    <w:rPr>
      <w:b w:val="0"/>
      <w:color w:val="0000FF"/>
      <w:sz w:val="20"/>
      <w:lang w:val="en-US"/>
    </w:rPr>
  </w:style>
  <w:style w:type="paragraph" w:customStyle="1" w:styleId="-0">
    <w:name w:val="Прил-подраздел"/>
    <w:basedOn w:val="-5"/>
    <w:pPr>
      <w:numPr>
        <w:ilvl w:val="2"/>
        <w:numId w:val="4"/>
      </w:numPr>
      <w:outlineLvl w:val="2"/>
    </w:pPr>
    <w:rPr>
      <w:b w:val="0"/>
    </w:rPr>
  </w:style>
  <w:style w:type="paragraph" w:customStyle="1" w:styleId="-5">
    <w:name w:val="Ст-подраздел"/>
    <w:basedOn w:val="22"/>
    <w:pPr>
      <w:numPr>
        <w:ilvl w:val="1"/>
        <w:numId w:val="15"/>
      </w:numPr>
      <w:spacing w:before="120" w:after="80"/>
      <w:jc w:val="left"/>
    </w:pPr>
    <w:rPr>
      <w:rFonts w:ascii="Arial" w:hAnsi="Arial"/>
      <w:b/>
      <w:color w:val="0000FF"/>
      <w:sz w:val="20"/>
    </w:rPr>
  </w:style>
  <w:style w:type="paragraph" w:customStyle="1" w:styleId="-1">
    <w:name w:val="Прил-пункт"/>
    <w:basedOn w:val="-3"/>
    <w:pPr>
      <w:numPr>
        <w:ilvl w:val="3"/>
        <w:numId w:val="4"/>
      </w:numPr>
      <w:tabs>
        <w:tab w:val="num" w:pos="360"/>
      </w:tabs>
      <w:outlineLvl w:val="3"/>
    </w:pPr>
  </w:style>
  <w:style w:type="paragraph" w:customStyle="1" w:styleId="-8">
    <w:name w:val="Прил-подпункт"/>
    <w:basedOn w:val="-4"/>
    <w:pPr>
      <w:numPr>
        <w:ilvl w:val="0"/>
        <w:numId w:val="0"/>
      </w:numPr>
      <w:tabs>
        <w:tab w:val="num" w:pos="360"/>
      </w:tabs>
      <w:ind w:left="1008" w:hanging="1008"/>
    </w:pPr>
  </w:style>
  <w:style w:type="paragraph" w:customStyle="1" w:styleId="14">
    <w:name w:val="ОБЛОЖКА1"/>
    <w:basedOn w:val="aa"/>
    <w:pPr>
      <w:ind w:firstLine="0"/>
      <w:jc w:val="left"/>
    </w:pPr>
    <w:rPr>
      <w:rFonts w:ascii="Arial" w:hAnsi="Arial"/>
      <w:b/>
      <w:caps/>
      <w:sz w:val="28"/>
    </w:rPr>
  </w:style>
  <w:style w:type="paragraph" w:customStyle="1" w:styleId="aa">
    <w:name w:val="Абзац"/>
    <w:basedOn w:val="a5"/>
    <w:pPr>
      <w:ind w:firstLine="397"/>
      <w:jc w:val="both"/>
    </w:pPr>
    <w:rPr>
      <w:sz w:val="22"/>
      <w:szCs w:val="20"/>
    </w:rPr>
  </w:style>
  <w:style w:type="paragraph" w:customStyle="1" w:styleId="-9">
    <w:name w:val="Ст-обозначен"/>
    <w:basedOn w:val="14"/>
    <w:pPr>
      <w:jc w:val="right"/>
    </w:pPr>
    <w:rPr>
      <w:spacing w:val="-20"/>
      <w:sz w:val="36"/>
    </w:rPr>
  </w:style>
  <w:style w:type="paragraph" w:customStyle="1" w:styleId="-a">
    <w:name w:val="Рисунок-наименование"/>
    <w:basedOn w:val="13"/>
    <w:pPr>
      <w:ind w:firstLine="0"/>
      <w:jc w:val="center"/>
    </w:pPr>
    <w:rPr>
      <w:rFonts w:ascii="Arial" w:hAnsi="Arial"/>
    </w:rPr>
  </w:style>
  <w:style w:type="character" w:styleId="ab">
    <w:name w:val="annotation reference"/>
    <w:semiHidden/>
    <w:rPr>
      <w:sz w:val="16"/>
    </w:rPr>
  </w:style>
  <w:style w:type="paragraph" w:customStyle="1" w:styleId="23">
    <w:name w:val="ОБЛОЖКА2"/>
    <w:basedOn w:val="31"/>
    <w:pPr>
      <w:jc w:val="left"/>
      <w:outlineLvl w:val="9"/>
    </w:pPr>
    <w:rPr>
      <w:color w:val="FF0000"/>
      <w:sz w:val="32"/>
      <w:lang w:val="ru-RU"/>
    </w:rPr>
  </w:style>
  <w:style w:type="paragraph" w:customStyle="1" w:styleId="32">
    <w:name w:val="ОБЛОЖКА3"/>
    <w:basedOn w:val="a5"/>
    <w:rPr>
      <w:rFonts w:ascii="Arial" w:hAnsi="Arial"/>
      <w:b/>
      <w:caps/>
      <w:color w:val="FF0000"/>
      <w:sz w:val="40"/>
      <w:szCs w:val="20"/>
    </w:rPr>
  </w:style>
  <w:style w:type="paragraph" w:customStyle="1" w:styleId="42">
    <w:name w:val="ОБЛОЖКА4"/>
    <w:basedOn w:val="22"/>
    <w:pPr>
      <w:jc w:val="left"/>
      <w:outlineLvl w:val="9"/>
    </w:pPr>
    <w:rPr>
      <w:rFonts w:ascii="Arial" w:hAnsi="Arial"/>
      <w:b/>
      <w:color w:val="FF0000"/>
      <w:sz w:val="28"/>
    </w:rPr>
  </w:style>
  <w:style w:type="paragraph" w:customStyle="1" w:styleId="53">
    <w:name w:val="ОБЛОЖКА5"/>
    <w:basedOn w:val="22"/>
    <w:pPr>
      <w:spacing w:before="960"/>
      <w:jc w:val="left"/>
      <w:outlineLvl w:val="9"/>
    </w:pPr>
    <w:rPr>
      <w:rFonts w:ascii="Arial" w:hAnsi="Arial"/>
      <w:b/>
    </w:rPr>
  </w:style>
  <w:style w:type="paragraph" w:styleId="ac">
    <w:name w:val="header"/>
    <w:basedOn w:val="a5"/>
    <w:link w:val="ad"/>
    <w:pPr>
      <w:tabs>
        <w:tab w:val="center" w:pos="4153"/>
        <w:tab w:val="right" w:pos="8306"/>
      </w:tabs>
    </w:pPr>
    <w:rPr>
      <w:sz w:val="20"/>
      <w:szCs w:val="20"/>
    </w:rPr>
  </w:style>
  <w:style w:type="paragraph" w:customStyle="1" w:styleId="ae">
    <w:name w:val="УДК"/>
    <w:basedOn w:val="a5"/>
    <w:pPr>
      <w:pBdr>
        <w:top w:val="single" w:sz="4" w:space="3" w:color="auto"/>
      </w:pBdr>
      <w:tabs>
        <w:tab w:val="left" w:pos="4820"/>
        <w:tab w:val="left" w:pos="8505"/>
      </w:tabs>
      <w:spacing w:before="120"/>
      <w:ind w:firstLine="397"/>
    </w:pPr>
    <w:rPr>
      <w:rFonts w:ascii="Arial" w:hAnsi="Arial"/>
      <w:sz w:val="20"/>
      <w:szCs w:val="20"/>
      <w:lang w:val="en-US"/>
    </w:rPr>
  </w:style>
  <w:style w:type="paragraph" w:customStyle="1" w:styleId="-b">
    <w:name w:val="Ст-абзац"/>
    <w:basedOn w:val="13"/>
    <w:pPr>
      <w:spacing w:before="0" w:line="240" w:lineRule="auto"/>
      <w:ind w:firstLine="397"/>
    </w:pPr>
    <w:rPr>
      <w:rFonts w:ascii="Arial" w:hAnsi="Arial"/>
      <w:sz w:val="20"/>
    </w:rPr>
  </w:style>
  <w:style w:type="paragraph" w:customStyle="1" w:styleId="af">
    <w:name w:val="Нижн. линия"/>
    <w:basedOn w:val="a5"/>
    <w:pPr>
      <w:pBdr>
        <w:bottom w:val="single" w:sz="4" w:space="3" w:color="auto"/>
      </w:pBdr>
      <w:ind w:firstLine="397"/>
      <w:jc w:val="both"/>
    </w:pPr>
    <w:rPr>
      <w:rFonts w:ascii="Arial" w:hAnsi="Arial"/>
      <w:sz w:val="20"/>
      <w:szCs w:val="20"/>
    </w:rPr>
  </w:style>
  <w:style w:type="paragraph" w:customStyle="1" w:styleId="af0">
    <w:name w:val="Предисловие"/>
    <w:basedOn w:val="a5"/>
    <w:pPr>
      <w:spacing w:before="480" w:after="240"/>
      <w:jc w:val="center"/>
    </w:pPr>
    <w:rPr>
      <w:rFonts w:ascii="Arial" w:hAnsi="Arial"/>
      <w:b/>
      <w:sz w:val="22"/>
      <w:szCs w:val="20"/>
    </w:rPr>
  </w:style>
  <w:style w:type="paragraph" w:customStyle="1" w:styleId="af1">
    <w:name w:val="Разработан"/>
    <w:basedOn w:val="a5"/>
    <w:pPr>
      <w:spacing w:after="100"/>
      <w:ind w:firstLine="397"/>
      <w:jc w:val="both"/>
    </w:pPr>
    <w:rPr>
      <w:rFonts w:ascii="Arial" w:hAnsi="Arial"/>
      <w:sz w:val="20"/>
      <w:szCs w:val="20"/>
    </w:rPr>
  </w:style>
  <w:style w:type="paragraph" w:customStyle="1" w:styleId="af2">
    <w:name w:val="Внесен"/>
    <w:basedOn w:val="af1"/>
    <w:pPr>
      <w:ind w:firstLine="567"/>
      <w:jc w:val="left"/>
    </w:pPr>
  </w:style>
  <w:style w:type="paragraph" w:customStyle="1" w:styleId="af3">
    <w:name w:val="Издан"/>
    <w:basedOn w:val="a5"/>
    <w:pPr>
      <w:widowControl w:val="0"/>
      <w:pBdr>
        <w:top w:val="single" w:sz="4" w:space="6" w:color="auto"/>
      </w:pBdr>
      <w:spacing w:before="200"/>
      <w:ind w:firstLine="397"/>
      <w:jc w:val="both"/>
    </w:pPr>
    <w:rPr>
      <w:rFonts w:ascii="Arial" w:hAnsi="Arial"/>
      <w:snapToGrid w:val="0"/>
      <w:sz w:val="18"/>
      <w:szCs w:val="20"/>
    </w:rPr>
  </w:style>
  <w:style w:type="paragraph" w:customStyle="1" w:styleId="af4">
    <w:name w:val="Государственный"/>
    <w:basedOn w:val="af5"/>
    <w:pPr>
      <w:pageBreakBefore/>
      <w:pBdr>
        <w:bottom w:val="single" w:sz="4" w:space="2" w:color="auto"/>
      </w:pBdr>
      <w:spacing w:after="120"/>
      <w:jc w:val="center"/>
    </w:pPr>
    <w:rPr>
      <w:rFonts w:ascii="Arial" w:hAnsi="Arial"/>
      <w:b/>
      <w:sz w:val="22"/>
    </w:rPr>
  </w:style>
  <w:style w:type="paragraph" w:styleId="af5">
    <w:name w:val="Plain Text"/>
    <w:basedOn w:val="a5"/>
    <w:link w:val="af6"/>
    <w:rPr>
      <w:rFonts w:ascii="Courier New" w:hAnsi="Courier New"/>
      <w:sz w:val="20"/>
      <w:szCs w:val="20"/>
    </w:rPr>
  </w:style>
  <w:style w:type="paragraph" w:customStyle="1" w:styleId="15">
    <w:name w:val="Наименование1"/>
    <w:basedOn w:val="24"/>
    <w:rPr>
      <w:caps w:val="0"/>
    </w:rPr>
  </w:style>
  <w:style w:type="paragraph" w:customStyle="1" w:styleId="24">
    <w:name w:val="Наименование2"/>
    <w:basedOn w:val="13"/>
    <w:pPr>
      <w:spacing w:before="0" w:line="240" w:lineRule="auto"/>
      <w:ind w:firstLine="0"/>
      <w:jc w:val="center"/>
    </w:pPr>
    <w:rPr>
      <w:rFonts w:ascii="Arial" w:hAnsi="Arial"/>
      <w:b/>
      <w:caps/>
      <w:color w:val="FF0000"/>
      <w:sz w:val="22"/>
    </w:rPr>
  </w:style>
  <w:style w:type="paragraph" w:customStyle="1" w:styleId="33">
    <w:name w:val="Наименование3"/>
    <w:basedOn w:val="a5"/>
    <w:pPr>
      <w:spacing w:after="80"/>
      <w:jc w:val="center"/>
    </w:pPr>
    <w:rPr>
      <w:rFonts w:ascii="Arial" w:hAnsi="Arial"/>
      <w:b/>
      <w:color w:val="FF0000"/>
      <w:sz w:val="22"/>
      <w:szCs w:val="20"/>
    </w:rPr>
  </w:style>
  <w:style w:type="paragraph" w:customStyle="1" w:styleId="af7">
    <w:name w:val="Дата введения"/>
    <w:basedOn w:val="a5"/>
    <w:pPr>
      <w:pBdr>
        <w:top w:val="single" w:sz="4" w:space="6" w:color="auto"/>
      </w:pBdr>
      <w:spacing w:before="40"/>
      <w:jc w:val="right"/>
    </w:pPr>
    <w:rPr>
      <w:rFonts w:ascii="Arial" w:hAnsi="Arial"/>
      <w:b/>
      <w:sz w:val="20"/>
      <w:szCs w:val="20"/>
    </w:rPr>
  </w:style>
  <w:style w:type="paragraph" w:styleId="af8">
    <w:name w:val="Body Text"/>
    <w:basedOn w:val="a5"/>
    <w:pPr>
      <w:jc w:val="both"/>
    </w:pPr>
    <w:rPr>
      <w:szCs w:val="20"/>
    </w:rPr>
  </w:style>
  <w:style w:type="paragraph" w:styleId="25">
    <w:name w:val="Body Text 2"/>
    <w:basedOn w:val="a5"/>
    <w:rPr>
      <w:rFonts w:ascii="Arial" w:hAnsi="Arial"/>
      <w:color w:val="0000FF"/>
      <w:sz w:val="20"/>
      <w:szCs w:val="20"/>
    </w:rPr>
  </w:style>
  <w:style w:type="paragraph" w:styleId="34">
    <w:name w:val="Body Text Indent 3"/>
    <w:basedOn w:val="a5"/>
    <w:link w:val="35"/>
    <w:pPr>
      <w:ind w:firstLine="426"/>
      <w:jc w:val="both"/>
    </w:pPr>
    <w:rPr>
      <w:rFonts w:ascii="Arial" w:hAnsi="Arial" w:cs="Arial"/>
      <w:sz w:val="22"/>
      <w:szCs w:val="20"/>
    </w:rPr>
  </w:style>
  <w:style w:type="paragraph" w:customStyle="1" w:styleId="-c">
    <w:name w:val="Табл-центр"/>
    <w:basedOn w:val="a5"/>
    <w:pPr>
      <w:spacing w:before="40" w:after="40"/>
      <w:jc w:val="center"/>
    </w:pPr>
    <w:rPr>
      <w:rFonts w:ascii="Arial" w:hAnsi="Arial"/>
      <w:sz w:val="18"/>
      <w:szCs w:val="20"/>
    </w:rPr>
  </w:style>
  <w:style w:type="paragraph" w:styleId="36">
    <w:name w:val="Body Text 3"/>
    <w:basedOn w:val="a5"/>
    <w:rPr>
      <w:szCs w:val="20"/>
    </w:rPr>
  </w:style>
  <w:style w:type="paragraph" w:styleId="af9">
    <w:name w:val="footnote text"/>
    <w:basedOn w:val="a5"/>
    <w:semiHidden/>
    <w:rPr>
      <w:sz w:val="20"/>
      <w:szCs w:val="20"/>
    </w:rPr>
  </w:style>
  <w:style w:type="paragraph" w:customStyle="1" w:styleId="--2">
    <w:name w:val="Табл-терм-2"/>
    <w:basedOn w:val="13"/>
    <w:pPr>
      <w:spacing w:before="0" w:line="240" w:lineRule="auto"/>
      <w:ind w:firstLine="0"/>
      <w:jc w:val="center"/>
    </w:pPr>
    <w:rPr>
      <w:rFonts w:ascii="Arial" w:hAnsi="Arial"/>
      <w:sz w:val="20"/>
      <w:lang w:val="en-US"/>
    </w:rPr>
  </w:style>
  <w:style w:type="paragraph" w:customStyle="1" w:styleId="-d">
    <w:name w:val="Таблица-головка"/>
    <w:basedOn w:val="a5"/>
    <w:pPr>
      <w:spacing w:before="40" w:after="40"/>
      <w:jc w:val="center"/>
    </w:pPr>
    <w:rPr>
      <w:rFonts w:ascii="Arial" w:hAnsi="Arial"/>
      <w:sz w:val="18"/>
      <w:szCs w:val="20"/>
    </w:rPr>
  </w:style>
  <w:style w:type="paragraph" w:styleId="afa">
    <w:name w:val="footer"/>
    <w:basedOn w:val="a5"/>
    <w:pPr>
      <w:tabs>
        <w:tab w:val="center" w:pos="4153"/>
        <w:tab w:val="right" w:pos="8306"/>
      </w:tabs>
    </w:pPr>
    <w:rPr>
      <w:sz w:val="20"/>
      <w:szCs w:val="20"/>
    </w:rPr>
  </w:style>
  <w:style w:type="character" w:styleId="afb">
    <w:name w:val="page number"/>
    <w:basedOn w:val="a6"/>
  </w:style>
  <w:style w:type="paragraph" w:customStyle="1" w:styleId="-e">
    <w:name w:val="Ст-номер стран"/>
    <w:basedOn w:val="afa"/>
    <w:pPr>
      <w:framePr w:wrap="around" w:vAnchor="text" w:hAnchor="margin" w:xAlign="outside" w:y="1"/>
    </w:pPr>
    <w:rPr>
      <w:rFonts w:ascii="Arial" w:hAnsi="Arial"/>
    </w:rPr>
  </w:style>
  <w:style w:type="paragraph" w:styleId="afc">
    <w:name w:val="annotation text"/>
    <w:basedOn w:val="a5"/>
    <w:semiHidden/>
    <w:rPr>
      <w:sz w:val="20"/>
      <w:szCs w:val="20"/>
    </w:rPr>
  </w:style>
  <w:style w:type="paragraph" w:customStyle="1" w:styleId="--">
    <w:name w:val="ОБЛ-н-колон"/>
    <w:basedOn w:val="a5"/>
    <w:pPr>
      <w:spacing w:line="360" w:lineRule="auto"/>
    </w:pPr>
    <w:rPr>
      <w:rFonts w:ascii="Arial" w:hAnsi="Arial"/>
      <w:b/>
      <w:szCs w:val="20"/>
    </w:rPr>
  </w:style>
  <w:style w:type="paragraph" w:styleId="afd">
    <w:name w:val="Balloon Text"/>
    <w:basedOn w:val="a5"/>
    <w:semiHidden/>
    <w:rsid w:val="002D4C5F"/>
    <w:rPr>
      <w:rFonts w:ascii="Tahoma" w:hAnsi="Tahoma" w:cs="Tahoma"/>
      <w:sz w:val="16"/>
      <w:szCs w:val="16"/>
    </w:rPr>
  </w:style>
  <w:style w:type="paragraph" w:customStyle="1" w:styleId="afe">
    <w:name w:val="Подрисуночная надпись"/>
    <w:basedOn w:val="a5"/>
    <w:rsid w:val="002636B7"/>
    <w:pPr>
      <w:widowControl w:val="0"/>
      <w:spacing w:before="180" w:line="320" w:lineRule="auto"/>
      <w:jc w:val="center"/>
    </w:pPr>
    <w:rPr>
      <w:rFonts w:ascii="Arial" w:hAnsi="Arial" w:cs="Arial"/>
      <w:sz w:val="18"/>
      <w:szCs w:val="18"/>
    </w:rPr>
  </w:style>
  <w:style w:type="paragraph" w:customStyle="1" w:styleId="16">
    <w:name w:val="Текст1"/>
    <w:basedOn w:val="13"/>
    <w:rsid w:val="00336E2D"/>
    <w:pPr>
      <w:widowControl/>
      <w:spacing w:before="0" w:line="240" w:lineRule="auto"/>
      <w:ind w:firstLine="0"/>
      <w:jc w:val="left"/>
    </w:pPr>
    <w:rPr>
      <w:snapToGrid/>
      <w:sz w:val="20"/>
    </w:rPr>
  </w:style>
  <w:style w:type="character" w:customStyle="1" w:styleId="aff">
    <w:name w:val="ГОСТ_Обозначение(П)"/>
    <w:aliases w:val="ОБЗ_П"/>
    <w:rsid w:val="00A87903"/>
    <w:rPr>
      <w:b/>
      <w:i/>
      <w:sz w:val="20"/>
    </w:rPr>
  </w:style>
  <w:style w:type="paragraph" w:customStyle="1" w:styleId="aff0">
    <w:name w:val="ГОСТ_Титул_Категория"/>
    <w:aliases w:val="ТЛ_КТГ"/>
    <w:basedOn w:val="a5"/>
    <w:rsid w:val="00A87903"/>
    <w:pPr>
      <w:suppressAutoHyphens/>
      <w:spacing w:before="100" w:after="100"/>
      <w:jc w:val="center"/>
    </w:pPr>
    <w:rPr>
      <w:rFonts w:ascii="Arial" w:eastAsia="Calibri" w:hAnsi="Arial" w:cs="Arial"/>
      <w:b/>
      <w:spacing w:val="30"/>
      <w:szCs w:val="20"/>
      <w:lang w:val="x-none" w:eastAsia="en-US"/>
    </w:rPr>
  </w:style>
  <w:style w:type="paragraph" w:customStyle="1" w:styleId="aff1">
    <w:name w:val="ГОСТ_Титул_Обозначение"/>
    <w:aliases w:val="ТЛ_ОБЗ"/>
    <w:basedOn w:val="a5"/>
    <w:rsid w:val="00A87903"/>
    <w:pPr>
      <w:widowControl w:val="0"/>
      <w:suppressAutoHyphens/>
    </w:pPr>
    <w:rPr>
      <w:rFonts w:ascii="Arial" w:eastAsia="Calibri" w:hAnsi="Arial" w:cs="Arial"/>
      <w:b/>
      <w:sz w:val="40"/>
      <w:szCs w:val="40"/>
      <w:lang w:eastAsia="en-US"/>
    </w:rPr>
  </w:style>
  <w:style w:type="paragraph" w:customStyle="1" w:styleId="aff2">
    <w:name w:val="ГОСТ_Титул_Организация"/>
    <w:rsid w:val="00A87903"/>
    <w:pPr>
      <w:widowControl w:val="0"/>
      <w:suppressAutoHyphens/>
      <w:spacing w:before="100" w:after="100"/>
      <w:jc w:val="center"/>
    </w:pPr>
    <w:rPr>
      <w:rFonts w:ascii="Arial" w:eastAsia="Calibri" w:hAnsi="Arial" w:cs="Arial"/>
      <w:b/>
      <w:lang w:eastAsia="en-US"/>
    </w:rPr>
  </w:style>
  <w:style w:type="paragraph" w:customStyle="1" w:styleId="aff3">
    <w:name w:val="ГОСТ_Рисунок"/>
    <w:aliases w:val="РСН"/>
    <w:next w:val="a5"/>
    <w:rsid w:val="00A87903"/>
    <w:pPr>
      <w:keepNext/>
      <w:widowControl w:val="0"/>
      <w:spacing w:before="200" w:after="200"/>
      <w:jc w:val="center"/>
    </w:pPr>
    <w:rPr>
      <w:rFonts w:ascii="Arial" w:eastAsia="Calibri" w:hAnsi="Arial" w:cs="Arial"/>
      <w:lang w:eastAsia="en-US"/>
    </w:rPr>
  </w:style>
  <w:style w:type="paragraph" w:customStyle="1" w:styleId="aff4">
    <w:name w:val="ГОСТ_Титул_БланкЗаказ"/>
    <w:aliases w:val="ТЛ_ЗКЗ,ТЛ_БЛЗ"/>
    <w:rsid w:val="00A87903"/>
    <w:pPr>
      <w:widowControl w:val="0"/>
    </w:pPr>
    <w:rPr>
      <w:rFonts w:ascii="Arial" w:eastAsia="Calibri" w:hAnsi="Arial" w:cs="Arial"/>
      <w:b/>
      <w:caps/>
      <w:lang w:eastAsia="en-US"/>
    </w:rPr>
  </w:style>
  <w:style w:type="character" w:customStyle="1" w:styleId="26">
    <w:name w:val="ГОСТ_Разряд_2"/>
    <w:rsid w:val="00A87903"/>
    <w:rPr>
      <w:b w:val="0"/>
      <w:spacing w:val="40"/>
    </w:rPr>
  </w:style>
  <w:style w:type="paragraph" w:customStyle="1" w:styleId="aff5">
    <w:name w:val="ГОСТ_Титул_ВыДанные"/>
    <w:rsid w:val="00A87903"/>
    <w:pPr>
      <w:jc w:val="center"/>
    </w:pPr>
    <w:rPr>
      <w:rFonts w:ascii="Arial" w:eastAsia="Calibri" w:hAnsi="Arial" w:cs="Arial"/>
      <w:b/>
      <w:lang w:eastAsia="en-US"/>
    </w:rPr>
  </w:style>
  <w:style w:type="paragraph" w:customStyle="1" w:styleId="aff6">
    <w:name w:val="ГОСТ_Предисловие_Голосование"/>
    <w:basedOn w:val="aff7"/>
    <w:next w:val="aff7"/>
    <w:rsid w:val="00A87903"/>
    <w:pPr>
      <w:spacing w:before="100" w:after="40"/>
    </w:pPr>
  </w:style>
  <w:style w:type="paragraph" w:customStyle="1" w:styleId="aff7">
    <w:name w:val="ГОСТ_Основной"/>
    <w:aliases w:val="ОСН,СТБ_Основной"/>
    <w:qFormat/>
    <w:rsid w:val="00A87903"/>
    <w:pPr>
      <w:ind w:firstLine="397"/>
      <w:jc w:val="both"/>
    </w:pPr>
    <w:rPr>
      <w:rFonts w:ascii="Arial" w:eastAsia="Calibri" w:hAnsi="Arial" w:cs="Arial"/>
      <w:lang w:eastAsia="en-US"/>
    </w:rPr>
  </w:style>
  <w:style w:type="paragraph" w:customStyle="1" w:styleId="aff8">
    <w:name w:val="ГОСТ_Предисловие_Заголовок"/>
    <w:aliases w:val="ПС_ЗГЛ"/>
    <w:next w:val="a5"/>
    <w:rsid w:val="00A87903"/>
    <w:pPr>
      <w:keepNext/>
      <w:pageBreakBefore/>
      <w:widowControl w:val="0"/>
      <w:suppressAutoHyphens/>
      <w:spacing w:after="220"/>
      <w:jc w:val="center"/>
      <w:outlineLvl w:val="0"/>
    </w:pPr>
    <w:rPr>
      <w:rFonts w:ascii="Arial" w:eastAsia="Calibri" w:hAnsi="Arial" w:cs="Arial"/>
      <w:b/>
      <w:sz w:val="22"/>
      <w:lang w:eastAsia="en-US"/>
    </w:rPr>
  </w:style>
  <w:style w:type="paragraph" w:customStyle="1" w:styleId="aff9">
    <w:name w:val="ГОСТ_Предисловие_Издатель"/>
    <w:aliases w:val="ПС_ОГН"/>
    <w:rsid w:val="00A87903"/>
    <w:pPr>
      <w:widowControl w:val="0"/>
      <w:suppressAutoHyphens/>
      <w:spacing w:after="200"/>
      <w:jc w:val="right"/>
    </w:pPr>
    <w:rPr>
      <w:rFonts w:ascii="Arial" w:eastAsia="Calibri" w:hAnsi="Arial" w:cs="Arial"/>
      <w:lang w:eastAsia="en-US"/>
    </w:rPr>
  </w:style>
  <w:style w:type="paragraph" w:customStyle="1" w:styleId="affa">
    <w:name w:val="ГОСТ_Таблица_Голова"/>
    <w:aliases w:val="ТБЛ_Г,ТБЛГ"/>
    <w:rsid w:val="00A87903"/>
    <w:pPr>
      <w:keepNext/>
      <w:spacing w:before="40" w:after="40"/>
      <w:ind w:left="57" w:right="57"/>
      <w:jc w:val="center"/>
    </w:pPr>
    <w:rPr>
      <w:rFonts w:ascii="Arial" w:eastAsia="Calibri" w:hAnsi="Arial" w:cs="Arial"/>
      <w:sz w:val="18"/>
      <w:lang w:eastAsia="en-US"/>
    </w:rPr>
  </w:style>
  <w:style w:type="paragraph" w:customStyle="1" w:styleId="affb">
    <w:name w:val="ГОСТ_Таблица_Лево"/>
    <w:aliases w:val="ТБЛ_Л,ТБЛЛ"/>
    <w:rsid w:val="00A87903"/>
    <w:pPr>
      <w:ind w:left="57" w:right="57"/>
    </w:pPr>
    <w:rPr>
      <w:rFonts w:ascii="Arial" w:eastAsia="Calibri" w:hAnsi="Arial" w:cs="Arial"/>
      <w:lang w:eastAsia="en-US"/>
    </w:rPr>
  </w:style>
  <w:style w:type="paragraph" w:customStyle="1" w:styleId="affc">
    <w:name w:val="ГОСТ_Таблица_Центр"/>
    <w:aliases w:val="ТБЛ_Ц"/>
    <w:rsid w:val="00A87903"/>
    <w:pPr>
      <w:ind w:left="57" w:right="57"/>
      <w:jc w:val="center"/>
    </w:pPr>
    <w:rPr>
      <w:rFonts w:ascii="Arial" w:eastAsia="Calibri" w:hAnsi="Arial" w:cs="Arial"/>
      <w:lang w:eastAsia="en-US"/>
    </w:rPr>
  </w:style>
  <w:style w:type="paragraph" w:customStyle="1" w:styleId="a4">
    <w:name w:val="ГОСТ_Предисловие_Пункт"/>
    <w:aliases w:val="ПС_ПКТ"/>
    <w:basedOn w:val="a5"/>
    <w:rsid w:val="00A87903"/>
    <w:pPr>
      <w:numPr>
        <w:numId w:val="6"/>
      </w:numPr>
      <w:spacing w:before="100"/>
      <w:jc w:val="both"/>
    </w:pPr>
    <w:rPr>
      <w:rFonts w:ascii="Arial" w:eastAsia="Calibri" w:hAnsi="Arial" w:cs="Arial"/>
      <w:sz w:val="20"/>
      <w:szCs w:val="20"/>
      <w:lang w:eastAsia="en-US"/>
    </w:rPr>
  </w:style>
  <w:style w:type="paragraph" w:styleId="5">
    <w:name w:val="List Bullet 5"/>
    <w:basedOn w:val="a5"/>
    <w:semiHidden/>
    <w:unhideWhenUsed/>
    <w:rsid w:val="00A87903"/>
    <w:pPr>
      <w:numPr>
        <w:numId w:val="7"/>
      </w:numPr>
      <w:contextualSpacing/>
      <w:jc w:val="both"/>
    </w:pPr>
    <w:rPr>
      <w:rFonts w:ascii="Arial" w:eastAsia="Calibri" w:hAnsi="Arial" w:cs="Arial"/>
      <w:sz w:val="20"/>
      <w:szCs w:val="20"/>
      <w:lang w:eastAsia="en-US"/>
    </w:rPr>
  </w:style>
  <w:style w:type="paragraph" w:customStyle="1" w:styleId="affd">
    <w:name w:val="ГОСТ_Предисловие_Сведения"/>
    <w:next w:val="a5"/>
    <w:rsid w:val="00A87903"/>
    <w:pPr>
      <w:keepNext/>
      <w:suppressAutoHyphens/>
      <w:spacing w:before="100" w:after="100"/>
      <w:ind w:firstLine="397"/>
    </w:pPr>
    <w:rPr>
      <w:rFonts w:ascii="Arial" w:eastAsia="Calibri" w:hAnsi="Arial" w:cs="Arial"/>
      <w:b/>
      <w:lang w:eastAsia="en-US"/>
    </w:rPr>
  </w:style>
  <w:style w:type="paragraph" w:customStyle="1" w:styleId="affe">
    <w:name w:val="Текст требований"/>
    <w:rsid w:val="00934CDC"/>
    <w:pPr>
      <w:ind w:firstLine="709"/>
      <w:jc w:val="both"/>
    </w:pPr>
    <w:rPr>
      <w:rFonts w:ascii="Arial" w:hAnsi="Arial"/>
      <w:snapToGrid w:val="0"/>
    </w:rPr>
  </w:style>
  <w:style w:type="paragraph" w:customStyle="1" w:styleId="afff">
    <w:name w:val="ГОСТ_Предисловие_Информация"/>
    <w:rsid w:val="00C1764E"/>
    <w:pPr>
      <w:spacing w:before="100"/>
      <w:ind w:firstLine="397"/>
      <w:contextualSpacing/>
      <w:jc w:val="both"/>
    </w:pPr>
    <w:rPr>
      <w:rFonts w:ascii="Arial" w:eastAsia="Calibri" w:hAnsi="Arial" w:cs="Arial"/>
      <w:i/>
      <w:lang w:eastAsia="en-US"/>
    </w:rPr>
  </w:style>
  <w:style w:type="paragraph" w:customStyle="1" w:styleId="afff0">
    <w:name w:val="ГОСТ_СтрРаз_Категория_ГОСТ"/>
    <w:aliases w:val="СР_КТГ_ГОСТ"/>
    <w:next w:val="a5"/>
    <w:rsid w:val="00C1764E"/>
    <w:pPr>
      <w:keepNext/>
      <w:pageBreakBefore/>
      <w:widowControl w:val="0"/>
      <w:pBdr>
        <w:bottom w:val="single" w:sz="8" w:space="2" w:color="auto"/>
      </w:pBdr>
      <w:suppressAutoHyphens/>
      <w:jc w:val="right"/>
    </w:pPr>
    <w:rPr>
      <w:rFonts w:ascii="Arial" w:eastAsia="Calibri" w:hAnsi="Arial" w:cs="Arial"/>
      <w:b/>
      <w:noProof/>
      <w:spacing w:val="200"/>
      <w:sz w:val="22"/>
      <w:lang w:eastAsia="en-US"/>
    </w:rPr>
  </w:style>
  <w:style w:type="paragraph" w:customStyle="1" w:styleId="afff1">
    <w:name w:val="ГОСТ_СтрРаз_НаименованиеРус"/>
    <w:aliases w:val="СР_НМН_РУС"/>
    <w:rsid w:val="00C1764E"/>
    <w:pPr>
      <w:widowControl w:val="0"/>
      <w:suppressAutoHyphens/>
      <w:spacing w:before="120" w:after="120"/>
      <w:contextualSpacing/>
      <w:jc w:val="center"/>
    </w:pPr>
    <w:rPr>
      <w:rFonts w:ascii="Arial" w:eastAsia="Calibri" w:hAnsi="Arial" w:cs="Arial"/>
      <w:b/>
      <w:sz w:val="22"/>
      <w:szCs w:val="22"/>
      <w:lang w:eastAsia="en-US"/>
    </w:rPr>
  </w:style>
  <w:style w:type="paragraph" w:customStyle="1" w:styleId="afff2">
    <w:name w:val="ГОСТ_СтрРаз_НаименованиеАнг"/>
    <w:aliases w:val="СР_НМН_АНГ"/>
    <w:rsid w:val="00C1764E"/>
    <w:pPr>
      <w:widowControl w:val="0"/>
      <w:suppressAutoHyphens/>
      <w:spacing w:before="120" w:after="120"/>
      <w:contextualSpacing/>
      <w:jc w:val="center"/>
    </w:pPr>
    <w:rPr>
      <w:rFonts w:ascii="Arial" w:eastAsia="Calibri" w:hAnsi="Arial" w:cs="Arial"/>
      <w:sz w:val="22"/>
      <w:szCs w:val="22"/>
      <w:lang w:val="en-US" w:eastAsia="en-US"/>
    </w:rPr>
  </w:style>
  <w:style w:type="paragraph" w:customStyle="1" w:styleId="afff3">
    <w:name w:val="ГОСТ_СтрРаз_ВведениеДата"/>
    <w:aliases w:val="СР_ВВД"/>
    <w:rsid w:val="00C1764E"/>
    <w:pPr>
      <w:widowControl w:val="0"/>
      <w:pBdr>
        <w:top w:val="single" w:sz="8" w:space="11" w:color="auto"/>
      </w:pBdr>
      <w:spacing w:after="220"/>
      <w:contextualSpacing/>
      <w:jc w:val="right"/>
    </w:pPr>
    <w:rPr>
      <w:rFonts w:ascii="Arial" w:eastAsia="Calibri" w:hAnsi="Arial" w:cs="Arial"/>
      <w:b/>
      <w:lang w:eastAsia="en-US"/>
    </w:rPr>
  </w:style>
  <w:style w:type="paragraph" w:customStyle="1" w:styleId="17">
    <w:name w:val="Основной текст1"/>
    <w:basedOn w:val="a5"/>
    <w:rsid w:val="002C1E8A"/>
    <w:pPr>
      <w:jc w:val="both"/>
    </w:pPr>
    <w:rPr>
      <w:snapToGrid w:val="0"/>
      <w:szCs w:val="20"/>
    </w:rPr>
  </w:style>
  <w:style w:type="paragraph" w:customStyle="1" w:styleId="afff4">
    <w:name w:val="ГОСТ_Основной_НеОтступ"/>
    <w:aliases w:val="ОСН_ОТС"/>
    <w:basedOn w:val="a5"/>
    <w:next w:val="aff6"/>
    <w:rsid w:val="009708F6"/>
    <w:pPr>
      <w:jc w:val="both"/>
    </w:pPr>
    <w:rPr>
      <w:rFonts w:ascii="Arial" w:eastAsia="Calibri" w:hAnsi="Arial" w:cs="Arial"/>
      <w:sz w:val="20"/>
      <w:szCs w:val="20"/>
      <w:lang w:eastAsia="en-US"/>
    </w:rPr>
  </w:style>
  <w:style w:type="paragraph" w:customStyle="1" w:styleId="afff5">
    <w:name w:val="ГОСТ_Подписи_Должность"/>
    <w:aliases w:val="ПП_ДЛЖ"/>
    <w:rsid w:val="009708F6"/>
    <w:pPr>
      <w:widowControl w:val="0"/>
      <w:suppressAutoHyphens/>
    </w:pPr>
    <w:rPr>
      <w:rFonts w:ascii="Arial" w:eastAsia="Calibri" w:hAnsi="Arial" w:cs="Arial"/>
      <w:lang w:eastAsia="en-US"/>
    </w:rPr>
  </w:style>
  <w:style w:type="paragraph" w:customStyle="1" w:styleId="afff6">
    <w:name w:val="ГОСТ_Подписи_Роспись"/>
    <w:aliases w:val="ПП_РСП"/>
    <w:rsid w:val="009708F6"/>
    <w:pPr>
      <w:widowControl w:val="0"/>
      <w:ind w:left="57" w:right="57"/>
      <w:jc w:val="center"/>
    </w:pPr>
    <w:rPr>
      <w:rFonts w:ascii="Arial" w:eastAsia="Calibri" w:hAnsi="Arial" w:cs="Arial"/>
      <w:lang w:eastAsia="en-US"/>
    </w:rPr>
  </w:style>
  <w:style w:type="paragraph" w:customStyle="1" w:styleId="afff7">
    <w:name w:val="ГОСТ_Подписи_ИОФамилия"/>
    <w:aliases w:val="ПП_ИОФ"/>
    <w:rsid w:val="009708F6"/>
    <w:pPr>
      <w:widowControl w:val="0"/>
      <w:suppressAutoHyphens/>
      <w:jc w:val="right"/>
    </w:pPr>
    <w:rPr>
      <w:rFonts w:ascii="Arial" w:eastAsia="Calibri" w:hAnsi="Arial" w:cs="Arial"/>
      <w:lang w:eastAsia="en-US"/>
    </w:rPr>
  </w:style>
  <w:style w:type="paragraph" w:customStyle="1" w:styleId="afff8">
    <w:name w:val="Текст стандарта Знак"/>
    <w:basedOn w:val="a5"/>
    <w:link w:val="afff9"/>
    <w:rsid w:val="00B04844"/>
    <w:pPr>
      <w:shd w:val="clear" w:color="auto" w:fill="FFFFFF"/>
      <w:ind w:firstLine="540"/>
      <w:jc w:val="both"/>
    </w:pPr>
    <w:rPr>
      <w:rFonts w:ascii="Arial" w:hAnsi="Arial" w:cs="Arial"/>
      <w:color w:val="000000"/>
      <w:sz w:val="20"/>
    </w:rPr>
  </w:style>
  <w:style w:type="character" w:customStyle="1" w:styleId="afff9">
    <w:name w:val="Текст стандарта Знак Знак"/>
    <w:link w:val="afff8"/>
    <w:rsid w:val="00B04844"/>
    <w:rPr>
      <w:rFonts w:ascii="Arial" w:hAnsi="Arial" w:cs="Arial"/>
      <w:color w:val="000000"/>
      <w:szCs w:val="24"/>
      <w:lang w:val="ru-RU" w:eastAsia="ru-RU" w:bidi="ar-SA"/>
    </w:rPr>
  </w:style>
  <w:style w:type="character" w:styleId="afffa">
    <w:name w:val="footnote reference"/>
    <w:semiHidden/>
    <w:rsid w:val="008E657A"/>
    <w:rPr>
      <w:vertAlign w:val="superscript"/>
    </w:rPr>
  </w:style>
  <w:style w:type="paragraph" w:customStyle="1" w:styleId="111">
    <w:name w:val="111"/>
    <w:basedOn w:val="af8"/>
    <w:rsid w:val="00F75CBF"/>
    <w:pPr>
      <w:spacing w:before="100" w:beforeAutospacing="1" w:after="100" w:afterAutospacing="1"/>
      <w:ind w:firstLine="709"/>
    </w:pPr>
    <w:rPr>
      <w:rFonts w:ascii="Arial" w:hAnsi="Arial" w:cs="Arial"/>
      <w:b/>
    </w:rPr>
  </w:style>
  <w:style w:type="paragraph" w:styleId="afffb">
    <w:name w:val="Body Text Indent"/>
    <w:basedOn w:val="a5"/>
    <w:rsid w:val="00FE0486"/>
    <w:pPr>
      <w:spacing w:after="120"/>
      <w:ind w:left="283"/>
    </w:pPr>
  </w:style>
  <w:style w:type="paragraph" w:customStyle="1" w:styleId="FR1">
    <w:name w:val="FR1"/>
    <w:rsid w:val="00267653"/>
    <w:pPr>
      <w:widowControl w:val="0"/>
      <w:ind w:left="3640"/>
    </w:pPr>
    <w:rPr>
      <w:snapToGrid w:val="0"/>
    </w:rPr>
  </w:style>
  <w:style w:type="paragraph" w:customStyle="1" w:styleId="afffc">
    <w:name w:val="мое оглавление"/>
    <w:rsid w:val="00267653"/>
    <w:pPr>
      <w:tabs>
        <w:tab w:val="right" w:leader="dot" w:pos="9637"/>
      </w:tabs>
      <w:ind w:left="567" w:hanging="567"/>
    </w:pPr>
    <w:rPr>
      <w:noProof/>
      <w:sz w:val="24"/>
    </w:rPr>
  </w:style>
  <w:style w:type="paragraph" w:styleId="18">
    <w:name w:val="toc 1"/>
    <w:basedOn w:val="a5"/>
    <w:next w:val="a5"/>
    <w:autoRedefine/>
    <w:semiHidden/>
    <w:rsid w:val="00267653"/>
    <w:pPr>
      <w:tabs>
        <w:tab w:val="right" w:leader="dot" w:pos="9627"/>
      </w:tabs>
      <w:spacing w:after="120"/>
    </w:pPr>
    <w:rPr>
      <w:rFonts w:ascii="Arial" w:hAnsi="Arial"/>
      <w:position w:val="-6"/>
      <w:sz w:val="20"/>
      <w:szCs w:val="20"/>
    </w:rPr>
  </w:style>
  <w:style w:type="paragraph" w:customStyle="1" w:styleId="afffd">
    <w:name w:val="Примечание"/>
    <w:basedOn w:val="a5"/>
    <w:rsid w:val="00267653"/>
    <w:pPr>
      <w:widowControl w:val="0"/>
      <w:spacing w:before="40" w:after="80"/>
      <w:ind w:left="397"/>
      <w:jc w:val="both"/>
    </w:pPr>
    <w:rPr>
      <w:rFonts w:ascii="Arial" w:hAnsi="Arial"/>
      <w:snapToGrid w:val="0"/>
      <w:sz w:val="18"/>
      <w:szCs w:val="20"/>
    </w:rPr>
  </w:style>
  <w:style w:type="paragraph" w:customStyle="1" w:styleId="-f">
    <w:name w:val="Ст-введение"/>
    <w:basedOn w:val="a5"/>
    <w:rsid w:val="00267653"/>
    <w:pPr>
      <w:pageBreakBefore/>
      <w:spacing w:after="220"/>
      <w:jc w:val="center"/>
      <w:outlineLvl w:val="0"/>
    </w:pPr>
    <w:rPr>
      <w:rFonts w:ascii="Arial" w:hAnsi="Arial"/>
      <w:b/>
      <w:sz w:val="22"/>
      <w:szCs w:val="20"/>
    </w:rPr>
  </w:style>
  <w:style w:type="paragraph" w:customStyle="1" w:styleId="--0">
    <w:name w:val="Ст-верх-колонт"/>
    <w:basedOn w:val="ac"/>
    <w:rsid w:val="00267653"/>
    <w:rPr>
      <w:rFonts w:ascii="Arial" w:hAnsi="Arial"/>
      <w:b/>
      <w:sz w:val="22"/>
    </w:rPr>
  </w:style>
  <w:style w:type="paragraph" w:customStyle="1" w:styleId="-f0">
    <w:name w:val="Ст-содерж"/>
    <w:basedOn w:val="-f"/>
    <w:rsid w:val="00267653"/>
    <w:pPr>
      <w:outlineLvl w:val="9"/>
    </w:pPr>
  </w:style>
  <w:style w:type="paragraph" w:customStyle="1" w:styleId="--1">
    <w:name w:val="Ст-текст-сноски"/>
    <w:basedOn w:val="af9"/>
    <w:rsid w:val="00267653"/>
    <w:pPr>
      <w:ind w:firstLine="397"/>
    </w:pPr>
    <w:rPr>
      <w:rFonts w:ascii="Arial" w:hAnsi="Arial"/>
      <w:sz w:val="18"/>
    </w:rPr>
  </w:style>
  <w:style w:type="paragraph" w:customStyle="1" w:styleId="-f1">
    <w:name w:val="Табл-боков"/>
    <w:basedOn w:val="a5"/>
    <w:rsid w:val="00267653"/>
    <w:pPr>
      <w:spacing w:before="40" w:after="40"/>
    </w:pPr>
    <w:rPr>
      <w:rFonts w:ascii="Arial" w:hAnsi="Arial"/>
      <w:sz w:val="18"/>
      <w:szCs w:val="20"/>
    </w:rPr>
  </w:style>
  <w:style w:type="paragraph" w:customStyle="1" w:styleId="-f2">
    <w:name w:val="Табл-наимен"/>
    <w:basedOn w:val="a5"/>
    <w:rsid w:val="00267653"/>
    <w:pPr>
      <w:tabs>
        <w:tab w:val="left" w:pos="1069"/>
      </w:tabs>
      <w:spacing w:before="160" w:after="80"/>
      <w:ind w:firstLine="397"/>
      <w:jc w:val="both"/>
    </w:pPr>
    <w:rPr>
      <w:rFonts w:ascii="Arial" w:hAnsi="Arial"/>
      <w:sz w:val="18"/>
      <w:szCs w:val="20"/>
    </w:rPr>
  </w:style>
  <w:style w:type="paragraph" w:customStyle="1" w:styleId="-f3">
    <w:name w:val="Табл-примеч"/>
    <w:basedOn w:val="a5"/>
    <w:rsid w:val="00267653"/>
    <w:pPr>
      <w:spacing w:before="40" w:after="80"/>
      <w:ind w:left="142"/>
      <w:jc w:val="both"/>
    </w:pPr>
    <w:rPr>
      <w:rFonts w:ascii="Arial" w:hAnsi="Arial"/>
      <w:sz w:val="18"/>
      <w:szCs w:val="20"/>
    </w:rPr>
  </w:style>
  <w:style w:type="paragraph" w:customStyle="1" w:styleId="--3">
    <w:name w:val="Табл-терм-3"/>
    <w:basedOn w:val="13"/>
    <w:rsid w:val="00267653"/>
    <w:pPr>
      <w:spacing w:before="0" w:line="240" w:lineRule="auto"/>
      <w:ind w:firstLine="0"/>
    </w:pPr>
    <w:rPr>
      <w:rFonts w:ascii="Arial" w:hAnsi="Arial"/>
      <w:sz w:val="20"/>
    </w:rPr>
  </w:style>
  <w:style w:type="paragraph" w:customStyle="1" w:styleId="--4">
    <w:name w:val="Терм-алфав-указ"/>
    <w:basedOn w:val="13"/>
    <w:rsid w:val="00267653"/>
    <w:pPr>
      <w:spacing w:before="0" w:line="240" w:lineRule="auto"/>
      <w:ind w:left="-108" w:firstLine="397"/>
    </w:pPr>
    <w:rPr>
      <w:rFonts w:ascii="Arial" w:hAnsi="Arial"/>
      <w:b/>
      <w:sz w:val="20"/>
    </w:rPr>
  </w:style>
  <w:style w:type="paragraph" w:customStyle="1" w:styleId="-f4">
    <w:name w:val="Термин-синоним"/>
    <w:basedOn w:val="-b"/>
    <w:rsid w:val="00267653"/>
    <w:rPr>
      <w:i/>
    </w:rPr>
  </w:style>
  <w:style w:type="paragraph" w:customStyle="1" w:styleId="-f5">
    <w:name w:val="Таб-прод"/>
    <w:aliases w:val="оконч"/>
    <w:basedOn w:val="-f2"/>
    <w:rsid w:val="00267653"/>
    <w:pPr>
      <w:pageBreakBefore/>
      <w:spacing w:before="0"/>
    </w:pPr>
    <w:rPr>
      <w:lang w:val="en-US"/>
    </w:rPr>
  </w:style>
  <w:style w:type="paragraph" w:customStyle="1" w:styleId="19">
    <w:name w:val="1й параграф"/>
    <w:basedOn w:val="a5"/>
    <w:rsid w:val="00267653"/>
    <w:pPr>
      <w:tabs>
        <w:tab w:val="left" w:pos="720"/>
      </w:tabs>
      <w:spacing w:before="480" w:line="480" w:lineRule="auto"/>
      <w:jc w:val="center"/>
    </w:pPr>
    <w:rPr>
      <w:b/>
      <w:snapToGrid w:val="0"/>
      <w:szCs w:val="20"/>
    </w:rPr>
  </w:style>
  <w:style w:type="paragraph" w:styleId="a3">
    <w:name w:val="List Number"/>
    <w:basedOn w:val="a5"/>
    <w:rsid w:val="00267653"/>
    <w:pPr>
      <w:numPr>
        <w:numId w:val="11"/>
      </w:numPr>
      <w:tabs>
        <w:tab w:val="left" w:pos="720"/>
      </w:tabs>
      <w:spacing w:before="240" w:line="360" w:lineRule="auto"/>
    </w:pPr>
    <w:rPr>
      <w:sz w:val="22"/>
      <w:szCs w:val="20"/>
    </w:rPr>
  </w:style>
  <w:style w:type="paragraph" w:customStyle="1" w:styleId="afffe">
    <w:name w:val="Титул"/>
    <w:basedOn w:val="a5"/>
    <w:rsid w:val="00267653"/>
    <w:pPr>
      <w:pBdr>
        <w:bottom w:val="single" w:sz="4" w:space="6" w:color="auto"/>
      </w:pBdr>
      <w:tabs>
        <w:tab w:val="left" w:pos="720"/>
      </w:tabs>
      <w:spacing w:before="720"/>
      <w:jc w:val="center"/>
    </w:pPr>
    <w:rPr>
      <w:b/>
      <w:snapToGrid w:val="0"/>
      <w:spacing w:val="100"/>
      <w:szCs w:val="20"/>
    </w:rPr>
  </w:style>
  <w:style w:type="paragraph" w:customStyle="1" w:styleId="affff">
    <w:name w:val="Центр"/>
    <w:basedOn w:val="a5"/>
    <w:rsid w:val="00267653"/>
    <w:pPr>
      <w:tabs>
        <w:tab w:val="left" w:pos="720"/>
      </w:tabs>
      <w:spacing w:line="480" w:lineRule="auto"/>
      <w:jc w:val="center"/>
    </w:pPr>
    <w:rPr>
      <w:b/>
      <w:snapToGrid w:val="0"/>
      <w:sz w:val="32"/>
      <w:szCs w:val="20"/>
    </w:rPr>
  </w:style>
  <w:style w:type="paragraph" w:customStyle="1" w:styleId="affff0">
    <w:name w:val="Издание"/>
    <w:basedOn w:val="a5"/>
    <w:rsid w:val="00267653"/>
    <w:pPr>
      <w:tabs>
        <w:tab w:val="left" w:pos="720"/>
      </w:tabs>
      <w:spacing w:before="1200" w:after="6000"/>
      <w:jc w:val="center"/>
    </w:pPr>
    <w:rPr>
      <w:b/>
      <w:snapToGrid w:val="0"/>
      <w:szCs w:val="20"/>
    </w:rPr>
  </w:style>
  <w:style w:type="paragraph" w:customStyle="1" w:styleId="affff1">
    <w:name w:val="Межгосударственный"/>
    <w:basedOn w:val="a5"/>
    <w:rsid w:val="00267653"/>
    <w:pPr>
      <w:spacing w:line="360" w:lineRule="auto"/>
      <w:jc w:val="center"/>
    </w:pPr>
    <w:rPr>
      <w:rFonts w:ascii="Arial" w:hAnsi="Arial"/>
      <w:b/>
      <w:caps/>
      <w:snapToGrid w:val="0"/>
      <w:spacing w:val="50"/>
      <w:sz w:val="28"/>
      <w:szCs w:val="20"/>
    </w:rPr>
  </w:style>
  <w:style w:type="paragraph" w:customStyle="1" w:styleId="-f6">
    <w:name w:val="Послед-стр"/>
    <w:basedOn w:val="a5"/>
    <w:rsid w:val="00267653"/>
    <w:pPr>
      <w:widowControl w:val="0"/>
      <w:spacing w:before="240" w:after="360"/>
      <w:jc w:val="both"/>
    </w:pPr>
    <w:rPr>
      <w:rFonts w:ascii="Arial" w:hAnsi="Arial"/>
      <w:snapToGrid w:val="0"/>
      <w:color w:val="0000FF"/>
      <w:sz w:val="20"/>
      <w:szCs w:val="20"/>
      <w:lang w:val="en-US"/>
    </w:rPr>
  </w:style>
  <w:style w:type="paragraph" w:customStyle="1" w:styleId="1a">
    <w:name w:val="Нумерованный список1"/>
    <w:basedOn w:val="a3"/>
    <w:rsid w:val="00267653"/>
    <w:pPr>
      <w:keepLines/>
      <w:numPr>
        <w:numId w:val="0"/>
      </w:numPr>
      <w:tabs>
        <w:tab w:val="clear" w:pos="720"/>
        <w:tab w:val="num" w:pos="757"/>
        <w:tab w:val="num" w:pos="1080"/>
      </w:tabs>
      <w:spacing w:before="0"/>
      <w:ind w:left="757" w:hanging="360"/>
      <w:jc w:val="both"/>
    </w:pPr>
    <w:rPr>
      <w:snapToGrid w:val="0"/>
    </w:rPr>
  </w:style>
  <w:style w:type="paragraph" w:customStyle="1" w:styleId="Default">
    <w:name w:val="Default"/>
    <w:rsid w:val="00267653"/>
    <w:pPr>
      <w:widowControl w:val="0"/>
      <w:autoSpaceDE w:val="0"/>
      <w:autoSpaceDN w:val="0"/>
      <w:adjustRightInd w:val="0"/>
    </w:pPr>
    <w:rPr>
      <w:rFonts w:ascii="Arial" w:hAnsi="Arial" w:cs="Arial"/>
      <w:color w:val="000000"/>
      <w:sz w:val="24"/>
      <w:szCs w:val="24"/>
    </w:rPr>
  </w:style>
  <w:style w:type="paragraph" w:customStyle="1" w:styleId="CM16">
    <w:name w:val="CM16"/>
    <w:basedOn w:val="Default"/>
    <w:next w:val="Default"/>
    <w:rsid w:val="00267653"/>
    <w:pPr>
      <w:spacing w:after="58"/>
    </w:pPr>
    <w:rPr>
      <w:rFonts w:cs="Times New Roman"/>
      <w:color w:val="auto"/>
      <w:sz w:val="20"/>
    </w:rPr>
  </w:style>
  <w:style w:type="paragraph" w:customStyle="1" w:styleId="CM6">
    <w:name w:val="CM6"/>
    <w:basedOn w:val="Default"/>
    <w:next w:val="Default"/>
    <w:rsid w:val="00267653"/>
    <w:pPr>
      <w:spacing w:line="351" w:lineRule="atLeast"/>
    </w:pPr>
    <w:rPr>
      <w:rFonts w:cs="Times New Roman"/>
      <w:color w:val="auto"/>
      <w:sz w:val="20"/>
    </w:rPr>
  </w:style>
  <w:style w:type="paragraph" w:customStyle="1" w:styleId="CM18">
    <w:name w:val="CM18"/>
    <w:basedOn w:val="Default"/>
    <w:next w:val="Default"/>
    <w:rsid w:val="00267653"/>
    <w:pPr>
      <w:spacing w:after="1050"/>
    </w:pPr>
    <w:rPr>
      <w:rFonts w:cs="Times New Roman"/>
      <w:color w:val="auto"/>
      <w:sz w:val="20"/>
    </w:rPr>
  </w:style>
  <w:style w:type="paragraph" w:customStyle="1" w:styleId="CM19">
    <w:name w:val="CM19"/>
    <w:basedOn w:val="Default"/>
    <w:next w:val="Default"/>
    <w:rsid w:val="00267653"/>
    <w:pPr>
      <w:spacing w:after="120"/>
    </w:pPr>
    <w:rPr>
      <w:rFonts w:cs="Times New Roman"/>
      <w:color w:val="auto"/>
      <w:sz w:val="20"/>
    </w:rPr>
  </w:style>
  <w:style w:type="paragraph" w:customStyle="1" w:styleId="CM20">
    <w:name w:val="CM20"/>
    <w:basedOn w:val="Default"/>
    <w:next w:val="Default"/>
    <w:rsid w:val="00267653"/>
    <w:pPr>
      <w:spacing w:after="1167"/>
    </w:pPr>
    <w:rPr>
      <w:rFonts w:cs="Times New Roman"/>
      <w:color w:val="auto"/>
      <w:sz w:val="20"/>
    </w:rPr>
  </w:style>
  <w:style w:type="paragraph" w:customStyle="1" w:styleId="affff2">
    <w:name w:val="содерж"/>
    <w:basedOn w:val="af8"/>
    <w:rsid w:val="00267653"/>
    <w:pPr>
      <w:tabs>
        <w:tab w:val="left" w:leader="dot" w:pos="9639"/>
      </w:tabs>
      <w:spacing w:before="120"/>
    </w:pPr>
    <w:rPr>
      <w:lang w:val="en-US"/>
    </w:rPr>
  </w:style>
  <w:style w:type="table" w:styleId="affff3">
    <w:name w:val="Table Grid"/>
    <w:basedOn w:val="a7"/>
    <w:rsid w:val="00A60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аголовок 7 Знак"/>
    <w:link w:val="70"/>
    <w:semiHidden/>
    <w:rsid w:val="00F602B4"/>
    <w:rPr>
      <w:rFonts w:ascii="Arial" w:hAnsi="Arial"/>
      <w:lang w:val="ru-RU" w:eastAsia="ru-RU" w:bidi="ar-SA"/>
    </w:rPr>
  </w:style>
  <w:style w:type="paragraph" w:customStyle="1" w:styleId="affff4">
    <w:name w:val="ГОСТ_Таблица_Имя"/>
    <w:aliases w:val="ТБЛ_ИМЯ"/>
    <w:next w:val="a5"/>
    <w:qFormat/>
    <w:rsid w:val="00C73DBE"/>
    <w:pPr>
      <w:keepNext/>
      <w:suppressAutoHyphens/>
      <w:spacing w:before="160" w:after="80"/>
    </w:pPr>
    <w:rPr>
      <w:rFonts w:ascii="Arial" w:eastAsia="Calibri" w:hAnsi="Arial" w:cs="Arial"/>
      <w:sz w:val="18"/>
      <w:szCs w:val="18"/>
      <w:lang w:eastAsia="en-US"/>
    </w:rPr>
  </w:style>
  <w:style w:type="paragraph" w:customStyle="1" w:styleId="affff5">
    <w:name w:val="ГОСТ_Таблица_Ширина"/>
    <w:aliases w:val="ТБЛ_Ш,ТБЛШ"/>
    <w:rsid w:val="00C73DBE"/>
    <w:pPr>
      <w:ind w:left="57" w:right="57"/>
      <w:jc w:val="both"/>
    </w:pPr>
    <w:rPr>
      <w:rFonts w:ascii="Arial" w:eastAsia="Calibri" w:hAnsi="Arial" w:cs="Arial"/>
      <w:lang w:eastAsia="en-US"/>
    </w:rPr>
  </w:style>
  <w:style w:type="character" w:styleId="affff6">
    <w:name w:val="Hyperlink"/>
    <w:rsid w:val="000E0EFB"/>
    <w:rPr>
      <w:color w:val="0000FF"/>
      <w:u w:val="single"/>
    </w:rPr>
  </w:style>
  <w:style w:type="character" w:customStyle="1" w:styleId="af6">
    <w:name w:val="Текст Знак"/>
    <w:link w:val="af5"/>
    <w:semiHidden/>
    <w:rsid w:val="000B520A"/>
    <w:rPr>
      <w:rFonts w:ascii="Courier New" w:hAnsi="Courier New"/>
      <w:lang w:val="ru-RU" w:eastAsia="ru-RU" w:bidi="ar-SA"/>
    </w:rPr>
  </w:style>
  <w:style w:type="character" w:customStyle="1" w:styleId="hps">
    <w:name w:val="hps"/>
    <w:rsid w:val="000B520A"/>
  </w:style>
  <w:style w:type="character" w:customStyle="1" w:styleId="35">
    <w:name w:val="Основной текст с отступом 3 Знак"/>
    <w:link w:val="34"/>
    <w:semiHidden/>
    <w:rsid w:val="00BC59F1"/>
    <w:rPr>
      <w:rFonts w:ascii="Arial" w:hAnsi="Arial" w:cs="Arial"/>
      <w:sz w:val="22"/>
      <w:lang w:val="ru-RU" w:eastAsia="ru-RU" w:bidi="ar-SA"/>
    </w:rPr>
  </w:style>
  <w:style w:type="character" w:customStyle="1" w:styleId="ad">
    <w:name w:val="Верхний колонтитул Знак"/>
    <w:link w:val="ac"/>
    <w:rsid w:val="001F3900"/>
  </w:style>
  <w:style w:type="paragraph" w:customStyle="1" w:styleId="0">
    <w:name w:val="СТБ_ПриложениеЛат_0_Заголовок"/>
    <w:aliases w:val="ПЛ_0З"/>
    <w:next w:val="a5"/>
    <w:rsid w:val="00F348D0"/>
    <w:pPr>
      <w:keepNext/>
      <w:pageBreakBefore/>
      <w:widowControl w:val="0"/>
      <w:numPr>
        <w:numId w:val="14"/>
      </w:numPr>
      <w:suppressAutoHyphens/>
      <w:spacing w:after="220"/>
      <w:ind w:left="397" w:right="397"/>
      <w:jc w:val="center"/>
      <w:outlineLvl w:val="0"/>
    </w:pPr>
    <w:rPr>
      <w:rFonts w:ascii="Arial" w:eastAsia="Calibri" w:hAnsi="Arial" w:cs="Arial"/>
      <w:b/>
      <w:sz w:val="22"/>
      <w:szCs w:val="22"/>
      <w:lang w:eastAsia="en-US"/>
    </w:rPr>
  </w:style>
  <w:style w:type="character" w:customStyle="1" w:styleId="affff7">
    <w:name w:val="СТБ_Подстрочный"/>
    <w:aliases w:val="Пст"/>
    <w:uiPriority w:val="1"/>
    <w:qFormat/>
    <w:rsid w:val="00F348D0"/>
    <w:rPr>
      <w:vertAlign w:val="subscript"/>
    </w:rPr>
  </w:style>
  <w:style w:type="paragraph" w:customStyle="1" w:styleId="43">
    <w:name w:val="СТБ_ПриложениеЛат_4_Подпункт_Заголовок"/>
    <w:aliases w:val="ПЛ_4З"/>
    <w:next w:val="a5"/>
    <w:rsid w:val="00F348D0"/>
    <w:pPr>
      <w:keepNext/>
      <w:suppressAutoHyphens/>
      <w:spacing w:before="40"/>
      <w:ind w:firstLine="397"/>
      <w:jc w:val="both"/>
      <w:outlineLvl w:val="4"/>
    </w:pPr>
    <w:rPr>
      <w:rFonts w:ascii="Arial" w:eastAsia="Calibri" w:hAnsi="Arial" w:cs="Arial"/>
      <w:b/>
      <w:lang w:eastAsia="en-US"/>
    </w:rPr>
  </w:style>
  <w:style w:type="paragraph" w:customStyle="1" w:styleId="6">
    <w:name w:val="СТБ_ПриложениеЛат_6_Таблица_Имя"/>
    <w:aliases w:val="ПЛ_ТБЛ_ИМЯ"/>
    <w:next w:val="a5"/>
    <w:rsid w:val="00F348D0"/>
    <w:pPr>
      <w:keepNext/>
      <w:numPr>
        <w:ilvl w:val="6"/>
        <w:numId w:val="14"/>
      </w:numPr>
      <w:suppressAutoHyphens/>
      <w:spacing w:before="160" w:after="80"/>
    </w:pPr>
    <w:rPr>
      <w:rFonts w:ascii="Arial" w:eastAsia="Calibri" w:hAnsi="Arial" w:cs="Arial"/>
      <w:b/>
      <w:sz w:val="18"/>
      <w:szCs w:val="18"/>
      <w:lang w:eastAsia="en-US"/>
    </w:rPr>
  </w:style>
  <w:style w:type="paragraph" w:customStyle="1" w:styleId="7">
    <w:name w:val="СТБ_ПриложениеЛат_7_Рисунок_Имя"/>
    <w:aliases w:val="ПЛ_РСН_ИМЯ"/>
    <w:next w:val="a5"/>
    <w:rsid w:val="00F348D0"/>
    <w:pPr>
      <w:numPr>
        <w:ilvl w:val="7"/>
        <w:numId w:val="14"/>
      </w:numPr>
      <w:suppressAutoHyphens/>
      <w:spacing w:before="200" w:after="200"/>
      <w:ind w:left="397" w:right="397"/>
      <w:jc w:val="center"/>
    </w:pPr>
    <w:rPr>
      <w:rFonts w:ascii="Arial" w:eastAsia="Calibri" w:hAnsi="Arial" w:cs="Arial"/>
      <w:b/>
      <w:sz w:val="18"/>
      <w:szCs w:val="18"/>
      <w:lang w:eastAsia="en-US"/>
    </w:rPr>
  </w:style>
  <w:style w:type="paragraph" w:customStyle="1" w:styleId="10">
    <w:name w:val="СТБ_ПриложениеЛат_1_Раздел_Текст"/>
    <w:aliases w:val="ПЛ_1Т"/>
    <w:basedOn w:val="a5"/>
    <w:rsid w:val="00F348D0"/>
    <w:pPr>
      <w:numPr>
        <w:ilvl w:val="1"/>
        <w:numId w:val="14"/>
      </w:numPr>
      <w:jc w:val="both"/>
    </w:pPr>
    <w:rPr>
      <w:rFonts w:ascii="Arial" w:eastAsia="Calibri" w:hAnsi="Arial" w:cs="Arial"/>
      <w:sz w:val="20"/>
      <w:szCs w:val="20"/>
      <w:lang w:eastAsia="en-US"/>
    </w:rPr>
  </w:style>
  <w:style w:type="paragraph" w:customStyle="1" w:styleId="2">
    <w:name w:val="СТБ_ПриложениеЛат_2_Подраздел_Текст"/>
    <w:aliases w:val="ПЛ_2Т"/>
    <w:basedOn w:val="a5"/>
    <w:rsid w:val="00F348D0"/>
    <w:pPr>
      <w:numPr>
        <w:ilvl w:val="2"/>
        <w:numId w:val="14"/>
      </w:numPr>
      <w:jc w:val="both"/>
    </w:pPr>
    <w:rPr>
      <w:rFonts w:ascii="Arial" w:eastAsia="Calibri" w:hAnsi="Arial" w:cs="Arial"/>
      <w:sz w:val="20"/>
      <w:szCs w:val="20"/>
      <w:lang w:eastAsia="en-US"/>
    </w:rPr>
  </w:style>
  <w:style w:type="paragraph" w:customStyle="1" w:styleId="3">
    <w:name w:val="СТБ_ПриложениеЛат_3_Пункт_Текст"/>
    <w:aliases w:val="ПЛ_3Т"/>
    <w:basedOn w:val="a5"/>
    <w:rsid w:val="00F348D0"/>
    <w:pPr>
      <w:numPr>
        <w:ilvl w:val="3"/>
        <w:numId w:val="14"/>
      </w:numPr>
      <w:jc w:val="both"/>
    </w:pPr>
    <w:rPr>
      <w:rFonts w:ascii="Arial" w:eastAsia="Calibri" w:hAnsi="Arial" w:cs="Arial"/>
      <w:sz w:val="20"/>
      <w:szCs w:val="20"/>
      <w:lang w:eastAsia="en-US"/>
    </w:rPr>
  </w:style>
  <w:style w:type="paragraph" w:customStyle="1" w:styleId="4">
    <w:name w:val="СТБ_ПриложениеЛат_4_Подпункт_Текст"/>
    <w:aliases w:val="ПЛ_4Т"/>
    <w:basedOn w:val="a5"/>
    <w:rsid w:val="00F348D0"/>
    <w:pPr>
      <w:numPr>
        <w:ilvl w:val="4"/>
        <w:numId w:val="14"/>
      </w:numPr>
      <w:jc w:val="both"/>
    </w:pPr>
    <w:rPr>
      <w:rFonts w:ascii="Arial" w:eastAsia="Calibri" w:hAnsi="Arial" w:cs="Arial"/>
      <w:sz w:val="20"/>
      <w:szCs w:val="20"/>
      <w:lang w:eastAsia="en-US"/>
    </w:rPr>
  </w:style>
  <w:style w:type="paragraph" w:customStyle="1" w:styleId="50">
    <w:name w:val="СТБ_ПриложениеЛат_5_Параграф_Текст"/>
    <w:aliases w:val="ПЛ_5Т"/>
    <w:basedOn w:val="a5"/>
    <w:rsid w:val="00F348D0"/>
    <w:pPr>
      <w:numPr>
        <w:ilvl w:val="5"/>
        <w:numId w:val="14"/>
      </w:numPr>
      <w:jc w:val="both"/>
    </w:pPr>
    <w:rPr>
      <w:rFonts w:ascii="Arial" w:eastAsia="Calibri" w:hAnsi="Arial" w:cs="Arial"/>
      <w:sz w:val="20"/>
      <w:szCs w:val="20"/>
      <w:lang w:eastAsia="en-US"/>
    </w:rPr>
  </w:style>
  <w:style w:type="paragraph" w:customStyle="1" w:styleId="8">
    <w:name w:val="СТБ_ПриложениеЛат_8_Формула"/>
    <w:aliases w:val="ПЛ_ФМЛ"/>
    <w:next w:val="a5"/>
    <w:rsid w:val="00F348D0"/>
    <w:pPr>
      <w:widowControl w:val="0"/>
      <w:numPr>
        <w:ilvl w:val="8"/>
        <w:numId w:val="14"/>
      </w:numPr>
      <w:tabs>
        <w:tab w:val="center" w:pos="4820"/>
        <w:tab w:val="right" w:pos="9639"/>
      </w:tabs>
      <w:spacing w:before="80" w:after="80"/>
      <w:jc w:val="both"/>
    </w:pPr>
    <w:rPr>
      <w:rFonts w:ascii="Arial" w:eastAsia="Calibri" w:hAnsi="Arial" w:cs="Arial"/>
      <w:lang w:eastAsia="en-US"/>
    </w:rPr>
  </w:style>
  <w:style w:type="character" w:styleId="affff8">
    <w:name w:val="Placeholder Text"/>
    <w:basedOn w:val="a6"/>
    <w:uiPriority w:val="99"/>
    <w:semiHidden/>
    <w:rsid w:val="005C1F5E"/>
    <w:rPr>
      <w:color w:val="808080"/>
    </w:rPr>
  </w:style>
  <w:style w:type="paragraph" w:customStyle="1" w:styleId="affff9">
    <w:name w:val="СТБ_Примечание"/>
    <w:aliases w:val="ПМЧ"/>
    <w:next w:val="aff7"/>
    <w:qFormat/>
    <w:rsid w:val="00D45ABC"/>
    <w:pPr>
      <w:spacing w:before="40" w:after="80"/>
      <w:ind w:left="397"/>
      <w:contextualSpacing/>
      <w:jc w:val="both"/>
    </w:pPr>
    <w:rPr>
      <w:rFonts w:ascii="Arial" w:eastAsia="Calibri" w:hAnsi="Arial" w:cs="Arial"/>
      <w:sz w:val="18"/>
      <w:lang w:eastAsia="en-US"/>
    </w:rPr>
  </w:style>
  <w:style w:type="character" w:customStyle="1" w:styleId="affffa">
    <w:name w:val="СТБ_Жирный"/>
    <w:aliases w:val="Жир"/>
    <w:uiPriority w:val="1"/>
    <w:qFormat/>
    <w:rsid w:val="00D45ABC"/>
    <w:rPr>
      <w:b/>
    </w:rPr>
  </w:style>
  <w:style w:type="paragraph" w:customStyle="1" w:styleId="11">
    <w:name w:val="СТБ_ОсЧасть_1_Раздел_Текст"/>
    <w:aliases w:val="ОЧ_1Т"/>
    <w:basedOn w:val="aff7"/>
    <w:rsid w:val="00D45ABC"/>
    <w:pPr>
      <w:numPr>
        <w:numId w:val="16"/>
      </w:numPr>
    </w:pPr>
  </w:style>
  <w:style w:type="paragraph" w:customStyle="1" w:styleId="20">
    <w:name w:val="СТБ_ОсЧасть_2_Подраздел_Текст"/>
    <w:aliases w:val="ОЧ_2Т"/>
    <w:basedOn w:val="aff7"/>
    <w:rsid w:val="00D45ABC"/>
    <w:pPr>
      <w:numPr>
        <w:ilvl w:val="1"/>
        <w:numId w:val="16"/>
      </w:numPr>
    </w:pPr>
  </w:style>
  <w:style w:type="paragraph" w:customStyle="1" w:styleId="30">
    <w:name w:val="СТБ_ОсЧасть_3_Пункт_Текст"/>
    <w:aliases w:val="ОЧ_3Т"/>
    <w:basedOn w:val="aff7"/>
    <w:rsid w:val="00D45ABC"/>
    <w:pPr>
      <w:numPr>
        <w:ilvl w:val="2"/>
        <w:numId w:val="16"/>
      </w:numPr>
    </w:pPr>
  </w:style>
  <w:style w:type="paragraph" w:customStyle="1" w:styleId="40">
    <w:name w:val="СТБ_ОсЧасть_4_Подпункт_Текст"/>
    <w:aliases w:val="ОЧ_4Т"/>
    <w:basedOn w:val="aff7"/>
    <w:rsid w:val="00D45ABC"/>
    <w:pPr>
      <w:numPr>
        <w:ilvl w:val="3"/>
        <w:numId w:val="16"/>
      </w:numPr>
    </w:pPr>
  </w:style>
  <w:style w:type="paragraph" w:customStyle="1" w:styleId="51">
    <w:name w:val="СТБ_ОсЧасть_5_Параграф_Текст"/>
    <w:aliases w:val="ОЧ_5Т"/>
    <w:basedOn w:val="aff7"/>
    <w:rsid w:val="00D45ABC"/>
    <w:pPr>
      <w:numPr>
        <w:ilvl w:val="4"/>
        <w:numId w:val="16"/>
      </w:numPr>
    </w:pPr>
  </w:style>
  <w:style w:type="paragraph" w:customStyle="1" w:styleId="61">
    <w:name w:val="СТБ_ОсЧасть_6_Мелкота_Текст"/>
    <w:aliases w:val="ОЧ_6Т"/>
    <w:basedOn w:val="aff7"/>
    <w:rsid w:val="00D45ABC"/>
    <w:pPr>
      <w:numPr>
        <w:ilvl w:val="5"/>
        <w:numId w:val="16"/>
      </w:numPr>
    </w:pPr>
  </w:style>
  <w:style w:type="numbering" w:customStyle="1" w:styleId="a2">
    <w:name w:val="СТБ_Перечисление_БукваКир"/>
    <w:aliases w:val="ПРЧ_КИР"/>
    <w:basedOn w:val="a8"/>
    <w:uiPriority w:val="99"/>
    <w:rsid w:val="00D45ABC"/>
    <w:pPr>
      <w:numPr>
        <w:numId w:val="17"/>
      </w:numPr>
    </w:pPr>
  </w:style>
  <w:style w:type="character" w:customStyle="1" w:styleId="27">
    <w:name w:val="СТБ_Ужатый_2"/>
    <w:aliases w:val="Уж2"/>
    <w:uiPriority w:val="1"/>
    <w:rsid w:val="00D45ABC"/>
    <w:rPr>
      <w:spacing w:val="-4"/>
    </w:rPr>
  </w:style>
  <w:style w:type="numbering" w:customStyle="1" w:styleId="a">
    <w:name w:val="СТБ_Перечисление_Примечание"/>
    <w:aliases w:val="ПРЧ_ПМЧ"/>
    <w:basedOn w:val="a8"/>
    <w:uiPriority w:val="99"/>
    <w:rsid w:val="00D45ABC"/>
    <w:pPr>
      <w:numPr>
        <w:numId w:val="18"/>
      </w:numPr>
    </w:pPr>
  </w:style>
  <w:style w:type="paragraph" w:customStyle="1" w:styleId="21">
    <w:name w:val="СТБ_ОсЧасть_2_Подраздел_Заголовок"/>
    <w:aliases w:val="ОЧ_2З"/>
    <w:next w:val="aff7"/>
    <w:rsid w:val="000C491F"/>
    <w:pPr>
      <w:keepNext/>
      <w:numPr>
        <w:ilvl w:val="1"/>
        <w:numId w:val="1"/>
      </w:numPr>
      <w:suppressAutoHyphens/>
      <w:spacing w:before="120" w:after="80"/>
      <w:jc w:val="both"/>
      <w:outlineLvl w:val="1"/>
    </w:pPr>
    <w:rPr>
      <w:rFonts w:ascii="Arial" w:eastAsia="Calibri" w:hAnsi="Arial" w:cs="Arial"/>
      <w:b/>
      <w:lang w:eastAsia="en-US"/>
    </w:rPr>
  </w:style>
  <w:style w:type="paragraph" w:styleId="affffb">
    <w:name w:val="List Paragraph"/>
    <w:basedOn w:val="a5"/>
    <w:uiPriority w:val="34"/>
    <w:qFormat/>
    <w:rsid w:val="00595984"/>
    <w:pPr>
      <w:ind w:left="720"/>
      <w:contextualSpacing/>
    </w:pPr>
  </w:style>
  <w:style w:type="numbering" w:customStyle="1" w:styleId="a0">
    <w:name w:val="СТБ_Перечисление_Тире"/>
    <w:aliases w:val="ПРЧ_ТИР"/>
    <w:basedOn w:val="a8"/>
    <w:uiPriority w:val="99"/>
    <w:rsid w:val="008B7ECC"/>
    <w:pPr>
      <w:numPr>
        <w:numId w:val="21"/>
      </w:numPr>
    </w:pPr>
  </w:style>
  <w:style w:type="paragraph" w:customStyle="1" w:styleId="formattexttopleveltext">
    <w:name w:val="formattext topleveltext"/>
    <w:basedOn w:val="a5"/>
    <w:rsid w:val="00697DDB"/>
    <w:pPr>
      <w:spacing w:before="100" w:beforeAutospacing="1" w:after="100" w:afterAutospacing="1"/>
    </w:pPr>
    <w:rPr>
      <w:rFonts w:eastAsia="Batang"/>
      <w:lang w:eastAsia="ko-KR"/>
    </w:rPr>
  </w:style>
  <w:style w:type="character" w:customStyle="1" w:styleId="tlid-translation">
    <w:name w:val="tlid-translation"/>
    <w:basedOn w:val="a6"/>
    <w:rsid w:val="0036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2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asc.by" TargetMode="Externa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A3790-912D-429E-A20B-C7278E44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6643</TotalTime>
  <Pages>12</Pages>
  <Words>3573</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ГОСУДАРСТВЕННЫЙ СТАНДАРТ</vt:lpstr>
    </vt:vector>
  </TitlesOfParts>
  <Company>BelGISS</Company>
  <LinksUpToDate>false</LinksUpToDate>
  <CharactersWithSpaces>23898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СТАНДАРТ</dc:title>
  <dc:subject/>
  <dc:creator>client901a_2</dc:creator>
  <cp:keywords/>
  <dc:description/>
  <cp:lastModifiedBy>client901a_6</cp:lastModifiedBy>
  <cp:revision>28</cp:revision>
  <cp:lastPrinted>2017-10-26T08:10:00Z</cp:lastPrinted>
  <dcterms:created xsi:type="dcterms:W3CDTF">2017-09-06T14:11:00Z</dcterms:created>
  <dcterms:modified xsi:type="dcterms:W3CDTF">2019-12-17T05:53:00Z</dcterms:modified>
</cp:coreProperties>
</file>